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D3D79" w14:textId="77777777" w:rsidR="007C6520" w:rsidRPr="009E53F1" w:rsidRDefault="007C6520" w:rsidP="009C36BB">
      <w:pPr>
        <w:rPr>
          <w:b/>
        </w:rPr>
      </w:pPr>
      <w:r w:rsidRPr="009E53F1">
        <w:rPr>
          <w:b/>
        </w:rPr>
        <w:t>Contents</w:t>
      </w:r>
    </w:p>
    <w:p w14:paraId="378C3A14" w14:textId="77777777" w:rsidR="007C6520" w:rsidRPr="009E53F1" w:rsidRDefault="007C6520" w:rsidP="009C36BB">
      <w:pPr>
        <w:rPr>
          <w:b/>
        </w:rPr>
      </w:pPr>
    </w:p>
    <w:p w14:paraId="199CD321" w14:textId="77777777" w:rsidR="007C6520" w:rsidRPr="009E53F1" w:rsidRDefault="007C6520" w:rsidP="009C36BB">
      <w:pPr>
        <w:rPr>
          <w:b/>
        </w:rPr>
      </w:pPr>
    </w:p>
    <w:p w14:paraId="305C65DE" w14:textId="5BCFA459" w:rsidR="007C6520" w:rsidRPr="009E53F1" w:rsidRDefault="007C6520" w:rsidP="009C36BB">
      <w:pPr>
        <w:pStyle w:val="ListParagraph"/>
        <w:numPr>
          <w:ilvl w:val="0"/>
          <w:numId w:val="33"/>
        </w:numPr>
      </w:pPr>
      <w:r w:rsidRPr="009E53F1">
        <w:t>Recruitment &amp; Selection Policy</w:t>
      </w:r>
      <w:r w:rsidR="00A82E1C" w:rsidRPr="009E53F1">
        <w:tab/>
      </w:r>
      <w:r w:rsidR="00A82E1C" w:rsidRPr="009E53F1">
        <w:tab/>
      </w:r>
      <w:r w:rsidR="00A82E1C" w:rsidRPr="009E53F1">
        <w:tab/>
      </w:r>
      <w:r w:rsidR="00A82E1C" w:rsidRPr="009E53F1">
        <w:tab/>
      </w:r>
      <w:r w:rsidR="00A82E1C" w:rsidRPr="009E53F1">
        <w:tab/>
        <w:t xml:space="preserve">Page </w:t>
      </w:r>
      <w:r w:rsidR="00C2215B">
        <w:t>2</w:t>
      </w:r>
    </w:p>
    <w:p w14:paraId="63BCB70F" w14:textId="15D55205" w:rsidR="007C6520" w:rsidRPr="009E53F1" w:rsidRDefault="007C6520" w:rsidP="009C36BB">
      <w:pPr>
        <w:pStyle w:val="ListParagraph"/>
        <w:numPr>
          <w:ilvl w:val="0"/>
          <w:numId w:val="33"/>
        </w:numPr>
      </w:pPr>
      <w:r w:rsidRPr="009E53F1">
        <w:t>Reference Policy</w:t>
      </w:r>
      <w:r w:rsidR="00A82E1C" w:rsidRPr="009E53F1">
        <w:tab/>
      </w:r>
      <w:r w:rsidR="00A82E1C" w:rsidRPr="009E53F1">
        <w:tab/>
      </w:r>
      <w:r w:rsidR="00A82E1C" w:rsidRPr="009E53F1">
        <w:tab/>
      </w:r>
      <w:r w:rsidR="00A82E1C" w:rsidRPr="009E53F1">
        <w:tab/>
      </w:r>
      <w:r w:rsidR="00A82E1C" w:rsidRPr="009E53F1">
        <w:tab/>
      </w:r>
      <w:r w:rsidR="00A82E1C" w:rsidRPr="009E53F1">
        <w:tab/>
      </w:r>
      <w:r w:rsidR="00A82E1C" w:rsidRPr="009E53F1">
        <w:tab/>
        <w:t>Page</w:t>
      </w:r>
      <w:r w:rsidR="007B48E0">
        <w:t xml:space="preserve"> </w:t>
      </w:r>
      <w:r w:rsidR="00C2215B">
        <w:t>7</w:t>
      </w:r>
    </w:p>
    <w:p w14:paraId="59C7AA3E" w14:textId="3FEBA2B5" w:rsidR="007C6520" w:rsidRPr="009E53F1" w:rsidRDefault="007C6520" w:rsidP="009C36BB">
      <w:pPr>
        <w:pStyle w:val="ListParagraph"/>
        <w:numPr>
          <w:ilvl w:val="0"/>
          <w:numId w:val="33"/>
        </w:numPr>
      </w:pPr>
      <w:r w:rsidRPr="009E53F1">
        <w:t>Equal Opportunities Policy</w:t>
      </w:r>
      <w:r w:rsidR="00A82E1C" w:rsidRPr="009E53F1">
        <w:tab/>
      </w:r>
      <w:r w:rsidR="00A82E1C" w:rsidRPr="009E53F1">
        <w:tab/>
      </w:r>
      <w:r w:rsidR="00A82E1C" w:rsidRPr="009E53F1">
        <w:tab/>
      </w:r>
      <w:r w:rsidR="00A82E1C" w:rsidRPr="009E53F1">
        <w:tab/>
      </w:r>
      <w:r w:rsidR="00A82E1C" w:rsidRPr="009E53F1">
        <w:tab/>
      </w:r>
      <w:r w:rsidR="00A82E1C" w:rsidRPr="009E53F1">
        <w:tab/>
        <w:t xml:space="preserve">Page </w:t>
      </w:r>
      <w:r w:rsidR="00C2215B">
        <w:t>8</w:t>
      </w:r>
    </w:p>
    <w:p w14:paraId="5BDAE6A9" w14:textId="6E5D6751" w:rsidR="007C6520" w:rsidRPr="00160420" w:rsidRDefault="007C6520" w:rsidP="009C36BB">
      <w:pPr>
        <w:pStyle w:val="ListParagraph"/>
        <w:numPr>
          <w:ilvl w:val="0"/>
          <w:numId w:val="33"/>
        </w:numPr>
      </w:pPr>
      <w:r w:rsidRPr="00160420">
        <w:t>Training Policy</w:t>
      </w:r>
      <w:r w:rsidR="007B48E0" w:rsidRPr="00160420">
        <w:tab/>
      </w:r>
      <w:r w:rsidR="007B48E0" w:rsidRPr="00160420">
        <w:tab/>
      </w:r>
      <w:r w:rsidR="007B48E0" w:rsidRPr="00160420">
        <w:tab/>
      </w:r>
      <w:r w:rsidR="007B48E0" w:rsidRPr="00160420">
        <w:tab/>
      </w:r>
      <w:r w:rsidR="007B48E0" w:rsidRPr="00160420">
        <w:tab/>
      </w:r>
      <w:r w:rsidR="007B48E0" w:rsidRPr="00160420">
        <w:tab/>
      </w:r>
      <w:r w:rsidR="007B48E0" w:rsidRPr="00160420">
        <w:tab/>
        <w:t xml:space="preserve">Page </w:t>
      </w:r>
      <w:r w:rsidR="00107300" w:rsidRPr="00160420">
        <w:t>1</w:t>
      </w:r>
      <w:r w:rsidR="00C2215B">
        <w:t>1</w:t>
      </w:r>
    </w:p>
    <w:p w14:paraId="77CFCEF0" w14:textId="1FC88AD7" w:rsidR="007C6520" w:rsidRPr="00160420" w:rsidRDefault="007C6520" w:rsidP="009C36BB">
      <w:pPr>
        <w:pStyle w:val="ListParagraph"/>
        <w:numPr>
          <w:ilvl w:val="0"/>
          <w:numId w:val="33"/>
        </w:numPr>
      </w:pPr>
      <w:r w:rsidRPr="00160420">
        <w:t xml:space="preserve">Appraisal System Policy </w:t>
      </w:r>
      <w:r w:rsidR="00A82E1C" w:rsidRPr="00160420">
        <w:tab/>
      </w:r>
      <w:r w:rsidR="00A82E1C" w:rsidRPr="00160420">
        <w:tab/>
      </w:r>
      <w:r w:rsidR="00A82E1C" w:rsidRPr="00160420">
        <w:tab/>
      </w:r>
      <w:r w:rsidR="00A82E1C" w:rsidRPr="00160420">
        <w:tab/>
      </w:r>
      <w:r w:rsidR="00A82E1C" w:rsidRPr="00160420">
        <w:tab/>
      </w:r>
      <w:r w:rsidR="00A82E1C" w:rsidRPr="00160420">
        <w:tab/>
        <w:t xml:space="preserve">Page </w:t>
      </w:r>
      <w:r w:rsidR="00AD7B87">
        <w:t>1</w:t>
      </w:r>
      <w:r w:rsidR="00C2215B">
        <w:t>3</w:t>
      </w:r>
    </w:p>
    <w:p w14:paraId="7A42BC74" w14:textId="20619FA3" w:rsidR="007C6520" w:rsidRPr="00160420" w:rsidRDefault="007C6520" w:rsidP="009C36BB">
      <w:pPr>
        <w:pStyle w:val="ListParagraph"/>
        <w:numPr>
          <w:ilvl w:val="0"/>
          <w:numId w:val="33"/>
        </w:numPr>
      </w:pPr>
      <w:r w:rsidRPr="00160420">
        <w:t>Managing Stress in the Workplace Policy</w:t>
      </w:r>
      <w:r w:rsidR="00A82E1C" w:rsidRPr="00160420">
        <w:tab/>
      </w:r>
      <w:r w:rsidR="00A82E1C" w:rsidRPr="00160420">
        <w:tab/>
      </w:r>
      <w:r w:rsidR="00A82E1C" w:rsidRPr="00160420">
        <w:tab/>
      </w:r>
      <w:r w:rsidR="00A82E1C" w:rsidRPr="00160420">
        <w:tab/>
        <w:t xml:space="preserve">Page </w:t>
      </w:r>
      <w:r w:rsidR="00AD7B87">
        <w:t>1</w:t>
      </w:r>
      <w:r w:rsidR="00C2215B">
        <w:t>4</w:t>
      </w:r>
    </w:p>
    <w:p w14:paraId="7D60090B" w14:textId="1B024840" w:rsidR="007C6520" w:rsidRPr="00160420" w:rsidRDefault="007C6520" w:rsidP="009C36BB">
      <w:pPr>
        <w:pStyle w:val="ListParagraph"/>
        <w:numPr>
          <w:ilvl w:val="0"/>
          <w:numId w:val="33"/>
        </w:numPr>
      </w:pPr>
      <w:r w:rsidRPr="00160420">
        <w:t>Sickness Absence Policy</w:t>
      </w:r>
      <w:r w:rsidR="00A82E1C" w:rsidRPr="00160420">
        <w:tab/>
      </w:r>
      <w:r w:rsidR="00A82E1C" w:rsidRPr="00160420">
        <w:tab/>
      </w:r>
      <w:r w:rsidR="00A82E1C" w:rsidRPr="00160420">
        <w:tab/>
      </w:r>
      <w:r w:rsidR="00A82E1C" w:rsidRPr="00160420">
        <w:tab/>
      </w:r>
      <w:r w:rsidR="00A82E1C" w:rsidRPr="00160420">
        <w:tab/>
      </w:r>
      <w:r w:rsidR="00A82E1C" w:rsidRPr="00160420">
        <w:tab/>
        <w:t>Pa</w:t>
      </w:r>
      <w:r w:rsidR="00934BF7" w:rsidRPr="00160420">
        <w:t xml:space="preserve">ge </w:t>
      </w:r>
      <w:r w:rsidR="00AD7B87">
        <w:t>1</w:t>
      </w:r>
      <w:r w:rsidR="00C2215B">
        <w:t>5</w:t>
      </w:r>
    </w:p>
    <w:p w14:paraId="6847DA90" w14:textId="5F804099" w:rsidR="00A82E1C" w:rsidRPr="00160420" w:rsidRDefault="007C6520" w:rsidP="009C36BB">
      <w:pPr>
        <w:pStyle w:val="ListParagraph"/>
        <w:numPr>
          <w:ilvl w:val="0"/>
          <w:numId w:val="33"/>
        </w:numPr>
      </w:pPr>
      <w:r w:rsidRPr="00160420">
        <w:t>Capability Procedure</w:t>
      </w:r>
      <w:r w:rsidR="007B48E0" w:rsidRPr="00160420">
        <w:tab/>
      </w:r>
      <w:r w:rsidR="007B48E0" w:rsidRPr="00160420">
        <w:tab/>
      </w:r>
      <w:r w:rsidR="007B48E0" w:rsidRPr="00160420">
        <w:tab/>
      </w:r>
      <w:r w:rsidR="007B48E0" w:rsidRPr="00160420">
        <w:tab/>
      </w:r>
      <w:r w:rsidR="007B48E0" w:rsidRPr="00160420">
        <w:tab/>
      </w:r>
      <w:r w:rsidR="007B48E0" w:rsidRPr="00160420">
        <w:tab/>
      </w:r>
      <w:r w:rsidR="007B48E0" w:rsidRPr="00160420">
        <w:tab/>
        <w:t xml:space="preserve">Page </w:t>
      </w:r>
      <w:r w:rsidR="00BE6007" w:rsidRPr="00160420">
        <w:t>2</w:t>
      </w:r>
      <w:r w:rsidR="00C2215B">
        <w:t>3</w:t>
      </w:r>
    </w:p>
    <w:p w14:paraId="2798B1FC" w14:textId="36895301" w:rsidR="007C6520" w:rsidRPr="00160420" w:rsidRDefault="007C6520" w:rsidP="009C36BB">
      <w:pPr>
        <w:pStyle w:val="ListParagraph"/>
        <w:numPr>
          <w:ilvl w:val="0"/>
          <w:numId w:val="33"/>
        </w:numPr>
      </w:pPr>
      <w:r w:rsidRPr="00160420">
        <w:t>Protocol on Councillor/Officer Relationships Policy</w:t>
      </w:r>
      <w:r w:rsidR="00A82E1C" w:rsidRPr="00160420">
        <w:tab/>
      </w:r>
      <w:r w:rsidR="00A82E1C" w:rsidRPr="00160420">
        <w:tab/>
      </w:r>
      <w:r w:rsidR="00A82E1C" w:rsidRPr="00160420">
        <w:tab/>
        <w:t xml:space="preserve">Page </w:t>
      </w:r>
      <w:r w:rsidR="00AD7B87">
        <w:t>2</w:t>
      </w:r>
      <w:r w:rsidR="00C2215B">
        <w:t>7</w:t>
      </w:r>
    </w:p>
    <w:p w14:paraId="6BD59BC8" w14:textId="72A022E5" w:rsidR="00BB6AE9" w:rsidRPr="00160420" w:rsidRDefault="00BB6AE9" w:rsidP="009C36BB">
      <w:pPr>
        <w:pStyle w:val="ListParagraph"/>
        <w:numPr>
          <w:ilvl w:val="0"/>
          <w:numId w:val="33"/>
        </w:numPr>
      </w:pPr>
      <w:r w:rsidRPr="00160420">
        <w:t>Smoking Free Policy</w:t>
      </w:r>
      <w:r w:rsidRPr="00160420">
        <w:tab/>
      </w:r>
      <w:r w:rsidRPr="00160420">
        <w:tab/>
      </w:r>
      <w:r w:rsidRPr="00160420">
        <w:tab/>
      </w:r>
      <w:r w:rsidRPr="00160420">
        <w:tab/>
      </w:r>
      <w:r w:rsidRPr="00160420">
        <w:tab/>
      </w:r>
      <w:r w:rsidRPr="00160420">
        <w:tab/>
      </w:r>
      <w:r w:rsidRPr="00160420">
        <w:tab/>
        <w:t xml:space="preserve">Page </w:t>
      </w:r>
      <w:r w:rsidR="00C2215B">
        <w:t>29</w:t>
      </w:r>
    </w:p>
    <w:p w14:paraId="60768879" w14:textId="174C9D45" w:rsidR="007C6520" w:rsidRPr="00160420" w:rsidRDefault="007C6520" w:rsidP="009C36BB">
      <w:pPr>
        <w:pStyle w:val="ListParagraph"/>
        <w:numPr>
          <w:ilvl w:val="0"/>
          <w:numId w:val="33"/>
        </w:numPr>
      </w:pPr>
      <w:r w:rsidRPr="00160420">
        <w:t>Drug &amp; Alcohol Abuse Policy</w:t>
      </w:r>
      <w:r w:rsidR="00A82E1C" w:rsidRPr="00160420">
        <w:tab/>
      </w:r>
      <w:r w:rsidR="00A82E1C" w:rsidRPr="00160420">
        <w:tab/>
      </w:r>
      <w:r w:rsidR="00A82E1C" w:rsidRPr="00160420">
        <w:tab/>
      </w:r>
      <w:r w:rsidR="00A82E1C" w:rsidRPr="00160420">
        <w:tab/>
      </w:r>
      <w:r w:rsidR="00BB6AE9" w:rsidRPr="00160420">
        <w:tab/>
      </w:r>
      <w:r w:rsidR="00A82E1C" w:rsidRPr="00160420">
        <w:t xml:space="preserve">Page </w:t>
      </w:r>
      <w:r w:rsidR="008F565F">
        <w:t>3</w:t>
      </w:r>
      <w:r w:rsidR="00C2215B">
        <w:t>0</w:t>
      </w:r>
    </w:p>
    <w:p w14:paraId="4646F95C" w14:textId="5DF8170D" w:rsidR="007C6520" w:rsidRPr="00160420" w:rsidRDefault="007C6520" w:rsidP="009C36BB">
      <w:pPr>
        <w:pStyle w:val="ListParagraph"/>
        <w:numPr>
          <w:ilvl w:val="0"/>
          <w:numId w:val="33"/>
        </w:numPr>
      </w:pPr>
      <w:r w:rsidRPr="00160420">
        <w:t>Mobile Phone Policy</w:t>
      </w:r>
      <w:r w:rsidR="00A82E1C" w:rsidRPr="00160420">
        <w:tab/>
      </w:r>
      <w:r w:rsidR="00A82E1C" w:rsidRPr="00160420">
        <w:tab/>
      </w:r>
      <w:r w:rsidR="00A82E1C" w:rsidRPr="00160420">
        <w:tab/>
      </w:r>
      <w:r w:rsidR="00A82E1C" w:rsidRPr="00160420">
        <w:tab/>
      </w:r>
      <w:r w:rsidR="00A82E1C" w:rsidRPr="00160420">
        <w:tab/>
      </w:r>
      <w:r w:rsidR="00A82E1C" w:rsidRPr="00160420">
        <w:tab/>
      </w:r>
      <w:r w:rsidR="00A82E1C" w:rsidRPr="00160420">
        <w:tab/>
        <w:t xml:space="preserve">Page </w:t>
      </w:r>
      <w:r w:rsidR="008F565F">
        <w:t>3</w:t>
      </w:r>
      <w:r w:rsidR="00C2215B">
        <w:t>4</w:t>
      </w:r>
    </w:p>
    <w:p w14:paraId="1A1F0AD5" w14:textId="3F21A7DC" w:rsidR="00107300" w:rsidRPr="00160420" w:rsidRDefault="007B48E0" w:rsidP="007B48E0">
      <w:pPr>
        <w:pStyle w:val="ListParagraph"/>
        <w:numPr>
          <w:ilvl w:val="0"/>
          <w:numId w:val="33"/>
        </w:numPr>
      </w:pPr>
      <w:r w:rsidRPr="00160420">
        <w:t>IT &amp; Internet Policy &amp; Procedure</w:t>
      </w:r>
      <w:r w:rsidRPr="00160420">
        <w:tab/>
      </w:r>
      <w:r w:rsidRPr="00160420">
        <w:tab/>
      </w:r>
      <w:r w:rsidRPr="00160420">
        <w:tab/>
      </w:r>
      <w:r w:rsidRPr="00160420">
        <w:tab/>
      </w:r>
      <w:r w:rsidRPr="00160420">
        <w:tab/>
        <w:t xml:space="preserve">Page </w:t>
      </w:r>
      <w:r w:rsidR="008F565F">
        <w:t>3</w:t>
      </w:r>
      <w:r w:rsidR="00C2215B">
        <w:t>6</w:t>
      </w:r>
    </w:p>
    <w:p w14:paraId="04796A85" w14:textId="041A7192" w:rsidR="007B48E0" w:rsidRPr="00160420" w:rsidRDefault="007B48E0" w:rsidP="007B48E0">
      <w:pPr>
        <w:pStyle w:val="ListParagraph"/>
        <w:numPr>
          <w:ilvl w:val="0"/>
          <w:numId w:val="33"/>
        </w:numPr>
      </w:pPr>
      <w:r w:rsidRPr="00160420">
        <w:t>Flexible Working Time Requests</w:t>
      </w:r>
      <w:r w:rsidRPr="00160420">
        <w:tab/>
      </w:r>
      <w:r w:rsidRPr="00160420">
        <w:tab/>
      </w:r>
      <w:r w:rsidRPr="00160420">
        <w:tab/>
      </w:r>
      <w:r w:rsidRPr="00160420">
        <w:tab/>
      </w:r>
      <w:r w:rsidRPr="00160420">
        <w:tab/>
        <w:t xml:space="preserve">Page </w:t>
      </w:r>
      <w:r w:rsidR="00C2215B">
        <w:t>39</w:t>
      </w:r>
    </w:p>
    <w:p w14:paraId="40F823F1" w14:textId="242EA9C4" w:rsidR="007B48E0" w:rsidRPr="00160420" w:rsidRDefault="007B48E0" w:rsidP="007B48E0">
      <w:pPr>
        <w:pStyle w:val="ListParagraph"/>
        <w:numPr>
          <w:ilvl w:val="0"/>
          <w:numId w:val="33"/>
        </w:numPr>
      </w:pPr>
      <w:r w:rsidRPr="00160420">
        <w:t>Whistle Blowing Policy &amp; Procedure</w:t>
      </w:r>
      <w:r w:rsidRPr="00160420">
        <w:tab/>
      </w:r>
      <w:r w:rsidRPr="00160420">
        <w:tab/>
      </w:r>
      <w:r w:rsidRPr="00160420">
        <w:tab/>
      </w:r>
      <w:r w:rsidRPr="00160420">
        <w:tab/>
      </w:r>
      <w:r w:rsidRPr="00160420">
        <w:tab/>
        <w:t xml:space="preserve">Page </w:t>
      </w:r>
      <w:r w:rsidR="008F565F">
        <w:t>4</w:t>
      </w:r>
      <w:r w:rsidR="00C2215B">
        <w:t>0</w:t>
      </w:r>
    </w:p>
    <w:p w14:paraId="13175A0C" w14:textId="2F9C252C" w:rsidR="007B48E0" w:rsidRPr="00160420" w:rsidRDefault="007B48E0" w:rsidP="007B48E0">
      <w:pPr>
        <w:pStyle w:val="ListParagraph"/>
        <w:numPr>
          <w:ilvl w:val="0"/>
          <w:numId w:val="33"/>
        </w:numPr>
      </w:pPr>
      <w:r w:rsidRPr="00160420">
        <w:t>Lone Working Policy &amp; Procedure</w:t>
      </w:r>
      <w:r w:rsidRPr="00160420">
        <w:tab/>
      </w:r>
      <w:r w:rsidRPr="00160420">
        <w:tab/>
      </w:r>
      <w:r w:rsidRPr="00160420">
        <w:tab/>
      </w:r>
      <w:r w:rsidRPr="00160420">
        <w:tab/>
      </w:r>
      <w:r w:rsidRPr="00160420">
        <w:tab/>
        <w:t xml:space="preserve">Page </w:t>
      </w:r>
      <w:r w:rsidR="00BE6007" w:rsidRPr="00160420">
        <w:t>4</w:t>
      </w:r>
      <w:r w:rsidR="00C2215B">
        <w:t>2</w:t>
      </w:r>
    </w:p>
    <w:p w14:paraId="7571E32A" w14:textId="136EBE0F" w:rsidR="007B48E0" w:rsidRPr="00160420" w:rsidRDefault="007B48E0" w:rsidP="007B48E0">
      <w:pPr>
        <w:pStyle w:val="ListParagraph"/>
        <w:numPr>
          <w:ilvl w:val="0"/>
          <w:numId w:val="33"/>
        </w:numPr>
      </w:pPr>
      <w:r w:rsidRPr="00160420">
        <w:t>Bullying &amp; H</w:t>
      </w:r>
      <w:r w:rsidR="000F1DD7" w:rsidRPr="00160420">
        <w:t>a</w:t>
      </w:r>
      <w:r w:rsidRPr="00160420">
        <w:t>r</w:t>
      </w:r>
      <w:r w:rsidR="000F1DD7" w:rsidRPr="00160420">
        <w:t>ass</w:t>
      </w:r>
      <w:r w:rsidRPr="00160420">
        <w:t>ment Policy &amp; Procedure</w:t>
      </w:r>
      <w:r w:rsidRPr="00160420">
        <w:tab/>
      </w:r>
      <w:r w:rsidRPr="00160420">
        <w:tab/>
      </w:r>
      <w:r w:rsidRPr="00160420">
        <w:tab/>
      </w:r>
      <w:r w:rsidR="000F1DD7" w:rsidRPr="00160420">
        <w:tab/>
      </w:r>
      <w:r w:rsidRPr="00160420">
        <w:t xml:space="preserve">Page </w:t>
      </w:r>
      <w:r w:rsidR="00BE6007" w:rsidRPr="00160420">
        <w:t>4</w:t>
      </w:r>
      <w:r w:rsidR="00C2215B">
        <w:t>3</w:t>
      </w:r>
    </w:p>
    <w:p w14:paraId="110F2DF2" w14:textId="6D84309D" w:rsidR="007B48E0" w:rsidRDefault="007B48E0" w:rsidP="007B48E0">
      <w:pPr>
        <w:pStyle w:val="ListParagraph"/>
        <w:numPr>
          <w:ilvl w:val="0"/>
          <w:numId w:val="33"/>
        </w:numPr>
      </w:pPr>
      <w:r>
        <w:t>Illness &amp; Statutory Sick Pay</w:t>
      </w:r>
      <w:r>
        <w:tab/>
      </w:r>
      <w:r>
        <w:tab/>
      </w:r>
      <w:r>
        <w:tab/>
      </w:r>
      <w:r>
        <w:tab/>
      </w:r>
      <w:r>
        <w:tab/>
      </w:r>
      <w:r>
        <w:tab/>
        <w:t xml:space="preserve">Page </w:t>
      </w:r>
      <w:r w:rsidR="008F565F">
        <w:t>4</w:t>
      </w:r>
      <w:r w:rsidR="00C2215B">
        <w:t>6</w:t>
      </w:r>
    </w:p>
    <w:p w14:paraId="6C45A2E9" w14:textId="43E45BD8" w:rsidR="007B48E0" w:rsidRDefault="007B48E0" w:rsidP="007B48E0">
      <w:pPr>
        <w:pStyle w:val="ListParagraph"/>
        <w:numPr>
          <w:ilvl w:val="0"/>
          <w:numId w:val="33"/>
        </w:numPr>
      </w:pPr>
      <w:r>
        <w:t>Holiday Entitlement</w:t>
      </w:r>
      <w:r>
        <w:tab/>
      </w:r>
      <w:r>
        <w:tab/>
      </w:r>
      <w:r>
        <w:tab/>
      </w:r>
      <w:r>
        <w:tab/>
      </w:r>
      <w:r>
        <w:tab/>
      </w:r>
      <w:r>
        <w:tab/>
      </w:r>
      <w:r>
        <w:tab/>
        <w:t xml:space="preserve">Page </w:t>
      </w:r>
      <w:r w:rsidR="008F565F">
        <w:t>4</w:t>
      </w:r>
      <w:r w:rsidR="00C2215B">
        <w:t>7</w:t>
      </w:r>
    </w:p>
    <w:p w14:paraId="61FF05EC" w14:textId="7A5C355D" w:rsidR="007B48E0" w:rsidRDefault="007B48E0" w:rsidP="007B48E0">
      <w:pPr>
        <w:pStyle w:val="ListParagraph"/>
        <w:numPr>
          <w:ilvl w:val="0"/>
          <w:numId w:val="33"/>
        </w:numPr>
      </w:pPr>
      <w:r>
        <w:t>Maternity Leave</w:t>
      </w:r>
      <w:r>
        <w:tab/>
      </w:r>
      <w:r>
        <w:tab/>
      </w:r>
      <w:r>
        <w:tab/>
      </w:r>
      <w:r>
        <w:tab/>
      </w:r>
      <w:r>
        <w:tab/>
      </w:r>
      <w:r>
        <w:tab/>
      </w:r>
      <w:r>
        <w:tab/>
        <w:t xml:space="preserve">Page </w:t>
      </w:r>
      <w:r w:rsidR="008F565F">
        <w:t>4</w:t>
      </w:r>
      <w:r w:rsidR="00C2215B">
        <w:t>8</w:t>
      </w:r>
    </w:p>
    <w:p w14:paraId="187A4D08" w14:textId="59B67644" w:rsidR="007B48E0" w:rsidRDefault="007B48E0" w:rsidP="007B48E0">
      <w:pPr>
        <w:pStyle w:val="ListParagraph"/>
        <w:numPr>
          <w:ilvl w:val="0"/>
          <w:numId w:val="33"/>
        </w:numPr>
      </w:pPr>
      <w:r>
        <w:t>Adoption Leave</w:t>
      </w:r>
      <w:r>
        <w:tab/>
      </w:r>
      <w:r>
        <w:tab/>
      </w:r>
      <w:r>
        <w:tab/>
      </w:r>
      <w:r>
        <w:tab/>
      </w:r>
      <w:r>
        <w:tab/>
      </w:r>
      <w:r>
        <w:tab/>
      </w:r>
      <w:r>
        <w:tab/>
        <w:t xml:space="preserve">Page </w:t>
      </w:r>
      <w:r w:rsidR="008F565F">
        <w:t>4</w:t>
      </w:r>
      <w:r w:rsidR="00C2215B">
        <w:t>8</w:t>
      </w:r>
    </w:p>
    <w:p w14:paraId="6EEAE4A9" w14:textId="77D27DED" w:rsidR="007A76D9" w:rsidRDefault="007A76D9" w:rsidP="007B48E0">
      <w:pPr>
        <w:pStyle w:val="ListParagraph"/>
        <w:numPr>
          <w:ilvl w:val="0"/>
          <w:numId w:val="33"/>
        </w:numPr>
      </w:pPr>
      <w:r>
        <w:t>Breastfeeding / Expressing Milk Policy</w:t>
      </w:r>
      <w:r>
        <w:tab/>
      </w:r>
      <w:r>
        <w:tab/>
      </w:r>
      <w:r>
        <w:tab/>
      </w:r>
      <w:r>
        <w:tab/>
        <w:t xml:space="preserve">Page </w:t>
      </w:r>
      <w:r w:rsidR="00C2215B">
        <w:t>49</w:t>
      </w:r>
    </w:p>
    <w:p w14:paraId="771CCDE6" w14:textId="6A5F516D" w:rsidR="007B48E0" w:rsidRDefault="007B48E0" w:rsidP="007B48E0">
      <w:pPr>
        <w:pStyle w:val="ListParagraph"/>
        <w:numPr>
          <w:ilvl w:val="0"/>
          <w:numId w:val="33"/>
        </w:numPr>
      </w:pPr>
      <w:r>
        <w:t>Paternity Leave</w:t>
      </w:r>
      <w:r>
        <w:tab/>
      </w:r>
      <w:r>
        <w:tab/>
      </w:r>
      <w:r>
        <w:tab/>
      </w:r>
      <w:r>
        <w:tab/>
      </w:r>
      <w:r>
        <w:tab/>
      </w:r>
      <w:r>
        <w:tab/>
      </w:r>
      <w:r>
        <w:tab/>
        <w:t xml:space="preserve">Page </w:t>
      </w:r>
      <w:r w:rsidR="008F565F">
        <w:t>5</w:t>
      </w:r>
      <w:r w:rsidR="00C2215B">
        <w:t>0</w:t>
      </w:r>
    </w:p>
    <w:p w14:paraId="242FC554" w14:textId="222EE2FC" w:rsidR="007B48E0" w:rsidRDefault="007B48E0" w:rsidP="007B48E0">
      <w:pPr>
        <w:pStyle w:val="ListParagraph"/>
        <w:numPr>
          <w:ilvl w:val="0"/>
          <w:numId w:val="33"/>
        </w:numPr>
      </w:pPr>
      <w:r>
        <w:t>Shared Parental Leave</w:t>
      </w:r>
      <w:r>
        <w:tab/>
      </w:r>
      <w:r>
        <w:tab/>
      </w:r>
      <w:r>
        <w:tab/>
      </w:r>
      <w:r>
        <w:tab/>
      </w:r>
      <w:r>
        <w:tab/>
      </w:r>
      <w:r>
        <w:tab/>
      </w:r>
      <w:r>
        <w:tab/>
        <w:t xml:space="preserve">Page </w:t>
      </w:r>
      <w:r w:rsidR="008F565F">
        <w:t>5</w:t>
      </w:r>
      <w:r w:rsidR="00C2215B">
        <w:t>0</w:t>
      </w:r>
    </w:p>
    <w:p w14:paraId="60E848E1" w14:textId="0BD6036F" w:rsidR="007B48E0" w:rsidRDefault="007B48E0" w:rsidP="007B48E0">
      <w:pPr>
        <w:pStyle w:val="ListParagraph"/>
        <w:numPr>
          <w:ilvl w:val="0"/>
          <w:numId w:val="33"/>
        </w:numPr>
      </w:pPr>
      <w:r>
        <w:t>Grievance &amp; Disciplinary Procedure</w:t>
      </w:r>
      <w:r>
        <w:tab/>
      </w:r>
      <w:r>
        <w:tab/>
      </w:r>
      <w:r>
        <w:tab/>
      </w:r>
      <w:r>
        <w:tab/>
      </w:r>
      <w:r>
        <w:tab/>
        <w:t xml:space="preserve">Page </w:t>
      </w:r>
      <w:r w:rsidR="008F565F">
        <w:t>5</w:t>
      </w:r>
      <w:r w:rsidR="00C2215B">
        <w:t>2</w:t>
      </w:r>
    </w:p>
    <w:p w14:paraId="315B4615" w14:textId="77777777" w:rsidR="007B48E0" w:rsidRPr="009E53F1" w:rsidRDefault="007B48E0" w:rsidP="007B48E0"/>
    <w:p w14:paraId="2BD910D8" w14:textId="77777777" w:rsidR="007C6520" w:rsidRPr="009E53F1" w:rsidRDefault="007C6520" w:rsidP="009C36BB"/>
    <w:p w14:paraId="416800D1" w14:textId="77777777" w:rsidR="007C6520" w:rsidRPr="009E53F1" w:rsidRDefault="007C6520" w:rsidP="009C36BB">
      <w:r w:rsidRPr="009E53F1">
        <w:br w:type="page"/>
      </w:r>
    </w:p>
    <w:p w14:paraId="4DF41D4E" w14:textId="3E3C9C0E" w:rsidR="00E206BD" w:rsidRPr="009E53F1" w:rsidRDefault="00E206BD" w:rsidP="009C36BB">
      <w:pPr>
        <w:pStyle w:val="ListParagraph"/>
        <w:numPr>
          <w:ilvl w:val="0"/>
          <w:numId w:val="34"/>
        </w:numPr>
        <w:rPr>
          <w:rFonts w:eastAsia="Times New Roman"/>
          <w:b/>
          <w:u w:val="single"/>
          <w:lang w:val="en-US" w:bidi="en-US"/>
        </w:rPr>
      </w:pPr>
      <w:r w:rsidRPr="009E53F1">
        <w:rPr>
          <w:rFonts w:eastAsia="Times New Roman"/>
          <w:b/>
          <w:u w:val="single"/>
          <w:lang w:val="en-US" w:bidi="en-US"/>
        </w:rPr>
        <w:lastRenderedPageBreak/>
        <w:t>RECRUITMENT &amp; SELECTION POLICY</w:t>
      </w:r>
    </w:p>
    <w:p w14:paraId="291508D6" w14:textId="77777777" w:rsidR="00E206BD" w:rsidRPr="009E53F1" w:rsidRDefault="00E206BD" w:rsidP="009C36BB">
      <w:pPr>
        <w:rPr>
          <w:rFonts w:eastAsia="Times New Roman"/>
          <w:b/>
          <w:lang w:val="en-US" w:bidi="en-US"/>
        </w:rPr>
      </w:pPr>
    </w:p>
    <w:p w14:paraId="2700C8DE" w14:textId="77777777" w:rsidR="00E206BD" w:rsidRPr="009E53F1" w:rsidRDefault="00E206BD" w:rsidP="009C36BB">
      <w:pPr>
        <w:pStyle w:val="ListParagraph"/>
        <w:numPr>
          <w:ilvl w:val="0"/>
          <w:numId w:val="2"/>
        </w:numPr>
        <w:rPr>
          <w:rFonts w:eastAsia="Times New Roman"/>
          <w:lang w:val="en-US" w:bidi="en-US"/>
        </w:rPr>
      </w:pPr>
      <w:r w:rsidRPr="009E53F1">
        <w:rPr>
          <w:rFonts w:eastAsia="Times New Roman"/>
          <w:b/>
          <w:lang w:val="en-US" w:bidi="en-US"/>
        </w:rPr>
        <w:t>Introduction</w:t>
      </w:r>
      <w:r w:rsidRPr="009E53F1">
        <w:rPr>
          <w:rFonts w:eastAsia="Times New Roman"/>
          <w:b/>
          <w:lang w:val="en-US" w:bidi="en-US"/>
        </w:rPr>
        <w:br/>
      </w:r>
      <w:r w:rsidRPr="009E53F1">
        <w:rPr>
          <w:rFonts w:eastAsia="Times New Roman"/>
          <w:lang w:val="en-US" w:bidi="en-US"/>
        </w:rPr>
        <w:t>The intention of the recruitment policy is to ensure that the Council can attract and retain high calibre Employees into its job vacancies. It aims to attract the widest possible response to any employment vacancy.  The Council will take positive steps to advise minority groups of all vacancies and of its Equal Opportunity Policy. The Council recognises the advantages of recruiting individuals with specialist knowledge and experience of local needs.</w:t>
      </w:r>
    </w:p>
    <w:p w14:paraId="6426BF4B" w14:textId="77777777" w:rsidR="00E206BD" w:rsidRPr="009E53F1" w:rsidRDefault="00E206BD" w:rsidP="009C36BB">
      <w:pPr>
        <w:rPr>
          <w:rFonts w:eastAsia="Times New Roman"/>
          <w:lang w:val="en-US" w:bidi="en-US"/>
        </w:rPr>
      </w:pPr>
    </w:p>
    <w:p w14:paraId="3D85877F" w14:textId="77777777" w:rsidR="00E206BD" w:rsidRPr="009E53F1" w:rsidRDefault="00E206BD" w:rsidP="009C36BB">
      <w:pPr>
        <w:ind w:left="360"/>
        <w:rPr>
          <w:rFonts w:eastAsia="Times New Roman"/>
          <w:lang w:val="en-US" w:bidi="en-US"/>
        </w:rPr>
      </w:pPr>
      <w:r w:rsidRPr="009E53F1">
        <w:rPr>
          <w:rFonts w:eastAsia="Times New Roman"/>
          <w:lang w:val="en-US" w:bidi="en-US"/>
        </w:rPr>
        <w:t xml:space="preserve">The selection process is of crucial importance in this policy and must, therefore, be carried out according to objective, job-related criteria.  The Council will ensure that, through appropriate training, people making selection decisions will not discriminate, whether consciously or unconsciously, in making these selection decisions. </w:t>
      </w:r>
    </w:p>
    <w:p w14:paraId="46ABF884" w14:textId="77777777" w:rsidR="00E206BD" w:rsidRPr="009E53F1" w:rsidRDefault="00E206BD" w:rsidP="009C36BB">
      <w:pPr>
        <w:rPr>
          <w:rFonts w:eastAsia="Times New Roman"/>
          <w:lang w:val="en-US" w:bidi="en-US"/>
        </w:rPr>
      </w:pPr>
    </w:p>
    <w:p w14:paraId="2DD7F321" w14:textId="3EC9F8B3" w:rsidR="0049496D" w:rsidRDefault="00E206BD" w:rsidP="009C36BB">
      <w:pPr>
        <w:pStyle w:val="ListParagraph"/>
        <w:numPr>
          <w:ilvl w:val="0"/>
          <w:numId w:val="2"/>
        </w:numPr>
        <w:outlineLvl w:val="0"/>
        <w:rPr>
          <w:rFonts w:eastAsia="Times New Roman"/>
          <w:lang w:val="en-US" w:bidi="en-US"/>
        </w:rPr>
      </w:pPr>
      <w:r w:rsidRPr="009E53F1">
        <w:rPr>
          <w:rFonts w:eastAsia="Times New Roman"/>
          <w:b/>
          <w:bCs/>
          <w:lang w:val="en-US" w:bidi="en-US"/>
        </w:rPr>
        <w:t>Core Principles of the Recruitment and Selection Policy</w:t>
      </w:r>
      <w:r w:rsidRPr="009E53F1">
        <w:rPr>
          <w:rFonts w:eastAsia="Times New Roman"/>
          <w:b/>
          <w:bCs/>
          <w:lang w:val="en-US" w:bidi="en-US"/>
        </w:rPr>
        <w:br/>
      </w:r>
      <w:r w:rsidR="0049496D">
        <w:rPr>
          <w:rFonts w:eastAsia="Times New Roman"/>
          <w:lang w:val="en-US" w:bidi="en-US"/>
        </w:rPr>
        <w:t>The Council reserves the right under current legislation to advertise posts internally only, where the Council deems this to be appropriate and necessary.</w:t>
      </w:r>
    </w:p>
    <w:p w14:paraId="4E69B093" w14:textId="713EBCC3" w:rsidR="00E206BD" w:rsidRPr="0049496D" w:rsidRDefault="0049496D" w:rsidP="0049496D">
      <w:pPr>
        <w:ind w:left="360"/>
        <w:outlineLvl w:val="0"/>
        <w:rPr>
          <w:rFonts w:eastAsia="Times New Roman"/>
          <w:lang w:val="en-US" w:bidi="en-US"/>
        </w:rPr>
      </w:pPr>
      <w:r>
        <w:rPr>
          <w:rFonts w:eastAsia="Times New Roman"/>
          <w:lang w:val="en-US" w:bidi="en-US"/>
        </w:rPr>
        <w:t xml:space="preserve">The Clerk is responsible for employee recruitment in conjunction with Elected Members. The </w:t>
      </w:r>
      <w:r w:rsidR="009F3BE3">
        <w:rPr>
          <w:rFonts w:eastAsia="Times New Roman"/>
          <w:lang w:val="en-US" w:bidi="en-US"/>
        </w:rPr>
        <w:t>HR Committee</w:t>
      </w:r>
      <w:r>
        <w:rPr>
          <w:rFonts w:eastAsia="Times New Roman"/>
          <w:lang w:val="en-US" w:bidi="en-US"/>
        </w:rPr>
        <w:t xml:space="preserve"> is responsible for the recruitment of the Clerk in conjunction with other Elected Members.</w:t>
      </w:r>
      <w:r w:rsidR="00E206BD" w:rsidRPr="0049496D">
        <w:rPr>
          <w:rFonts w:eastAsia="Times New Roman"/>
          <w:lang w:val="en-US" w:bidi="en-US"/>
        </w:rPr>
        <w:t xml:space="preserve"> </w:t>
      </w:r>
    </w:p>
    <w:p w14:paraId="47A7E253" w14:textId="77777777" w:rsidR="00293A61" w:rsidRPr="009E53F1" w:rsidRDefault="00293A61" w:rsidP="009C36BB">
      <w:pPr>
        <w:outlineLvl w:val="0"/>
        <w:rPr>
          <w:rFonts w:eastAsia="Times New Roman"/>
          <w:lang w:val="en-US" w:bidi="en-US"/>
        </w:rPr>
      </w:pPr>
    </w:p>
    <w:p w14:paraId="0EA26BB6" w14:textId="77777777" w:rsidR="00E206BD" w:rsidRPr="009E53F1" w:rsidRDefault="00E206BD" w:rsidP="009C36BB">
      <w:pPr>
        <w:ind w:left="360"/>
        <w:rPr>
          <w:rFonts w:eastAsia="Times New Roman"/>
          <w:lang w:val="en-US" w:bidi="en-US"/>
        </w:rPr>
      </w:pPr>
      <w:r w:rsidRPr="009E53F1">
        <w:rPr>
          <w:rFonts w:eastAsia="Times New Roman"/>
          <w:lang w:val="en-US" w:bidi="en-US"/>
        </w:rPr>
        <w:t>The Recruitment and Selection Policy will be implemented with regard at all stages to the Council Equal Opportunities Policy, the Equality Act 2010 and subsequent legislation. All persons involved in the recruitment process will be made aware, through training, of the above legislation and its implications.</w:t>
      </w:r>
    </w:p>
    <w:p w14:paraId="080AEBA1" w14:textId="77777777" w:rsidR="00E206BD" w:rsidRPr="009E53F1" w:rsidRDefault="00E206BD" w:rsidP="009C36BB">
      <w:pPr>
        <w:ind w:left="360"/>
        <w:rPr>
          <w:rFonts w:eastAsia="Times New Roman"/>
          <w:lang w:val="en-US" w:bidi="en-US"/>
        </w:rPr>
      </w:pPr>
    </w:p>
    <w:p w14:paraId="25FE300B" w14:textId="77777777" w:rsidR="00E206BD" w:rsidRPr="009E53F1" w:rsidRDefault="00E206BD" w:rsidP="009C36BB">
      <w:pPr>
        <w:ind w:left="360"/>
        <w:rPr>
          <w:rFonts w:eastAsia="Times New Roman"/>
          <w:lang w:val="en-US" w:bidi="en-US"/>
        </w:rPr>
      </w:pPr>
      <w:r w:rsidRPr="009E53F1">
        <w:rPr>
          <w:rFonts w:eastAsia="Times New Roman"/>
          <w:lang w:val="en-US" w:bidi="en-US"/>
        </w:rPr>
        <w:t>All stages of the selection process will focus on the needs of the job and the skills needed to perform effectively.</w:t>
      </w:r>
    </w:p>
    <w:p w14:paraId="2385E473" w14:textId="77777777" w:rsidR="00E206BD" w:rsidRPr="009E53F1" w:rsidRDefault="00E206BD" w:rsidP="009C36BB">
      <w:pPr>
        <w:ind w:left="360"/>
        <w:rPr>
          <w:rFonts w:eastAsia="Times New Roman"/>
          <w:lang w:val="en-US" w:bidi="en-US"/>
        </w:rPr>
      </w:pPr>
    </w:p>
    <w:p w14:paraId="6299CA12" w14:textId="77777777" w:rsidR="00E206BD" w:rsidRPr="00C2215B" w:rsidRDefault="00E206BD" w:rsidP="009C36BB">
      <w:pPr>
        <w:ind w:left="360"/>
        <w:rPr>
          <w:rFonts w:eastAsia="Times New Roman"/>
          <w:lang w:val="en-US" w:bidi="en-US"/>
        </w:rPr>
      </w:pPr>
      <w:r w:rsidRPr="00C2215B">
        <w:rPr>
          <w:rFonts w:eastAsia="Times New Roman"/>
          <w:lang w:val="en-US" w:bidi="en-US"/>
        </w:rPr>
        <w:t>The Clerk and Elected Members will ensure that questions they ask job applicants are not in any way discriminatory or unnecessarily intrusive.</w:t>
      </w:r>
    </w:p>
    <w:p w14:paraId="40E9FA84" w14:textId="77777777" w:rsidR="00E206BD" w:rsidRPr="00C2215B" w:rsidRDefault="00E206BD" w:rsidP="009C36BB">
      <w:pPr>
        <w:ind w:left="360"/>
        <w:rPr>
          <w:rFonts w:eastAsia="Times New Roman"/>
          <w:lang w:val="en-US" w:bidi="en-US"/>
        </w:rPr>
      </w:pPr>
    </w:p>
    <w:p w14:paraId="6B3C7BF5" w14:textId="77777777" w:rsidR="00E206BD" w:rsidRPr="00C2215B" w:rsidRDefault="00E206BD" w:rsidP="009C36BB">
      <w:pPr>
        <w:ind w:left="360"/>
        <w:rPr>
          <w:rFonts w:eastAsia="Times New Roman"/>
          <w:lang w:val="en-US" w:bidi="en-US"/>
        </w:rPr>
      </w:pPr>
      <w:r w:rsidRPr="00C2215B">
        <w:rPr>
          <w:rFonts w:eastAsia="Times New Roman"/>
          <w:lang w:val="en-US" w:bidi="en-US"/>
        </w:rPr>
        <w:t>All candidates with a disability that meet the minimum selection criteria will be invited to an interview.</w:t>
      </w:r>
    </w:p>
    <w:p w14:paraId="0A6C5653" w14:textId="77777777" w:rsidR="00E206BD" w:rsidRPr="00C2215B" w:rsidRDefault="00E206BD" w:rsidP="009C36BB">
      <w:pPr>
        <w:ind w:left="360"/>
        <w:rPr>
          <w:rFonts w:eastAsia="Times New Roman"/>
          <w:lang w:val="en-US" w:bidi="en-US"/>
        </w:rPr>
      </w:pPr>
    </w:p>
    <w:p w14:paraId="79386C6A" w14:textId="77777777" w:rsidR="00E206BD" w:rsidRPr="00C2215B" w:rsidRDefault="00E206BD" w:rsidP="009C36BB">
      <w:pPr>
        <w:ind w:left="360"/>
        <w:rPr>
          <w:rFonts w:eastAsia="Times New Roman"/>
          <w:lang w:val="en-US" w:bidi="en-US"/>
        </w:rPr>
      </w:pPr>
      <w:r w:rsidRPr="00C2215B">
        <w:rPr>
          <w:rFonts w:eastAsia="Times New Roman"/>
          <w:lang w:val="en-US" w:bidi="en-US"/>
        </w:rPr>
        <w:t xml:space="preserve">It is the Council’s practice to seek the successful candidate’s consent to seek two written references and to ask for documentary proof of qualifications. </w:t>
      </w:r>
    </w:p>
    <w:p w14:paraId="04A41C8B" w14:textId="77777777" w:rsidR="00E206BD" w:rsidRPr="00C2215B" w:rsidRDefault="00E206BD" w:rsidP="009C36BB">
      <w:pPr>
        <w:rPr>
          <w:rFonts w:eastAsia="Times New Roman"/>
          <w:lang w:val="en-US" w:bidi="en-US"/>
        </w:rPr>
      </w:pPr>
    </w:p>
    <w:p w14:paraId="26E7A1B1" w14:textId="35EB5715" w:rsidR="00E206BD" w:rsidRPr="00C2215B" w:rsidRDefault="00E206BD" w:rsidP="009C36BB">
      <w:pPr>
        <w:pStyle w:val="ListParagraph"/>
        <w:numPr>
          <w:ilvl w:val="0"/>
          <w:numId w:val="2"/>
        </w:numPr>
        <w:rPr>
          <w:rFonts w:eastAsia="Times New Roman"/>
          <w:lang w:val="en-US" w:bidi="en-US"/>
        </w:rPr>
      </w:pPr>
      <w:r w:rsidRPr="00C2215B">
        <w:rPr>
          <w:rFonts w:eastAsia="Times New Roman"/>
          <w:b/>
          <w:lang w:val="en-US" w:bidi="en-US"/>
        </w:rPr>
        <w:t>Recruitment and Selection Process</w:t>
      </w:r>
      <w:r w:rsidRPr="00C2215B">
        <w:rPr>
          <w:rFonts w:eastAsia="Times New Roman"/>
          <w:b/>
          <w:lang w:val="en-US" w:bidi="en-US"/>
        </w:rPr>
        <w:br/>
      </w:r>
      <w:r w:rsidRPr="00C2215B">
        <w:rPr>
          <w:rFonts w:eastAsia="Times New Roman"/>
          <w:lang w:val="en-US" w:bidi="en-US"/>
        </w:rPr>
        <w:t>Before embarking upon the selection process, the Clerk should have recruitment authority from the Council, an updated job description and an accurate person specification. Advertisements will be placed appropriately to allow maximum exposure to all sectors of the community.</w:t>
      </w:r>
      <w:r w:rsidR="0049496D" w:rsidRPr="00C2215B">
        <w:rPr>
          <w:rFonts w:eastAsia="Times New Roman"/>
          <w:lang w:val="en-US" w:bidi="en-US"/>
        </w:rPr>
        <w:t xml:space="preserve"> The </w:t>
      </w:r>
      <w:r w:rsidR="009F3BE3" w:rsidRPr="00C2215B">
        <w:rPr>
          <w:rFonts w:eastAsia="Times New Roman"/>
          <w:lang w:val="en-US" w:bidi="en-US"/>
        </w:rPr>
        <w:t>HR Committee</w:t>
      </w:r>
      <w:r w:rsidR="0049496D" w:rsidRPr="00C2215B">
        <w:rPr>
          <w:rFonts w:eastAsia="Times New Roman"/>
          <w:lang w:val="en-US" w:bidi="en-US"/>
        </w:rPr>
        <w:t xml:space="preserve"> needs to be given delegated authority by Full Council to conduct the Clerk’s recruitment.  The Panel will make its recommendations to the Full Council about the process to be followed for this recruitment exercise, and will recommend to the Council which documents are to be used</w:t>
      </w:r>
      <w:r w:rsidR="00227A2F" w:rsidRPr="00C2215B">
        <w:rPr>
          <w:rFonts w:eastAsia="Times New Roman"/>
          <w:lang w:val="en-US" w:bidi="en-US"/>
        </w:rPr>
        <w:t>, as well as submit details of the Committee’s preferred candidate. The final decision on the recruitment of the Clerk rests with Full Council</w:t>
      </w:r>
      <w:r w:rsidR="0049496D" w:rsidRPr="00C2215B">
        <w:rPr>
          <w:rFonts w:eastAsia="Times New Roman"/>
          <w:lang w:val="en-US" w:bidi="en-US"/>
        </w:rPr>
        <w:t xml:space="preserve">. </w:t>
      </w:r>
    </w:p>
    <w:p w14:paraId="1F32C8B0" w14:textId="77777777" w:rsidR="00E206BD" w:rsidRPr="00C2215B" w:rsidRDefault="00E206BD" w:rsidP="009C36BB">
      <w:pPr>
        <w:ind w:left="360"/>
        <w:rPr>
          <w:rFonts w:eastAsia="Times New Roman"/>
          <w:lang w:val="en-US" w:bidi="en-US"/>
        </w:rPr>
      </w:pPr>
    </w:p>
    <w:p w14:paraId="7A49C30D" w14:textId="77777777" w:rsidR="00E206BD" w:rsidRPr="00C2215B" w:rsidRDefault="00E206BD" w:rsidP="009C36BB">
      <w:pPr>
        <w:ind w:left="360"/>
        <w:rPr>
          <w:rFonts w:eastAsia="Times New Roman"/>
          <w:lang w:val="en-US" w:bidi="en-US"/>
        </w:rPr>
      </w:pPr>
      <w:r w:rsidRPr="00C2215B">
        <w:rPr>
          <w:rFonts w:eastAsia="Times New Roman"/>
          <w:lang w:val="en-US" w:bidi="en-US"/>
        </w:rPr>
        <w:lastRenderedPageBreak/>
        <w:t>Candidates invited to interview where possible will be given at least one week’s notice. All letters sent to unsuccessful candidates will be issued as soon as practicably possible after the decision has been made. Reserve candidates may be kept ‘on hold’ for a period of time, and should be notified of the delay in finalising the outcome of their application.</w:t>
      </w:r>
    </w:p>
    <w:p w14:paraId="7ACCD5FC" w14:textId="77777777" w:rsidR="00E206BD" w:rsidRPr="00C2215B" w:rsidRDefault="00E206BD" w:rsidP="009C36BB">
      <w:pPr>
        <w:rPr>
          <w:rFonts w:eastAsia="Times New Roman"/>
          <w:lang w:val="en-US" w:bidi="en-US"/>
        </w:rPr>
      </w:pPr>
    </w:p>
    <w:p w14:paraId="1F3A25F3" w14:textId="77777777" w:rsidR="00E206BD" w:rsidRPr="00C2215B" w:rsidRDefault="00E206BD" w:rsidP="009C36BB">
      <w:pPr>
        <w:ind w:left="360"/>
        <w:rPr>
          <w:rFonts w:eastAsia="Times New Roman"/>
          <w:lang w:val="en-US" w:bidi="en-US"/>
        </w:rPr>
      </w:pPr>
      <w:r w:rsidRPr="00C2215B">
        <w:rPr>
          <w:rFonts w:eastAsia="Times New Roman"/>
          <w:b/>
          <w:lang w:val="en-US" w:bidi="en-US"/>
        </w:rPr>
        <w:t>Job Description</w:t>
      </w:r>
    </w:p>
    <w:p w14:paraId="14CEA96E" w14:textId="5EEA8061" w:rsidR="00E206BD" w:rsidRPr="00C2215B" w:rsidRDefault="00E206BD" w:rsidP="009C36BB">
      <w:pPr>
        <w:numPr>
          <w:ilvl w:val="0"/>
          <w:numId w:val="1"/>
        </w:numPr>
        <w:rPr>
          <w:rFonts w:eastAsia="Times New Roman"/>
          <w:lang w:val="en-US" w:bidi="en-US"/>
        </w:rPr>
      </w:pPr>
      <w:r w:rsidRPr="00C2215B">
        <w:rPr>
          <w:rFonts w:eastAsia="Times New Roman"/>
          <w:lang w:val="en-US" w:bidi="en-US"/>
        </w:rPr>
        <w:t xml:space="preserve">Each job will have an </w:t>
      </w:r>
      <w:r w:rsidR="0081672A" w:rsidRPr="00C2215B">
        <w:rPr>
          <w:rFonts w:eastAsia="Times New Roman"/>
          <w:lang w:val="en-US" w:bidi="en-US"/>
        </w:rPr>
        <w:t>up-to-date</w:t>
      </w:r>
      <w:r w:rsidRPr="00C2215B">
        <w:rPr>
          <w:rFonts w:eastAsia="Times New Roman"/>
          <w:lang w:val="en-US" w:bidi="en-US"/>
        </w:rPr>
        <w:t xml:space="preserve"> job description that accurately reflects the job requirements;</w:t>
      </w:r>
    </w:p>
    <w:p w14:paraId="5746A5BE"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Job descriptions should be written in a clear and concise manner in the agreed Council format;</w:t>
      </w:r>
    </w:p>
    <w:p w14:paraId="4C51607C"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Job descriptions should be reviewed and discussed prior to the commencement of the recruitment action;</w:t>
      </w:r>
    </w:p>
    <w:p w14:paraId="68EF558D"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Where appropriate the equal rights dimension of service provision should be included;</w:t>
      </w:r>
    </w:p>
    <w:p w14:paraId="40B200A1" w14:textId="77777777" w:rsidR="00E206BD" w:rsidRPr="00C2215B" w:rsidRDefault="00E206BD" w:rsidP="009C36BB">
      <w:pPr>
        <w:rPr>
          <w:rFonts w:eastAsia="Times New Roman"/>
          <w:lang w:val="en-US" w:bidi="en-US"/>
        </w:rPr>
      </w:pPr>
    </w:p>
    <w:p w14:paraId="07CEE461" w14:textId="77777777" w:rsidR="00E206BD" w:rsidRPr="00C2215B" w:rsidRDefault="00E206BD" w:rsidP="009C36BB">
      <w:pPr>
        <w:ind w:left="360"/>
        <w:rPr>
          <w:rFonts w:eastAsia="Times New Roman"/>
          <w:b/>
          <w:lang w:val="en-US" w:bidi="en-US"/>
        </w:rPr>
      </w:pPr>
      <w:r w:rsidRPr="00C2215B">
        <w:rPr>
          <w:rFonts w:eastAsia="Times New Roman"/>
          <w:b/>
          <w:lang w:val="en-US" w:bidi="en-US"/>
        </w:rPr>
        <w:t>Person Specification</w:t>
      </w:r>
    </w:p>
    <w:p w14:paraId="271C0015"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A person specification will be prepared for every job description reflecting the skills and qualities required to undertake the job;</w:t>
      </w:r>
    </w:p>
    <w:p w14:paraId="783BEADC"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Personnel specifications should be reviewed prior to the recruitment action.  A standard format together with guidance on usage will be issued separately;</w:t>
      </w:r>
    </w:p>
    <w:p w14:paraId="2DADF3D5"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Criteria contained in the specification should be strictly relevant to the requirements of the job. The criteria should not be unnecessarily restrictive so as to exclude particular disadvantaged groups, since this may be viewed as indirect discrimination and therefore unlawful;</w:t>
      </w:r>
    </w:p>
    <w:p w14:paraId="056FFA3D"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All stated requirements must be clearly justifiable in terms of the principal function of the job vacancy, literacy, numeracy, qualifications, age and educational level achieved;</w:t>
      </w:r>
    </w:p>
    <w:p w14:paraId="33DFB10E"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If the job is to work directly with members of ethnic minorities in promoting their welfare or providing personal services, it may be considered a genuine occupational qualification for a post.</w:t>
      </w:r>
    </w:p>
    <w:p w14:paraId="27983716" w14:textId="77777777" w:rsidR="00E206BD" w:rsidRPr="00C2215B" w:rsidRDefault="00E206BD" w:rsidP="009C36BB">
      <w:pPr>
        <w:rPr>
          <w:rFonts w:eastAsia="Times New Roman"/>
          <w:lang w:val="en-US" w:bidi="en-US"/>
        </w:rPr>
      </w:pPr>
    </w:p>
    <w:p w14:paraId="15860808" w14:textId="77777777" w:rsidR="00E206BD" w:rsidRPr="00C2215B" w:rsidRDefault="00E206BD" w:rsidP="009C36BB">
      <w:pPr>
        <w:pStyle w:val="ListParagraph"/>
        <w:numPr>
          <w:ilvl w:val="0"/>
          <w:numId w:val="2"/>
        </w:numPr>
        <w:rPr>
          <w:rFonts w:eastAsia="Times New Roman"/>
          <w:b/>
          <w:lang w:val="en-US" w:bidi="en-US"/>
        </w:rPr>
      </w:pPr>
      <w:r w:rsidRPr="00C2215B">
        <w:rPr>
          <w:rFonts w:eastAsia="Times New Roman"/>
          <w:b/>
          <w:lang w:val="en-US" w:bidi="en-US"/>
        </w:rPr>
        <w:t>Attracting a Field of Applicants</w:t>
      </w:r>
    </w:p>
    <w:p w14:paraId="51EEE7DB"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Publicity material must reflect the Equal Opportunity Policy;</w:t>
      </w:r>
    </w:p>
    <w:p w14:paraId="5541AB4D"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Advertisements should be approved by the Council prior to being circulated in the public domain;</w:t>
      </w:r>
    </w:p>
    <w:p w14:paraId="535594A5"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Publicity material should, where thought desirable, be translated into ethnic minority languages;</w:t>
      </w:r>
    </w:p>
    <w:p w14:paraId="1432442B"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Where necessary, use should be made of the ethnic minority press;</w:t>
      </w:r>
    </w:p>
    <w:p w14:paraId="676DD9EB"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Advertisements must be clear and unambiguous, so that applicants will be able to determine their own suitability.</w:t>
      </w:r>
    </w:p>
    <w:p w14:paraId="7C4E0454" w14:textId="77777777" w:rsidR="00E206BD" w:rsidRPr="00C2215B" w:rsidRDefault="00E206BD" w:rsidP="009C36BB">
      <w:pPr>
        <w:rPr>
          <w:rFonts w:eastAsia="Times New Roman"/>
          <w:lang w:val="en-US" w:bidi="en-US"/>
        </w:rPr>
      </w:pPr>
    </w:p>
    <w:p w14:paraId="5809034D" w14:textId="77777777" w:rsidR="00E206BD" w:rsidRPr="00C2215B" w:rsidRDefault="00E206BD" w:rsidP="009C36BB">
      <w:pPr>
        <w:ind w:firstLine="360"/>
        <w:rPr>
          <w:rFonts w:eastAsia="Times New Roman"/>
          <w:lang w:val="en-US" w:bidi="en-US"/>
        </w:rPr>
      </w:pPr>
      <w:r w:rsidRPr="00C2215B">
        <w:rPr>
          <w:rFonts w:eastAsia="Times New Roman"/>
          <w:b/>
          <w:lang w:val="en-US" w:bidi="en-US"/>
        </w:rPr>
        <w:t>Application Forms</w:t>
      </w:r>
    </w:p>
    <w:p w14:paraId="6CD07351"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Only Council application forms should be used for recruitment purposes which should include a section on equality monitoring</w:t>
      </w:r>
    </w:p>
    <w:p w14:paraId="13E4DC2C"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Assistance should be offered to candidates to complete any sections of the form if required;</w:t>
      </w:r>
    </w:p>
    <w:p w14:paraId="4DDF2D45"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Information on application forms must be transferred to the recruitment monitoring forms;</w:t>
      </w:r>
    </w:p>
    <w:p w14:paraId="05D88D22" w14:textId="20D6C147" w:rsidR="00E206BD" w:rsidRPr="00C2215B" w:rsidRDefault="00E206BD" w:rsidP="009C36BB">
      <w:pPr>
        <w:contextualSpacing/>
        <w:outlineLvl w:val="0"/>
        <w:rPr>
          <w:rFonts w:eastAsia="Times New Roman"/>
          <w:b/>
          <w:bCs/>
          <w:lang w:val="en-US" w:bidi="en-US"/>
        </w:rPr>
      </w:pPr>
    </w:p>
    <w:p w14:paraId="69C18B45" w14:textId="4108C509" w:rsidR="003360BB" w:rsidRPr="00C2215B" w:rsidRDefault="003360BB" w:rsidP="009C36BB">
      <w:pPr>
        <w:contextualSpacing/>
        <w:outlineLvl w:val="0"/>
        <w:rPr>
          <w:rFonts w:eastAsia="Times New Roman"/>
          <w:b/>
          <w:bCs/>
          <w:lang w:val="en-US" w:bidi="en-US"/>
        </w:rPr>
      </w:pPr>
    </w:p>
    <w:p w14:paraId="087BC47D" w14:textId="0F2D9733" w:rsidR="003360BB" w:rsidRPr="00C2215B" w:rsidRDefault="003360BB" w:rsidP="009C36BB">
      <w:pPr>
        <w:contextualSpacing/>
        <w:outlineLvl w:val="0"/>
        <w:rPr>
          <w:rFonts w:eastAsia="Times New Roman"/>
          <w:b/>
          <w:bCs/>
          <w:lang w:val="en-US" w:bidi="en-US"/>
        </w:rPr>
      </w:pPr>
    </w:p>
    <w:p w14:paraId="630E444F" w14:textId="77777777" w:rsidR="003360BB" w:rsidRPr="00C2215B" w:rsidRDefault="003360BB" w:rsidP="009C36BB">
      <w:pPr>
        <w:contextualSpacing/>
        <w:outlineLvl w:val="0"/>
        <w:rPr>
          <w:rFonts w:eastAsia="Times New Roman"/>
          <w:b/>
          <w:bCs/>
          <w:lang w:val="en-US" w:bidi="en-US"/>
        </w:rPr>
      </w:pPr>
    </w:p>
    <w:p w14:paraId="5FAAF564" w14:textId="77777777" w:rsidR="00E206BD" w:rsidRPr="00C2215B" w:rsidRDefault="00E206BD" w:rsidP="009C36BB">
      <w:pPr>
        <w:pStyle w:val="ListParagraph"/>
        <w:numPr>
          <w:ilvl w:val="0"/>
          <w:numId w:val="2"/>
        </w:numPr>
        <w:outlineLvl w:val="0"/>
        <w:rPr>
          <w:rFonts w:eastAsia="Times New Roman"/>
          <w:lang w:val="en-US" w:bidi="en-US"/>
        </w:rPr>
      </w:pPr>
      <w:r w:rsidRPr="00C2215B">
        <w:rPr>
          <w:rFonts w:eastAsia="Times New Roman"/>
          <w:b/>
          <w:bCs/>
          <w:lang w:val="en-US" w:bidi="en-US"/>
        </w:rPr>
        <w:t>Short listing</w:t>
      </w:r>
    </w:p>
    <w:p w14:paraId="3C94E554"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Short listing must only be based on the information contained in the application form and any covering letter using the job person specification and the job description elements as the criteria;</w:t>
      </w:r>
    </w:p>
    <w:p w14:paraId="372EA5DA"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The criteria for short listing must be consistently applied to all applicants;</w:t>
      </w:r>
    </w:p>
    <w:p w14:paraId="139D69F9"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The application form should not be used as a test of literacy unless a high standard of literacy is required as a genuine requirement of the job;</w:t>
      </w:r>
    </w:p>
    <w:p w14:paraId="18F73DC4"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If academic qualifications are one of the criteria for initial selection they should not be unnecessarily high for the particular job.  Assumptions must not be made about the standard of overseas qualifications;</w:t>
      </w:r>
    </w:p>
    <w:p w14:paraId="6009468B"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There should be no unnecessary or unreasonable restrictions on the numbers to be short-listed;</w:t>
      </w:r>
    </w:p>
    <w:p w14:paraId="5EE42121"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Any disabled applicant that meets the minimum requirements for the job should be short-listed;</w:t>
      </w:r>
    </w:p>
    <w:p w14:paraId="70D7D8A2" w14:textId="77777777" w:rsidR="00E206BD" w:rsidRPr="00C2215B" w:rsidRDefault="00E206BD" w:rsidP="009C36BB">
      <w:pPr>
        <w:numPr>
          <w:ilvl w:val="0"/>
          <w:numId w:val="1"/>
        </w:numPr>
        <w:rPr>
          <w:rFonts w:eastAsia="Times New Roman"/>
          <w:lang w:val="en-US" w:bidi="en-US"/>
        </w:rPr>
      </w:pPr>
      <w:r w:rsidRPr="00C2215B">
        <w:rPr>
          <w:rFonts w:eastAsia="Times New Roman"/>
          <w:lang w:val="en-US" w:bidi="en-US"/>
        </w:rPr>
        <w:t>Reasons for not meeting the shortlist must be recorded for incorporation within the monitoring process;</w:t>
      </w:r>
    </w:p>
    <w:p w14:paraId="239EC367" w14:textId="4C8C17A0" w:rsidR="00E206BD" w:rsidRPr="00C2215B" w:rsidRDefault="00E206BD" w:rsidP="009C36BB">
      <w:pPr>
        <w:numPr>
          <w:ilvl w:val="0"/>
          <w:numId w:val="1"/>
        </w:numPr>
        <w:rPr>
          <w:rFonts w:eastAsia="Times New Roman"/>
          <w:lang w:val="en-US" w:bidi="en-US"/>
        </w:rPr>
      </w:pPr>
      <w:r w:rsidRPr="00C2215B">
        <w:rPr>
          <w:rFonts w:eastAsia="Times New Roman"/>
          <w:lang w:val="en-US" w:bidi="en-US"/>
        </w:rPr>
        <w:t>Original copies of educational/academic/qualification certificates or documents should be brought to interview.</w:t>
      </w:r>
    </w:p>
    <w:p w14:paraId="35732646" w14:textId="4B825E8D" w:rsidR="0049496D" w:rsidRPr="00C2215B" w:rsidRDefault="0049496D" w:rsidP="009C36BB">
      <w:pPr>
        <w:numPr>
          <w:ilvl w:val="0"/>
          <w:numId w:val="1"/>
        </w:numPr>
        <w:rPr>
          <w:rFonts w:eastAsia="Times New Roman"/>
          <w:lang w:val="en-US" w:bidi="en-US"/>
        </w:rPr>
      </w:pPr>
      <w:r w:rsidRPr="00C2215B">
        <w:rPr>
          <w:rFonts w:eastAsia="Times New Roman"/>
          <w:lang w:val="en-US" w:bidi="en-US"/>
        </w:rPr>
        <w:t xml:space="preserve">Short listing for a Clerk will be conducted by the </w:t>
      </w:r>
      <w:r w:rsidR="009F3BE3" w:rsidRPr="00C2215B">
        <w:rPr>
          <w:rFonts w:eastAsia="Times New Roman"/>
          <w:lang w:val="en-US" w:bidi="en-US"/>
        </w:rPr>
        <w:t>HR Committee</w:t>
      </w:r>
      <w:r w:rsidRPr="00C2215B">
        <w:rPr>
          <w:rFonts w:eastAsia="Times New Roman"/>
          <w:lang w:val="en-US" w:bidi="en-US"/>
        </w:rPr>
        <w:t>.</w:t>
      </w:r>
    </w:p>
    <w:p w14:paraId="1CBB0656" w14:textId="77777777" w:rsidR="00E206BD" w:rsidRPr="00C2215B" w:rsidRDefault="00E206BD" w:rsidP="009C36BB">
      <w:pPr>
        <w:rPr>
          <w:rFonts w:eastAsia="Times New Roman"/>
          <w:lang w:val="en-US" w:bidi="en-US"/>
        </w:rPr>
      </w:pPr>
    </w:p>
    <w:p w14:paraId="4DEEC265" w14:textId="77777777" w:rsidR="00E206BD" w:rsidRPr="00C2215B" w:rsidRDefault="00E206BD" w:rsidP="009C36BB">
      <w:pPr>
        <w:pStyle w:val="ListParagraph"/>
        <w:numPr>
          <w:ilvl w:val="0"/>
          <w:numId w:val="2"/>
        </w:numPr>
        <w:rPr>
          <w:rFonts w:eastAsia="Times New Roman"/>
          <w:b/>
          <w:lang w:val="en-US" w:bidi="en-US"/>
        </w:rPr>
      </w:pPr>
      <w:r w:rsidRPr="00C2215B">
        <w:rPr>
          <w:rFonts w:eastAsia="Times New Roman"/>
          <w:b/>
          <w:lang w:val="en-US" w:bidi="en-US"/>
        </w:rPr>
        <w:t>Selection Interview</w:t>
      </w:r>
    </w:p>
    <w:p w14:paraId="5BA47C86"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All people responsible for short listing and interviewing should receive training in the appropriate techniques, and such training should include the equal opportunities dimension. No selection interview shall take place without someone that has received such training and is aware of the relevant legislation, in attendance;</w:t>
      </w:r>
    </w:p>
    <w:p w14:paraId="504A06BB" w14:textId="2B688020"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At least three people should sit on an interview panel</w:t>
      </w:r>
      <w:r w:rsidR="0049496D" w:rsidRPr="00C2215B">
        <w:rPr>
          <w:rFonts w:eastAsia="Times New Roman"/>
          <w:lang w:val="en-US" w:bidi="en-US"/>
        </w:rPr>
        <w:t xml:space="preserve">.  Interviews for the post of Clerk will be conducted by Chair and Vice Chair of the Council, as well as the </w:t>
      </w:r>
      <w:r w:rsidR="009F3BE3" w:rsidRPr="00C2215B">
        <w:rPr>
          <w:rFonts w:eastAsia="Times New Roman"/>
          <w:lang w:val="en-US" w:bidi="en-US"/>
        </w:rPr>
        <w:t>HR Committee</w:t>
      </w:r>
      <w:r w:rsidR="0049496D" w:rsidRPr="00C2215B">
        <w:rPr>
          <w:rFonts w:eastAsia="Times New Roman"/>
          <w:lang w:val="en-US" w:bidi="en-US"/>
        </w:rPr>
        <w:t xml:space="preserve"> Lead.  Should any of these Members be unavailable the Council will resolve on who from within the Council should replace them. Interviews may also be attended by the Council’s HR Adviser, purely for the purpose of advising Members on procedural and legal matters.</w:t>
      </w:r>
    </w:p>
    <w:p w14:paraId="42F11CE9"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Interviewers must keep adequate notes of the interview in order to be able to make a fair comparison between candidates. This will be recorded on an interview report form;</w:t>
      </w:r>
    </w:p>
    <w:p w14:paraId="36EEDC7B"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In determining whether or not a candidate is to be progressed to the next stage, interviewers may only consider factors relevant to the job requirements.  If for any reason a candidate does not possess a certain requirement for a job, but is nevertheless short listed for interview, the candidate should not be subsequently declined solely on the grounds of not possessing that requirement.  Reasons for unsuccessful candidates should be recorded for incorporation into the recruitment monitoring process;</w:t>
      </w:r>
    </w:p>
    <w:p w14:paraId="048D1941"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All application forms and interview notes should be kept for six months after the end of recruitment action. Monitoring forms should be kept indefinitely;</w:t>
      </w:r>
    </w:p>
    <w:p w14:paraId="340E796D"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If any member of an interview panel feels that discrimination has occurred in the selection process, the matter must be reported immediately to the Chair of the Panel/Council. No selection decision should be made until the issue is resolved;</w:t>
      </w:r>
    </w:p>
    <w:p w14:paraId="2A5527E3" w14:textId="196239D5"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 xml:space="preserve">Candidates of all ethnicities/ethnic backgrounds should not be asked questions that could be seen as directly or indirectly discriminatory, </w:t>
      </w:r>
      <w:r w:rsidR="0081672A" w:rsidRPr="00C2215B">
        <w:rPr>
          <w:rFonts w:eastAsia="Times New Roman"/>
          <w:lang w:val="en-US" w:bidi="en-US"/>
        </w:rPr>
        <w:t>e.g.,</w:t>
      </w:r>
      <w:r w:rsidRPr="00C2215B">
        <w:rPr>
          <w:rFonts w:eastAsia="Times New Roman"/>
          <w:lang w:val="en-US" w:bidi="en-US"/>
        </w:rPr>
        <w:t xml:space="preserve"> questions which test their </w:t>
      </w:r>
      <w:r w:rsidRPr="00C2215B">
        <w:rPr>
          <w:rFonts w:eastAsia="Times New Roman"/>
          <w:lang w:val="en-US" w:bidi="en-US"/>
        </w:rPr>
        <w:lastRenderedPageBreak/>
        <w:t>understanding of ‘U.K. Customs’. Neither should their fluency in the English language be used as a selection criterion unless it is a bona fide requirement of the job;</w:t>
      </w:r>
    </w:p>
    <w:p w14:paraId="1FE7E86A"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Selection decisions must not be influenced either by the traditional racial or sexual profile of the previous post-holder;</w:t>
      </w:r>
    </w:p>
    <w:p w14:paraId="1ECBDFC9" w14:textId="123333EF"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 xml:space="preserve">Informal interviews must not take place unless they are clearly part of the approved or agreed selection process for all </w:t>
      </w:r>
      <w:r w:rsidR="0081672A" w:rsidRPr="00C2215B">
        <w:rPr>
          <w:rFonts w:eastAsia="Times New Roman"/>
          <w:lang w:val="en-US" w:bidi="en-US"/>
        </w:rPr>
        <w:t>short-listed</w:t>
      </w:r>
      <w:r w:rsidRPr="00C2215B">
        <w:rPr>
          <w:rFonts w:eastAsia="Times New Roman"/>
          <w:lang w:val="en-US" w:bidi="en-US"/>
        </w:rPr>
        <w:t xml:space="preserve"> candidates.</w:t>
      </w:r>
    </w:p>
    <w:p w14:paraId="6866D11B" w14:textId="77777777" w:rsidR="00E206BD" w:rsidRPr="00C2215B" w:rsidRDefault="00E206BD" w:rsidP="009C36BB">
      <w:pPr>
        <w:rPr>
          <w:rFonts w:eastAsia="Times New Roman"/>
          <w:b/>
          <w:lang w:val="en-US" w:bidi="en-US"/>
        </w:rPr>
      </w:pPr>
    </w:p>
    <w:p w14:paraId="4B70F663" w14:textId="77777777" w:rsidR="00E206BD" w:rsidRPr="00C2215B" w:rsidRDefault="00E206BD" w:rsidP="009C36BB">
      <w:pPr>
        <w:pStyle w:val="ListParagraph"/>
        <w:numPr>
          <w:ilvl w:val="0"/>
          <w:numId w:val="2"/>
        </w:numPr>
        <w:rPr>
          <w:rFonts w:eastAsia="Times New Roman"/>
          <w:b/>
          <w:lang w:val="en-US" w:bidi="en-US"/>
        </w:rPr>
      </w:pPr>
      <w:r w:rsidRPr="00C2215B">
        <w:rPr>
          <w:rFonts w:eastAsia="Times New Roman"/>
          <w:b/>
          <w:lang w:val="en-US" w:bidi="en-US"/>
        </w:rPr>
        <w:t>Letters of Appointment</w:t>
      </w:r>
    </w:p>
    <w:p w14:paraId="47A91E4A"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Appointment letters should contain the following statement: "As an Employee of the Council you will be required actively to pursue the Council’s policies on Equal Opportunities and Race Relations and to undergo any training associated with this";</w:t>
      </w:r>
    </w:p>
    <w:p w14:paraId="3DFBCD0E"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The appointment letter should also be accompanied by a copy, which the applicant is required to sign and return to indicate acceptance of the job offered, and which is retained in the personal record.  This should include the following:  "I have read and understood the Council’s Equal Opportunity Policy, and acknowledge that the offer of employment is made subject to my agreement actively to pursue that policy during the course of my employment and to undergo any training associated with this";</w:t>
      </w:r>
    </w:p>
    <w:p w14:paraId="7FF6798F" w14:textId="0337C8D2"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 xml:space="preserve">If letters to unsuccessful </w:t>
      </w:r>
      <w:r w:rsidR="0081672A" w:rsidRPr="00C2215B">
        <w:rPr>
          <w:rFonts w:eastAsia="Times New Roman"/>
          <w:lang w:val="en-US" w:bidi="en-US"/>
        </w:rPr>
        <w:t>candidates’</w:t>
      </w:r>
      <w:r w:rsidRPr="00C2215B">
        <w:rPr>
          <w:rFonts w:eastAsia="Times New Roman"/>
          <w:lang w:val="en-US" w:bidi="en-US"/>
        </w:rPr>
        <w:t xml:space="preserve"> state reasons for non-selection, then these must be valid.  Unsuccessful candidate letters should also indicate to candidates the name and telephone number of the person to contact if further information or feedback is required;</w:t>
      </w:r>
    </w:p>
    <w:p w14:paraId="2DA25D3C"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Reasons for non-selection should be given to candidates if requested.  The reasons will be those stated on the recruitment monitoring form;</w:t>
      </w:r>
    </w:p>
    <w:p w14:paraId="48DF8B0E" w14:textId="77777777" w:rsidR="00E206BD" w:rsidRPr="00C2215B" w:rsidRDefault="00E206BD" w:rsidP="009C36BB">
      <w:pPr>
        <w:numPr>
          <w:ilvl w:val="0"/>
          <w:numId w:val="1"/>
        </w:numPr>
        <w:tabs>
          <w:tab w:val="left" w:pos="-1440"/>
        </w:tabs>
        <w:rPr>
          <w:rFonts w:eastAsia="Times New Roman"/>
          <w:lang w:val="en-US" w:bidi="en-US"/>
        </w:rPr>
      </w:pPr>
      <w:r w:rsidRPr="00C2215B">
        <w:rPr>
          <w:rFonts w:eastAsia="Times New Roman"/>
          <w:lang w:val="en-US" w:bidi="en-US"/>
        </w:rPr>
        <w:t>All appointments will be subject to receiving two satisfactory references, one of which must be from the most recent Employer or educational institution.  If satisfactory references are not received, the Council may terminate the employment relationship.</w:t>
      </w:r>
      <w:r w:rsidRPr="00C2215B">
        <w:rPr>
          <w:rFonts w:eastAsia="Times New Roman"/>
          <w:lang w:val="en-US" w:bidi="en-US"/>
        </w:rPr>
        <w:br/>
      </w:r>
    </w:p>
    <w:p w14:paraId="42E68422" w14:textId="77777777" w:rsidR="00E206BD" w:rsidRPr="00C2215B" w:rsidRDefault="00E206BD" w:rsidP="009C36BB">
      <w:pPr>
        <w:pStyle w:val="ListParagraph"/>
        <w:numPr>
          <w:ilvl w:val="0"/>
          <w:numId w:val="2"/>
        </w:numPr>
        <w:tabs>
          <w:tab w:val="left" w:pos="-1440"/>
        </w:tabs>
        <w:outlineLvl w:val="0"/>
        <w:rPr>
          <w:rFonts w:eastAsia="Times New Roman"/>
          <w:lang w:val="en-US" w:bidi="en-US"/>
        </w:rPr>
      </w:pPr>
      <w:r w:rsidRPr="00C2215B">
        <w:rPr>
          <w:rFonts w:eastAsia="Times New Roman"/>
          <w:b/>
          <w:bCs/>
          <w:lang w:val="en-US" w:bidi="en-US"/>
        </w:rPr>
        <w:t>Records</w:t>
      </w:r>
    </w:p>
    <w:p w14:paraId="2067E358" w14:textId="77777777" w:rsidR="00E206BD" w:rsidRPr="00C2215B" w:rsidRDefault="00E206BD" w:rsidP="009C36BB">
      <w:pPr>
        <w:tabs>
          <w:tab w:val="left" w:pos="-1440"/>
        </w:tabs>
        <w:rPr>
          <w:rFonts w:eastAsia="Times New Roman"/>
          <w:lang w:val="en-US" w:bidi="en-US"/>
        </w:rPr>
      </w:pPr>
      <w:r w:rsidRPr="00C2215B">
        <w:rPr>
          <w:rFonts w:eastAsia="Times New Roman"/>
          <w:lang w:val="en-US" w:bidi="en-US"/>
        </w:rPr>
        <w:t>All records of job applicants and interview notes should be kept for a minimum of 12 months. These must be held in accordance with the Data Protection Act 1998, which requires records to be accurate and stored confidentially.</w:t>
      </w:r>
    </w:p>
    <w:p w14:paraId="4C897C63" w14:textId="77777777" w:rsidR="00E206BD" w:rsidRPr="00C2215B" w:rsidRDefault="00E206BD" w:rsidP="009C36BB">
      <w:pPr>
        <w:tabs>
          <w:tab w:val="left" w:pos="-1440"/>
        </w:tabs>
        <w:rPr>
          <w:rFonts w:eastAsia="Times New Roman"/>
          <w:b/>
          <w:u w:val="single"/>
          <w:lang w:val="en-US" w:bidi="en-US"/>
        </w:rPr>
      </w:pPr>
    </w:p>
    <w:p w14:paraId="5175BE80" w14:textId="77777777" w:rsidR="00E206BD" w:rsidRPr="00C2215B" w:rsidRDefault="00E206BD" w:rsidP="009C36BB">
      <w:pPr>
        <w:pStyle w:val="ListParagraph"/>
        <w:numPr>
          <w:ilvl w:val="0"/>
          <w:numId w:val="2"/>
        </w:numPr>
        <w:tabs>
          <w:tab w:val="left" w:pos="-1440"/>
        </w:tabs>
        <w:rPr>
          <w:rFonts w:eastAsia="Times New Roman"/>
          <w:b/>
          <w:lang w:val="en-US" w:bidi="en-US"/>
        </w:rPr>
      </w:pPr>
      <w:r w:rsidRPr="00C2215B">
        <w:rPr>
          <w:rFonts w:eastAsia="Times New Roman"/>
          <w:b/>
          <w:lang w:val="en-US" w:bidi="en-US"/>
        </w:rPr>
        <w:t>Retention and Development</w:t>
      </w:r>
    </w:p>
    <w:p w14:paraId="2D1A1ADB" w14:textId="77777777" w:rsidR="00E206BD" w:rsidRPr="00C2215B" w:rsidRDefault="00E206BD" w:rsidP="009C36BB">
      <w:pPr>
        <w:tabs>
          <w:tab w:val="left" w:pos="-1440"/>
        </w:tabs>
        <w:rPr>
          <w:rFonts w:eastAsia="Times New Roman"/>
          <w:lang w:val="en-US" w:bidi="en-US"/>
        </w:rPr>
      </w:pPr>
      <w:r w:rsidRPr="00C2215B">
        <w:rPr>
          <w:rFonts w:eastAsia="Times New Roman"/>
          <w:lang w:val="en-US" w:bidi="en-US"/>
        </w:rPr>
        <w:t>The Council’s strategy is to ensure all staff remain motivated in the working environment. This is done by way of regular meetings where everyone has their input listened to and they are clearly informed of business updates. Staff development is enhanced by the way of regular internal/external training courses on subjects that are relevant to the business and also to personally develop their own working skills.</w:t>
      </w:r>
    </w:p>
    <w:p w14:paraId="5D84FBAE" w14:textId="77777777" w:rsidR="00E206BD" w:rsidRPr="00C2215B" w:rsidRDefault="00E206BD" w:rsidP="009C36BB">
      <w:pPr>
        <w:tabs>
          <w:tab w:val="left" w:pos="-1440"/>
        </w:tabs>
        <w:rPr>
          <w:rFonts w:eastAsia="Times New Roman"/>
          <w:lang w:val="en-US" w:bidi="en-US"/>
        </w:rPr>
      </w:pPr>
    </w:p>
    <w:p w14:paraId="51B81DEC" w14:textId="77777777" w:rsidR="00E206BD" w:rsidRPr="00C2215B" w:rsidRDefault="00E206BD" w:rsidP="009C36BB">
      <w:pPr>
        <w:tabs>
          <w:tab w:val="left" w:pos="-1440"/>
        </w:tabs>
        <w:rPr>
          <w:rFonts w:eastAsia="Times New Roman"/>
          <w:lang w:val="en-US" w:bidi="en-US"/>
        </w:rPr>
      </w:pPr>
      <w:r w:rsidRPr="00C2215B">
        <w:rPr>
          <w:rFonts w:eastAsia="Times New Roman"/>
          <w:lang w:val="en-US" w:bidi="en-US"/>
        </w:rPr>
        <w:t>Every individual receives regular reviews where personal progress is discussed along with the individual’s requirements to further enhance their work and working environment.</w:t>
      </w:r>
    </w:p>
    <w:p w14:paraId="1F60CD2A" w14:textId="77777777" w:rsidR="00E206BD" w:rsidRPr="00C2215B" w:rsidRDefault="00E206BD" w:rsidP="009C36BB">
      <w:pPr>
        <w:tabs>
          <w:tab w:val="left" w:pos="-1440"/>
        </w:tabs>
        <w:rPr>
          <w:rFonts w:eastAsia="Times New Roman"/>
          <w:lang w:val="en-US" w:bidi="en-US"/>
        </w:rPr>
      </w:pPr>
    </w:p>
    <w:p w14:paraId="5FAB8359" w14:textId="77777777" w:rsidR="00E206BD" w:rsidRPr="00C2215B" w:rsidRDefault="00E206BD" w:rsidP="009C36BB">
      <w:pPr>
        <w:tabs>
          <w:tab w:val="left" w:pos="-1440"/>
        </w:tabs>
        <w:rPr>
          <w:rFonts w:eastAsia="Times New Roman"/>
          <w:lang w:val="en-US" w:bidi="en-US"/>
        </w:rPr>
      </w:pPr>
      <w:r w:rsidRPr="00C2215B">
        <w:rPr>
          <w:rFonts w:eastAsia="Times New Roman"/>
          <w:lang w:val="en-US" w:bidi="en-US"/>
        </w:rPr>
        <w:t>Every individual who decides to leave the Council will receive an exit interview. The results of the interview can be used as feedback into the business to enhance staff retention.</w:t>
      </w:r>
    </w:p>
    <w:p w14:paraId="51DAC4EC" w14:textId="176F8DDE" w:rsidR="00E206BD" w:rsidRPr="00C2215B" w:rsidRDefault="00E206BD" w:rsidP="009C36BB">
      <w:pPr>
        <w:tabs>
          <w:tab w:val="left" w:pos="-1440"/>
        </w:tabs>
        <w:rPr>
          <w:rFonts w:eastAsia="Times New Roman"/>
          <w:lang w:val="en-US" w:bidi="en-US"/>
        </w:rPr>
      </w:pPr>
    </w:p>
    <w:p w14:paraId="2DA24C53" w14:textId="4656DB5A" w:rsidR="0081672A" w:rsidRPr="00C2215B" w:rsidRDefault="0081672A" w:rsidP="009C36BB">
      <w:pPr>
        <w:tabs>
          <w:tab w:val="left" w:pos="-1440"/>
        </w:tabs>
        <w:rPr>
          <w:rFonts w:eastAsia="Times New Roman"/>
          <w:lang w:val="en-US" w:bidi="en-US"/>
        </w:rPr>
      </w:pPr>
    </w:p>
    <w:p w14:paraId="0D29E550" w14:textId="1B4EEAD5" w:rsidR="0081672A" w:rsidRPr="00C2215B" w:rsidRDefault="0081672A" w:rsidP="009C36BB">
      <w:pPr>
        <w:tabs>
          <w:tab w:val="left" w:pos="-1440"/>
        </w:tabs>
        <w:rPr>
          <w:rFonts w:eastAsia="Times New Roman"/>
          <w:lang w:val="en-US" w:bidi="en-US"/>
        </w:rPr>
      </w:pPr>
    </w:p>
    <w:p w14:paraId="3D93ACC5" w14:textId="77777777" w:rsidR="0081672A" w:rsidRPr="00C2215B" w:rsidRDefault="0081672A" w:rsidP="009C36BB">
      <w:pPr>
        <w:tabs>
          <w:tab w:val="left" w:pos="-1440"/>
        </w:tabs>
        <w:rPr>
          <w:rFonts w:eastAsia="Times New Roman"/>
          <w:lang w:val="en-US" w:bidi="en-US"/>
        </w:rPr>
      </w:pPr>
    </w:p>
    <w:p w14:paraId="50C17889" w14:textId="77777777" w:rsidR="00E206BD" w:rsidRPr="00C2215B" w:rsidRDefault="00E206BD" w:rsidP="009C36BB">
      <w:pPr>
        <w:pStyle w:val="ListParagraph"/>
        <w:numPr>
          <w:ilvl w:val="0"/>
          <w:numId w:val="2"/>
        </w:numPr>
        <w:tabs>
          <w:tab w:val="left" w:pos="-1440"/>
        </w:tabs>
        <w:rPr>
          <w:rFonts w:eastAsia="Times New Roman"/>
          <w:b/>
          <w:lang w:val="en-US" w:bidi="en-US"/>
        </w:rPr>
      </w:pPr>
      <w:r w:rsidRPr="00C2215B">
        <w:rPr>
          <w:rFonts w:eastAsia="Times New Roman"/>
          <w:b/>
          <w:lang w:val="en-US" w:bidi="en-US"/>
        </w:rPr>
        <w:t>Monitoring</w:t>
      </w:r>
    </w:p>
    <w:p w14:paraId="293A01B4" w14:textId="77777777" w:rsidR="00E206BD" w:rsidRPr="00C2215B" w:rsidRDefault="00E206BD" w:rsidP="009C36BB">
      <w:pPr>
        <w:tabs>
          <w:tab w:val="left" w:pos="-1440"/>
        </w:tabs>
        <w:rPr>
          <w:rFonts w:eastAsia="Times New Roman"/>
          <w:b/>
          <w:u w:val="single"/>
          <w:lang w:val="en-US" w:bidi="en-US"/>
        </w:rPr>
      </w:pPr>
      <w:r w:rsidRPr="00C2215B">
        <w:rPr>
          <w:rFonts w:eastAsia="Times New Roman"/>
          <w:lang w:val="en-US" w:bidi="en-US"/>
        </w:rPr>
        <w:lastRenderedPageBreak/>
        <w:t>The Clerk is accountable for the Recruitment and Selection Policy. The Clerk will monitor the implementation and effectiveness of the policy, and provide regular monitoring reports to the Council.</w:t>
      </w:r>
    </w:p>
    <w:p w14:paraId="31601961" w14:textId="20788471" w:rsidR="00E206BD" w:rsidRPr="00C2215B" w:rsidRDefault="00E206BD" w:rsidP="009C36BB">
      <w:pPr>
        <w:pStyle w:val="NoSpacing"/>
        <w:rPr>
          <w:rFonts w:ascii="Times New Roman" w:hAnsi="Times New Roman" w:cs="Times New Roman"/>
          <w:b/>
          <w:sz w:val="24"/>
          <w:szCs w:val="24"/>
        </w:rPr>
      </w:pPr>
    </w:p>
    <w:p w14:paraId="4A7DA549" w14:textId="513AD13D" w:rsidR="00227A2F" w:rsidRPr="00C2215B" w:rsidRDefault="00227A2F" w:rsidP="009C36BB">
      <w:pPr>
        <w:pStyle w:val="NoSpacing"/>
        <w:rPr>
          <w:rFonts w:ascii="Times New Roman" w:hAnsi="Times New Roman" w:cs="Times New Roman"/>
          <w:b/>
          <w:sz w:val="24"/>
          <w:szCs w:val="24"/>
        </w:rPr>
      </w:pPr>
    </w:p>
    <w:p w14:paraId="5879E454" w14:textId="57395C2E" w:rsidR="00227A2F" w:rsidRPr="00C2215B" w:rsidRDefault="00227A2F" w:rsidP="009C36BB">
      <w:pPr>
        <w:pStyle w:val="NoSpacing"/>
        <w:rPr>
          <w:rFonts w:ascii="Times New Roman" w:hAnsi="Times New Roman" w:cs="Times New Roman"/>
          <w:b/>
          <w:sz w:val="24"/>
          <w:szCs w:val="24"/>
        </w:rPr>
      </w:pPr>
    </w:p>
    <w:p w14:paraId="4E923F9B" w14:textId="5B9EF08D" w:rsidR="00227A2F" w:rsidRPr="00C2215B" w:rsidRDefault="00227A2F" w:rsidP="009C36BB">
      <w:pPr>
        <w:pStyle w:val="NoSpacing"/>
        <w:rPr>
          <w:rFonts w:ascii="Times New Roman" w:hAnsi="Times New Roman" w:cs="Times New Roman"/>
          <w:b/>
          <w:sz w:val="24"/>
          <w:szCs w:val="24"/>
        </w:rPr>
      </w:pPr>
    </w:p>
    <w:p w14:paraId="7B7F49DB" w14:textId="5D414154" w:rsidR="00227A2F" w:rsidRPr="00C2215B" w:rsidRDefault="00227A2F" w:rsidP="009C36BB">
      <w:pPr>
        <w:pStyle w:val="NoSpacing"/>
        <w:rPr>
          <w:rFonts w:ascii="Times New Roman" w:hAnsi="Times New Roman" w:cs="Times New Roman"/>
          <w:b/>
          <w:sz w:val="24"/>
          <w:szCs w:val="24"/>
        </w:rPr>
      </w:pPr>
    </w:p>
    <w:p w14:paraId="2B742D93" w14:textId="2305361F" w:rsidR="00227A2F" w:rsidRPr="00C2215B" w:rsidRDefault="00227A2F" w:rsidP="009C36BB">
      <w:pPr>
        <w:pStyle w:val="NoSpacing"/>
        <w:rPr>
          <w:rFonts w:ascii="Times New Roman" w:hAnsi="Times New Roman" w:cs="Times New Roman"/>
          <w:b/>
          <w:sz w:val="24"/>
          <w:szCs w:val="24"/>
        </w:rPr>
      </w:pPr>
    </w:p>
    <w:p w14:paraId="19FA1550" w14:textId="2A104D92" w:rsidR="00227A2F" w:rsidRPr="00C2215B" w:rsidRDefault="00227A2F" w:rsidP="009C36BB">
      <w:pPr>
        <w:pStyle w:val="NoSpacing"/>
        <w:rPr>
          <w:rFonts w:ascii="Times New Roman" w:hAnsi="Times New Roman" w:cs="Times New Roman"/>
          <w:b/>
          <w:sz w:val="24"/>
          <w:szCs w:val="24"/>
        </w:rPr>
      </w:pPr>
    </w:p>
    <w:p w14:paraId="4E7C93A9" w14:textId="1C398806" w:rsidR="00227A2F" w:rsidRPr="00C2215B" w:rsidRDefault="00227A2F" w:rsidP="009C36BB">
      <w:pPr>
        <w:pStyle w:val="NoSpacing"/>
        <w:rPr>
          <w:rFonts w:ascii="Times New Roman" w:hAnsi="Times New Roman" w:cs="Times New Roman"/>
          <w:b/>
          <w:sz w:val="24"/>
          <w:szCs w:val="24"/>
        </w:rPr>
      </w:pPr>
    </w:p>
    <w:p w14:paraId="6624088C" w14:textId="0F68CFCF" w:rsidR="00227A2F" w:rsidRPr="00C2215B" w:rsidRDefault="00227A2F" w:rsidP="009C36BB">
      <w:pPr>
        <w:pStyle w:val="NoSpacing"/>
        <w:rPr>
          <w:rFonts w:ascii="Times New Roman" w:hAnsi="Times New Roman" w:cs="Times New Roman"/>
          <w:b/>
          <w:sz w:val="24"/>
          <w:szCs w:val="24"/>
        </w:rPr>
      </w:pPr>
    </w:p>
    <w:p w14:paraId="42F8EFB9" w14:textId="63115689" w:rsidR="00227A2F" w:rsidRPr="00C2215B" w:rsidRDefault="00227A2F" w:rsidP="009C36BB">
      <w:pPr>
        <w:pStyle w:val="NoSpacing"/>
        <w:rPr>
          <w:rFonts w:ascii="Times New Roman" w:hAnsi="Times New Roman" w:cs="Times New Roman"/>
          <w:b/>
          <w:sz w:val="24"/>
          <w:szCs w:val="24"/>
        </w:rPr>
      </w:pPr>
    </w:p>
    <w:p w14:paraId="2B31A6CE" w14:textId="2AD8E8EE" w:rsidR="00227A2F" w:rsidRPr="00C2215B" w:rsidRDefault="00227A2F" w:rsidP="009C36BB">
      <w:pPr>
        <w:pStyle w:val="NoSpacing"/>
        <w:rPr>
          <w:rFonts w:ascii="Times New Roman" w:hAnsi="Times New Roman" w:cs="Times New Roman"/>
          <w:b/>
          <w:sz w:val="24"/>
          <w:szCs w:val="24"/>
        </w:rPr>
      </w:pPr>
    </w:p>
    <w:p w14:paraId="5E6CBFDC" w14:textId="0D094D1E" w:rsidR="00227A2F" w:rsidRPr="00C2215B" w:rsidRDefault="00227A2F" w:rsidP="009C36BB">
      <w:pPr>
        <w:pStyle w:val="NoSpacing"/>
        <w:rPr>
          <w:rFonts w:ascii="Times New Roman" w:hAnsi="Times New Roman" w:cs="Times New Roman"/>
          <w:b/>
          <w:sz w:val="24"/>
          <w:szCs w:val="24"/>
        </w:rPr>
      </w:pPr>
    </w:p>
    <w:p w14:paraId="38E0247B" w14:textId="09E45F73" w:rsidR="00227A2F" w:rsidRPr="00C2215B" w:rsidRDefault="00227A2F" w:rsidP="009C36BB">
      <w:pPr>
        <w:pStyle w:val="NoSpacing"/>
        <w:rPr>
          <w:rFonts w:ascii="Times New Roman" w:hAnsi="Times New Roman" w:cs="Times New Roman"/>
          <w:b/>
          <w:sz w:val="24"/>
          <w:szCs w:val="24"/>
        </w:rPr>
      </w:pPr>
    </w:p>
    <w:p w14:paraId="192E6D4F" w14:textId="252441D3" w:rsidR="00227A2F" w:rsidRPr="00C2215B" w:rsidRDefault="00227A2F" w:rsidP="009C36BB">
      <w:pPr>
        <w:pStyle w:val="NoSpacing"/>
        <w:rPr>
          <w:rFonts w:ascii="Times New Roman" w:hAnsi="Times New Roman" w:cs="Times New Roman"/>
          <w:b/>
          <w:sz w:val="24"/>
          <w:szCs w:val="24"/>
        </w:rPr>
      </w:pPr>
    </w:p>
    <w:p w14:paraId="7AFDF21F" w14:textId="7B3E917C" w:rsidR="00227A2F" w:rsidRPr="00C2215B" w:rsidRDefault="00227A2F" w:rsidP="009C36BB">
      <w:pPr>
        <w:pStyle w:val="NoSpacing"/>
        <w:rPr>
          <w:rFonts w:ascii="Times New Roman" w:hAnsi="Times New Roman" w:cs="Times New Roman"/>
          <w:b/>
          <w:sz w:val="24"/>
          <w:szCs w:val="24"/>
        </w:rPr>
      </w:pPr>
    </w:p>
    <w:p w14:paraId="2A603690" w14:textId="4819F72C" w:rsidR="00227A2F" w:rsidRPr="00C2215B" w:rsidRDefault="00227A2F" w:rsidP="009C36BB">
      <w:pPr>
        <w:pStyle w:val="NoSpacing"/>
        <w:rPr>
          <w:rFonts w:ascii="Times New Roman" w:hAnsi="Times New Roman" w:cs="Times New Roman"/>
          <w:b/>
          <w:sz w:val="24"/>
          <w:szCs w:val="24"/>
        </w:rPr>
      </w:pPr>
    </w:p>
    <w:p w14:paraId="272C2A0E" w14:textId="6456111B" w:rsidR="00227A2F" w:rsidRPr="00C2215B" w:rsidRDefault="00227A2F" w:rsidP="009C36BB">
      <w:pPr>
        <w:pStyle w:val="NoSpacing"/>
        <w:rPr>
          <w:rFonts w:ascii="Times New Roman" w:hAnsi="Times New Roman" w:cs="Times New Roman"/>
          <w:b/>
          <w:sz w:val="24"/>
          <w:szCs w:val="24"/>
        </w:rPr>
      </w:pPr>
    </w:p>
    <w:p w14:paraId="54DB3796" w14:textId="78F05C37" w:rsidR="00227A2F" w:rsidRPr="00C2215B" w:rsidRDefault="00227A2F" w:rsidP="009C36BB">
      <w:pPr>
        <w:pStyle w:val="NoSpacing"/>
        <w:rPr>
          <w:rFonts w:ascii="Times New Roman" w:hAnsi="Times New Roman" w:cs="Times New Roman"/>
          <w:b/>
          <w:sz w:val="24"/>
          <w:szCs w:val="24"/>
        </w:rPr>
      </w:pPr>
    </w:p>
    <w:p w14:paraId="380EAB4F" w14:textId="25CEBCF5" w:rsidR="00227A2F" w:rsidRPr="00C2215B" w:rsidRDefault="00227A2F" w:rsidP="009C36BB">
      <w:pPr>
        <w:pStyle w:val="NoSpacing"/>
        <w:rPr>
          <w:rFonts w:ascii="Times New Roman" w:hAnsi="Times New Roman" w:cs="Times New Roman"/>
          <w:b/>
          <w:sz w:val="24"/>
          <w:szCs w:val="24"/>
        </w:rPr>
      </w:pPr>
    </w:p>
    <w:p w14:paraId="0733D2E2" w14:textId="6A2DCD57" w:rsidR="00227A2F" w:rsidRPr="00C2215B" w:rsidRDefault="00227A2F" w:rsidP="009C36BB">
      <w:pPr>
        <w:pStyle w:val="NoSpacing"/>
        <w:rPr>
          <w:rFonts w:ascii="Times New Roman" w:hAnsi="Times New Roman" w:cs="Times New Roman"/>
          <w:b/>
          <w:sz w:val="24"/>
          <w:szCs w:val="24"/>
        </w:rPr>
      </w:pPr>
    </w:p>
    <w:p w14:paraId="7A2B6702" w14:textId="6E1BA0D9" w:rsidR="00227A2F" w:rsidRPr="00C2215B" w:rsidRDefault="00227A2F" w:rsidP="009C36BB">
      <w:pPr>
        <w:pStyle w:val="NoSpacing"/>
        <w:rPr>
          <w:rFonts w:ascii="Times New Roman" w:hAnsi="Times New Roman" w:cs="Times New Roman"/>
          <w:b/>
          <w:sz w:val="24"/>
          <w:szCs w:val="24"/>
        </w:rPr>
      </w:pPr>
    </w:p>
    <w:p w14:paraId="34F69F0B" w14:textId="7440265C" w:rsidR="00227A2F" w:rsidRPr="00C2215B" w:rsidRDefault="00227A2F" w:rsidP="009C36BB">
      <w:pPr>
        <w:pStyle w:val="NoSpacing"/>
        <w:rPr>
          <w:rFonts w:ascii="Times New Roman" w:hAnsi="Times New Roman" w:cs="Times New Roman"/>
          <w:b/>
          <w:sz w:val="24"/>
          <w:szCs w:val="24"/>
        </w:rPr>
      </w:pPr>
    </w:p>
    <w:p w14:paraId="5C0C8E8E" w14:textId="68C5D698" w:rsidR="00227A2F" w:rsidRPr="00C2215B" w:rsidRDefault="00227A2F" w:rsidP="009C36BB">
      <w:pPr>
        <w:pStyle w:val="NoSpacing"/>
        <w:rPr>
          <w:rFonts w:ascii="Times New Roman" w:hAnsi="Times New Roman" w:cs="Times New Roman"/>
          <w:b/>
          <w:sz w:val="24"/>
          <w:szCs w:val="24"/>
        </w:rPr>
      </w:pPr>
    </w:p>
    <w:p w14:paraId="08C66C79" w14:textId="3F3C1CF9" w:rsidR="00227A2F" w:rsidRPr="00C2215B" w:rsidRDefault="00227A2F" w:rsidP="009C36BB">
      <w:pPr>
        <w:pStyle w:val="NoSpacing"/>
        <w:rPr>
          <w:rFonts w:ascii="Times New Roman" w:hAnsi="Times New Roman" w:cs="Times New Roman"/>
          <w:b/>
          <w:sz w:val="24"/>
          <w:szCs w:val="24"/>
        </w:rPr>
      </w:pPr>
    </w:p>
    <w:p w14:paraId="00304D16" w14:textId="5809E330" w:rsidR="00227A2F" w:rsidRPr="00C2215B" w:rsidRDefault="00227A2F" w:rsidP="009C36BB">
      <w:pPr>
        <w:pStyle w:val="NoSpacing"/>
        <w:rPr>
          <w:rFonts w:ascii="Times New Roman" w:hAnsi="Times New Roman" w:cs="Times New Roman"/>
          <w:b/>
          <w:sz w:val="24"/>
          <w:szCs w:val="24"/>
        </w:rPr>
      </w:pPr>
    </w:p>
    <w:p w14:paraId="0E5D8A00" w14:textId="3583D088" w:rsidR="00227A2F" w:rsidRPr="00C2215B" w:rsidRDefault="00227A2F" w:rsidP="009C36BB">
      <w:pPr>
        <w:pStyle w:val="NoSpacing"/>
        <w:rPr>
          <w:rFonts w:ascii="Times New Roman" w:hAnsi="Times New Roman" w:cs="Times New Roman"/>
          <w:b/>
          <w:sz w:val="24"/>
          <w:szCs w:val="24"/>
        </w:rPr>
      </w:pPr>
    </w:p>
    <w:p w14:paraId="1CE3C388" w14:textId="68D0EEE1" w:rsidR="00227A2F" w:rsidRPr="00C2215B" w:rsidRDefault="00227A2F" w:rsidP="009C36BB">
      <w:pPr>
        <w:pStyle w:val="NoSpacing"/>
        <w:rPr>
          <w:rFonts w:ascii="Times New Roman" w:hAnsi="Times New Roman" w:cs="Times New Roman"/>
          <w:b/>
          <w:sz w:val="24"/>
          <w:szCs w:val="24"/>
        </w:rPr>
      </w:pPr>
    </w:p>
    <w:p w14:paraId="3269099A" w14:textId="02A226F3" w:rsidR="00227A2F" w:rsidRPr="00C2215B" w:rsidRDefault="00227A2F" w:rsidP="009C36BB">
      <w:pPr>
        <w:pStyle w:val="NoSpacing"/>
        <w:rPr>
          <w:rFonts w:ascii="Times New Roman" w:hAnsi="Times New Roman" w:cs="Times New Roman"/>
          <w:b/>
          <w:sz w:val="24"/>
          <w:szCs w:val="24"/>
        </w:rPr>
      </w:pPr>
    </w:p>
    <w:p w14:paraId="21BCEF21" w14:textId="682E76F7" w:rsidR="00227A2F" w:rsidRPr="00C2215B" w:rsidRDefault="00227A2F" w:rsidP="009C36BB">
      <w:pPr>
        <w:pStyle w:val="NoSpacing"/>
        <w:rPr>
          <w:rFonts w:ascii="Times New Roman" w:hAnsi="Times New Roman" w:cs="Times New Roman"/>
          <w:b/>
          <w:sz w:val="24"/>
          <w:szCs w:val="24"/>
        </w:rPr>
      </w:pPr>
    </w:p>
    <w:p w14:paraId="5996D87E" w14:textId="0AFC2FCB" w:rsidR="00227A2F" w:rsidRPr="00C2215B" w:rsidRDefault="00227A2F" w:rsidP="009C36BB">
      <w:pPr>
        <w:pStyle w:val="NoSpacing"/>
        <w:rPr>
          <w:rFonts w:ascii="Times New Roman" w:hAnsi="Times New Roman" w:cs="Times New Roman"/>
          <w:b/>
          <w:sz w:val="24"/>
          <w:szCs w:val="24"/>
        </w:rPr>
      </w:pPr>
    </w:p>
    <w:p w14:paraId="07C2464E" w14:textId="430FE3B8" w:rsidR="00227A2F" w:rsidRPr="00C2215B" w:rsidRDefault="00227A2F" w:rsidP="009C36BB">
      <w:pPr>
        <w:pStyle w:val="NoSpacing"/>
        <w:rPr>
          <w:rFonts w:ascii="Times New Roman" w:hAnsi="Times New Roman" w:cs="Times New Roman"/>
          <w:b/>
          <w:sz w:val="24"/>
          <w:szCs w:val="24"/>
        </w:rPr>
      </w:pPr>
    </w:p>
    <w:p w14:paraId="539FEB53" w14:textId="3913B50E" w:rsidR="00227A2F" w:rsidRPr="00C2215B" w:rsidRDefault="00227A2F" w:rsidP="009C36BB">
      <w:pPr>
        <w:pStyle w:val="NoSpacing"/>
        <w:rPr>
          <w:rFonts w:ascii="Times New Roman" w:hAnsi="Times New Roman" w:cs="Times New Roman"/>
          <w:b/>
          <w:sz w:val="24"/>
          <w:szCs w:val="24"/>
        </w:rPr>
      </w:pPr>
    </w:p>
    <w:p w14:paraId="4415B520" w14:textId="0FD25AB4" w:rsidR="00227A2F" w:rsidRPr="00C2215B" w:rsidRDefault="00227A2F" w:rsidP="009C36BB">
      <w:pPr>
        <w:pStyle w:val="NoSpacing"/>
        <w:rPr>
          <w:rFonts w:ascii="Times New Roman" w:hAnsi="Times New Roman" w:cs="Times New Roman"/>
          <w:b/>
          <w:sz w:val="24"/>
          <w:szCs w:val="24"/>
        </w:rPr>
      </w:pPr>
    </w:p>
    <w:p w14:paraId="13EE6936" w14:textId="3C46EA79" w:rsidR="00227A2F" w:rsidRPr="00C2215B" w:rsidRDefault="00227A2F" w:rsidP="009C36BB">
      <w:pPr>
        <w:pStyle w:val="NoSpacing"/>
        <w:rPr>
          <w:rFonts w:ascii="Times New Roman" w:hAnsi="Times New Roman" w:cs="Times New Roman"/>
          <w:b/>
          <w:sz w:val="24"/>
          <w:szCs w:val="24"/>
        </w:rPr>
      </w:pPr>
    </w:p>
    <w:p w14:paraId="079E0418" w14:textId="540FC1EB" w:rsidR="00227A2F" w:rsidRPr="00C2215B" w:rsidRDefault="00227A2F" w:rsidP="009C36BB">
      <w:pPr>
        <w:pStyle w:val="NoSpacing"/>
        <w:rPr>
          <w:rFonts w:ascii="Times New Roman" w:hAnsi="Times New Roman" w:cs="Times New Roman"/>
          <w:b/>
          <w:sz w:val="24"/>
          <w:szCs w:val="24"/>
        </w:rPr>
      </w:pPr>
    </w:p>
    <w:p w14:paraId="7B8F2CDC" w14:textId="3EB8E19E" w:rsidR="00227A2F" w:rsidRPr="00C2215B" w:rsidRDefault="00227A2F" w:rsidP="009C36BB">
      <w:pPr>
        <w:pStyle w:val="NoSpacing"/>
        <w:rPr>
          <w:rFonts w:ascii="Times New Roman" w:hAnsi="Times New Roman" w:cs="Times New Roman"/>
          <w:b/>
          <w:sz w:val="24"/>
          <w:szCs w:val="24"/>
        </w:rPr>
      </w:pPr>
    </w:p>
    <w:p w14:paraId="55B4413D" w14:textId="7F37AF00" w:rsidR="00227A2F" w:rsidRPr="00C2215B" w:rsidRDefault="00227A2F" w:rsidP="009C36BB">
      <w:pPr>
        <w:pStyle w:val="NoSpacing"/>
        <w:rPr>
          <w:rFonts w:ascii="Times New Roman" w:hAnsi="Times New Roman" w:cs="Times New Roman"/>
          <w:b/>
          <w:sz w:val="24"/>
          <w:szCs w:val="24"/>
        </w:rPr>
      </w:pPr>
    </w:p>
    <w:p w14:paraId="16419E25" w14:textId="6E5CB0C1" w:rsidR="00227A2F" w:rsidRPr="00C2215B" w:rsidRDefault="00227A2F" w:rsidP="009C36BB">
      <w:pPr>
        <w:pStyle w:val="NoSpacing"/>
        <w:rPr>
          <w:rFonts w:ascii="Times New Roman" w:hAnsi="Times New Roman" w:cs="Times New Roman"/>
          <w:b/>
          <w:sz w:val="24"/>
          <w:szCs w:val="24"/>
        </w:rPr>
      </w:pPr>
    </w:p>
    <w:p w14:paraId="74F5C89B" w14:textId="141DE31D" w:rsidR="00227A2F" w:rsidRPr="00C2215B" w:rsidRDefault="00227A2F" w:rsidP="009C36BB">
      <w:pPr>
        <w:pStyle w:val="NoSpacing"/>
        <w:rPr>
          <w:rFonts w:ascii="Times New Roman" w:hAnsi="Times New Roman" w:cs="Times New Roman"/>
          <w:b/>
          <w:sz w:val="24"/>
          <w:szCs w:val="24"/>
        </w:rPr>
      </w:pPr>
    </w:p>
    <w:p w14:paraId="599E8C4D" w14:textId="32794BBA" w:rsidR="00227A2F" w:rsidRPr="00C2215B" w:rsidRDefault="00227A2F" w:rsidP="009C36BB">
      <w:pPr>
        <w:pStyle w:val="NoSpacing"/>
        <w:rPr>
          <w:rFonts w:ascii="Times New Roman" w:hAnsi="Times New Roman" w:cs="Times New Roman"/>
          <w:b/>
          <w:sz w:val="24"/>
          <w:szCs w:val="24"/>
        </w:rPr>
      </w:pPr>
    </w:p>
    <w:p w14:paraId="725AEBAB" w14:textId="250FFBCE" w:rsidR="00227A2F" w:rsidRPr="00C2215B" w:rsidRDefault="00227A2F" w:rsidP="009C36BB">
      <w:pPr>
        <w:pStyle w:val="NoSpacing"/>
        <w:rPr>
          <w:rFonts w:ascii="Times New Roman" w:hAnsi="Times New Roman" w:cs="Times New Roman"/>
          <w:b/>
          <w:sz w:val="24"/>
          <w:szCs w:val="24"/>
        </w:rPr>
      </w:pPr>
    </w:p>
    <w:p w14:paraId="713BCAE6" w14:textId="1DE3DB2F" w:rsidR="00227A2F" w:rsidRPr="00C2215B" w:rsidRDefault="00227A2F" w:rsidP="009C36BB">
      <w:pPr>
        <w:pStyle w:val="NoSpacing"/>
        <w:rPr>
          <w:rFonts w:ascii="Times New Roman" w:hAnsi="Times New Roman" w:cs="Times New Roman"/>
          <w:b/>
          <w:sz w:val="24"/>
          <w:szCs w:val="24"/>
        </w:rPr>
      </w:pPr>
    </w:p>
    <w:p w14:paraId="495C56D7" w14:textId="767C5BDB" w:rsidR="00227A2F" w:rsidRPr="00C2215B" w:rsidRDefault="00227A2F" w:rsidP="009C36BB">
      <w:pPr>
        <w:pStyle w:val="NoSpacing"/>
        <w:rPr>
          <w:rFonts w:ascii="Times New Roman" w:hAnsi="Times New Roman" w:cs="Times New Roman"/>
          <w:b/>
          <w:sz w:val="24"/>
          <w:szCs w:val="24"/>
        </w:rPr>
      </w:pPr>
    </w:p>
    <w:p w14:paraId="1BDCD407" w14:textId="01BEC093" w:rsidR="00227A2F" w:rsidRPr="00C2215B" w:rsidRDefault="00227A2F" w:rsidP="009C36BB">
      <w:pPr>
        <w:pStyle w:val="NoSpacing"/>
        <w:rPr>
          <w:rFonts w:ascii="Times New Roman" w:hAnsi="Times New Roman" w:cs="Times New Roman"/>
          <w:b/>
          <w:sz w:val="24"/>
          <w:szCs w:val="24"/>
        </w:rPr>
      </w:pPr>
    </w:p>
    <w:p w14:paraId="0DEE8B71" w14:textId="13681ED6" w:rsidR="00227A2F" w:rsidRPr="00C2215B" w:rsidRDefault="00227A2F" w:rsidP="009C36BB">
      <w:pPr>
        <w:pStyle w:val="NoSpacing"/>
        <w:rPr>
          <w:rFonts w:ascii="Times New Roman" w:hAnsi="Times New Roman" w:cs="Times New Roman"/>
          <w:b/>
          <w:sz w:val="24"/>
          <w:szCs w:val="24"/>
        </w:rPr>
      </w:pPr>
    </w:p>
    <w:p w14:paraId="1C73A560" w14:textId="77777777" w:rsidR="00227A2F" w:rsidRPr="00C2215B" w:rsidRDefault="00227A2F" w:rsidP="009C36BB">
      <w:pPr>
        <w:pStyle w:val="NoSpacing"/>
        <w:rPr>
          <w:rFonts w:ascii="Times New Roman" w:hAnsi="Times New Roman" w:cs="Times New Roman"/>
          <w:b/>
          <w:sz w:val="24"/>
          <w:szCs w:val="24"/>
        </w:rPr>
      </w:pPr>
    </w:p>
    <w:p w14:paraId="14F3D69E" w14:textId="697D1EB9" w:rsidR="00B1396E" w:rsidRPr="00C2215B" w:rsidRDefault="00B1396E" w:rsidP="009C36BB">
      <w:pPr>
        <w:pStyle w:val="NoSpacing"/>
        <w:rPr>
          <w:rFonts w:ascii="Times New Roman" w:hAnsi="Times New Roman" w:cs="Times New Roman"/>
          <w:b/>
          <w:sz w:val="24"/>
          <w:szCs w:val="24"/>
        </w:rPr>
      </w:pPr>
    </w:p>
    <w:p w14:paraId="5F16D18B" w14:textId="77777777" w:rsidR="00E206BD" w:rsidRPr="00C2215B" w:rsidRDefault="00E206BD" w:rsidP="009C36BB">
      <w:pPr>
        <w:pStyle w:val="NoSpacing"/>
        <w:numPr>
          <w:ilvl w:val="0"/>
          <w:numId w:val="34"/>
        </w:numPr>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REFERENCE POLICY &amp; PROCEDURE</w:t>
      </w:r>
    </w:p>
    <w:p w14:paraId="0971B6EA" w14:textId="77777777" w:rsidR="00E206BD" w:rsidRPr="00C2215B" w:rsidRDefault="00E206BD" w:rsidP="009C36BB">
      <w:pPr>
        <w:pStyle w:val="NoSpacing"/>
        <w:rPr>
          <w:rFonts w:ascii="Times New Roman" w:hAnsi="Times New Roman" w:cs="Times New Roman"/>
          <w:sz w:val="24"/>
          <w:szCs w:val="24"/>
        </w:rPr>
      </w:pPr>
    </w:p>
    <w:p w14:paraId="6A82D452" w14:textId="77777777" w:rsidR="00E206BD" w:rsidRPr="00C2215B" w:rsidRDefault="00FE67D5" w:rsidP="009C36BB">
      <w:pPr>
        <w:pStyle w:val="NoSpacing"/>
        <w:rPr>
          <w:rFonts w:ascii="Times New Roman" w:hAnsi="Times New Roman" w:cs="Times New Roman"/>
          <w:b/>
          <w:sz w:val="24"/>
          <w:szCs w:val="24"/>
        </w:rPr>
      </w:pPr>
      <w:r w:rsidRPr="00C2215B">
        <w:rPr>
          <w:rFonts w:ascii="Times New Roman" w:hAnsi="Times New Roman" w:cs="Times New Roman"/>
          <w:b/>
          <w:sz w:val="24"/>
          <w:szCs w:val="24"/>
        </w:rPr>
        <w:t>References</w:t>
      </w:r>
    </w:p>
    <w:p w14:paraId="3818392A" w14:textId="77777777" w:rsidR="00E206BD" w:rsidRPr="00C2215B" w:rsidRDefault="00E206BD" w:rsidP="009C36BB">
      <w:pPr>
        <w:pStyle w:val="NoSpacing"/>
        <w:numPr>
          <w:ilvl w:val="0"/>
          <w:numId w:val="4"/>
        </w:numPr>
        <w:rPr>
          <w:rFonts w:ascii="Times New Roman" w:hAnsi="Times New Roman" w:cs="Times New Roman"/>
          <w:sz w:val="24"/>
          <w:szCs w:val="24"/>
          <w:lang w:val="en-US"/>
        </w:rPr>
      </w:pPr>
      <w:r w:rsidRPr="00C2215B">
        <w:rPr>
          <w:rFonts w:ascii="Times New Roman" w:hAnsi="Times New Roman" w:cs="Times New Roman"/>
          <w:sz w:val="24"/>
          <w:szCs w:val="24"/>
          <w:lang w:val="en-US"/>
        </w:rPr>
        <w:t>Engagement is subject to satisfactory References and Disclosure and Barring Service disclosure checks as appropriate.</w:t>
      </w:r>
    </w:p>
    <w:p w14:paraId="1455BEE7" w14:textId="77777777" w:rsidR="00E206BD" w:rsidRPr="00C2215B" w:rsidRDefault="00E206BD" w:rsidP="009C36BB">
      <w:pPr>
        <w:pStyle w:val="NoSpacing"/>
        <w:rPr>
          <w:rFonts w:ascii="Times New Roman" w:eastAsia="Times New Roman" w:hAnsi="Times New Roman" w:cs="Times New Roman"/>
          <w:sz w:val="24"/>
          <w:szCs w:val="24"/>
          <w:lang w:val="en-US"/>
        </w:rPr>
      </w:pPr>
    </w:p>
    <w:p w14:paraId="388951B3" w14:textId="77777777" w:rsidR="00E206BD" w:rsidRPr="00C2215B" w:rsidRDefault="00FE67D5" w:rsidP="009C36BB">
      <w:pPr>
        <w:pStyle w:val="NoSpacing"/>
        <w:rPr>
          <w:rFonts w:ascii="Times New Roman" w:eastAsia="Times New Roman" w:hAnsi="Times New Roman" w:cs="Times New Roman"/>
          <w:b/>
          <w:sz w:val="24"/>
          <w:szCs w:val="24"/>
          <w:lang w:val="en-US"/>
        </w:rPr>
      </w:pPr>
      <w:r w:rsidRPr="00C2215B">
        <w:rPr>
          <w:rFonts w:ascii="Times New Roman" w:eastAsia="Times New Roman" w:hAnsi="Times New Roman" w:cs="Times New Roman"/>
          <w:b/>
          <w:sz w:val="24"/>
          <w:szCs w:val="24"/>
          <w:lang w:val="en-US"/>
        </w:rPr>
        <w:t>Employment References</w:t>
      </w:r>
    </w:p>
    <w:p w14:paraId="07101932" w14:textId="77777777" w:rsidR="00E206BD" w:rsidRPr="00C2215B" w:rsidRDefault="00E206BD" w:rsidP="009C36BB">
      <w:pPr>
        <w:pStyle w:val="NoSpacing"/>
        <w:numPr>
          <w:ilvl w:val="0"/>
          <w:numId w:val="3"/>
        </w:numPr>
        <w:rPr>
          <w:rFonts w:ascii="Times New Roman" w:hAnsi="Times New Roman" w:cs="Times New Roman"/>
          <w:sz w:val="24"/>
          <w:szCs w:val="24"/>
          <w:lang w:val="en-US"/>
        </w:rPr>
      </w:pPr>
      <w:r w:rsidRPr="00C2215B">
        <w:rPr>
          <w:rFonts w:ascii="Times New Roman" w:hAnsi="Times New Roman" w:cs="Times New Roman"/>
          <w:sz w:val="24"/>
          <w:szCs w:val="24"/>
          <w:lang w:val="en-US"/>
        </w:rPr>
        <w:t>Please note the Council is under no statutory, or other form, of obligation to provide a reference to any current or ex-Employee of the Council.</w:t>
      </w:r>
    </w:p>
    <w:p w14:paraId="0FA34C7D" w14:textId="77777777" w:rsidR="00E206BD" w:rsidRPr="00C2215B" w:rsidRDefault="00E206BD" w:rsidP="009C36BB">
      <w:pPr>
        <w:pStyle w:val="NoSpacing"/>
        <w:numPr>
          <w:ilvl w:val="0"/>
          <w:numId w:val="3"/>
        </w:numPr>
        <w:rPr>
          <w:rFonts w:ascii="Times New Roman" w:hAnsi="Times New Roman" w:cs="Times New Roman"/>
          <w:sz w:val="24"/>
          <w:szCs w:val="24"/>
          <w:lang w:val="en-US"/>
        </w:rPr>
      </w:pPr>
      <w:r w:rsidRPr="00C2215B">
        <w:rPr>
          <w:rFonts w:ascii="Times New Roman" w:hAnsi="Times New Roman" w:cs="Times New Roman"/>
          <w:sz w:val="24"/>
          <w:szCs w:val="24"/>
          <w:lang w:val="en-US"/>
        </w:rPr>
        <w:t>In the event that a reference is provided, it is the Council’s duty to ensure that the Council provides an honest, true and factual Employment References, given in an objective, impartial and un-biased manner.</w:t>
      </w:r>
    </w:p>
    <w:p w14:paraId="06BA092B" w14:textId="77777777" w:rsidR="00E206BD" w:rsidRPr="00C2215B" w:rsidRDefault="00E206BD" w:rsidP="009C36BB">
      <w:pPr>
        <w:pStyle w:val="NoSpacing"/>
        <w:numPr>
          <w:ilvl w:val="0"/>
          <w:numId w:val="3"/>
        </w:numPr>
        <w:rPr>
          <w:rFonts w:ascii="Times New Roman" w:eastAsia="Calibri" w:hAnsi="Times New Roman" w:cs="Times New Roman"/>
          <w:sz w:val="24"/>
          <w:szCs w:val="24"/>
        </w:rPr>
      </w:pPr>
      <w:r w:rsidRPr="00C2215B">
        <w:rPr>
          <w:rFonts w:ascii="Times New Roman" w:eastAsia="Calibri" w:hAnsi="Times New Roman" w:cs="Times New Roman"/>
          <w:sz w:val="24"/>
          <w:szCs w:val="24"/>
        </w:rPr>
        <w:t>Whilst every effort is made to ensure that a reference is provided in an objective, factual and accurate manner, the Council does not accept liability for a perceived omissions, faults or inaccuracies which an Employee may feel are contained within a reference concerning themselves, which has been provided by the Council.</w:t>
      </w:r>
    </w:p>
    <w:p w14:paraId="29FE5B1D" w14:textId="77777777" w:rsidR="00E206BD" w:rsidRPr="00C2215B" w:rsidRDefault="00E206BD" w:rsidP="009C36BB">
      <w:pPr>
        <w:pStyle w:val="NoSpacing"/>
        <w:numPr>
          <w:ilvl w:val="0"/>
          <w:numId w:val="3"/>
        </w:numPr>
        <w:rPr>
          <w:rFonts w:ascii="Times New Roman" w:eastAsia="Calibri" w:hAnsi="Times New Roman" w:cs="Times New Roman"/>
          <w:sz w:val="24"/>
          <w:szCs w:val="24"/>
        </w:rPr>
      </w:pPr>
      <w:r w:rsidRPr="00C2215B">
        <w:rPr>
          <w:rFonts w:ascii="Times New Roman" w:eastAsia="Calibri" w:hAnsi="Times New Roman" w:cs="Times New Roman"/>
          <w:sz w:val="24"/>
          <w:szCs w:val="24"/>
        </w:rPr>
        <w:t>Employees who request a reference from the Council’s Management can also request to view the response before it is sent to any third party, to ensure that inaccuracies can be corrected.  This does not however, entitle the Employee to request that the information contained within a reference is altered or amended to create what is believed by the Management of the Council, to be a false and misleading reference.  Should the Council and the Employee disagree on the contents of a reference, the Council’s Management reserves the right to withhold providing the reference.</w:t>
      </w:r>
    </w:p>
    <w:p w14:paraId="1DFA2C9F" w14:textId="77777777" w:rsidR="00E206BD" w:rsidRPr="00C2215B" w:rsidRDefault="00E206BD" w:rsidP="009C36BB">
      <w:pPr>
        <w:pStyle w:val="NoSpacing"/>
        <w:numPr>
          <w:ilvl w:val="0"/>
          <w:numId w:val="3"/>
        </w:numPr>
        <w:rPr>
          <w:rFonts w:ascii="Times New Roman" w:eastAsia="Calibri" w:hAnsi="Times New Roman" w:cs="Times New Roman"/>
          <w:sz w:val="24"/>
          <w:szCs w:val="24"/>
        </w:rPr>
      </w:pPr>
      <w:r w:rsidRPr="00C2215B">
        <w:rPr>
          <w:rFonts w:ascii="Times New Roman" w:eastAsia="Calibri" w:hAnsi="Times New Roman" w:cs="Times New Roman"/>
          <w:sz w:val="24"/>
          <w:szCs w:val="24"/>
        </w:rPr>
        <w:t xml:space="preserve">The Council will only respond to References requested in writing, and will only respond following confirmation with the Employee concerned. All References will be treated with confidentiality.  </w:t>
      </w:r>
    </w:p>
    <w:p w14:paraId="218E955F" w14:textId="77777777" w:rsidR="00E206BD" w:rsidRPr="00C2215B" w:rsidRDefault="00E206BD" w:rsidP="009C36BB">
      <w:pPr>
        <w:pStyle w:val="NoSpacing"/>
        <w:numPr>
          <w:ilvl w:val="0"/>
          <w:numId w:val="3"/>
        </w:numPr>
        <w:rPr>
          <w:rFonts w:ascii="Times New Roman" w:eastAsia="Calibri" w:hAnsi="Times New Roman" w:cs="Times New Roman"/>
          <w:sz w:val="24"/>
          <w:szCs w:val="24"/>
        </w:rPr>
      </w:pPr>
      <w:r w:rsidRPr="00C2215B">
        <w:rPr>
          <w:rFonts w:ascii="Times New Roman" w:eastAsia="Calibri" w:hAnsi="Times New Roman" w:cs="Times New Roman"/>
          <w:sz w:val="24"/>
          <w:szCs w:val="24"/>
        </w:rPr>
        <w:t>The Council will comply with all its statutory obligations under the Data Protection Act 1998, and all other relevant legislation concerned with the storage, processing and distribution of personal data concerning any current or previous Employee. Personal Data will only be released following receipt of written confirmation from an Employee that they are happy and willing to waiver their statutory rights under the Data Protection Act 1998, to allow the Council to provide personal data to third parties.</w:t>
      </w:r>
    </w:p>
    <w:p w14:paraId="76052D88" w14:textId="77777777" w:rsidR="00E206BD" w:rsidRPr="00C2215B" w:rsidRDefault="00E206BD" w:rsidP="009C36BB">
      <w:pPr>
        <w:pStyle w:val="NoSpacing"/>
        <w:numPr>
          <w:ilvl w:val="0"/>
          <w:numId w:val="3"/>
        </w:numPr>
        <w:rPr>
          <w:rFonts w:ascii="Times New Roman" w:eastAsia="Calibri" w:hAnsi="Times New Roman" w:cs="Times New Roman"/>
          <w:sz w:val="24"/>
          <w:szCs w:val="24"/>
        </w:rPr>
      </w:pPr>
      <w:r w:rsidRPr="00C2215B">
        <w:rPr>
          <w:rFonts w:ascii="Times New Roman" w:eastAsia="Calibri" w:hAnsi="Times New Roman" w:cs="Times New Roman"/>
          <w:sz w:val="24"/>
          <w:szCs w:val="24"/>
        </w:rPr>
        <w:t>Information regarding attendance, sickness record, disciplinary record, domestic arrangements, or interpersonal skills of an individual will not be provided in a reference, unless specifically requested by the individual to whom such data concerns.</w:t>
      </w:r>
    </w:p>
    <w:p w14:paraId="3FB0BA4F" w14:textId="4C794628" w:rsidR="00E206BD" w:rsidRPr="00C2215B" w:rsidRDefault="00E206BD" w:rsidP="009C36BB">
      <w:pPr>
        <w:pStyle w:val="NoSpacing"/>
        <w:numPr>
          <w:ilvl w:val="0"/>
          <w:numId w:val="3"/>
        </w:numPr>
        <w:rPr>
          <w:rFonts w:ascii="Times New Roman" w:eastAsia="Calibri" w:hAnsi="Times New Roman" w:cs="Times New Roman"/>
          <w:sz w:val="24"/>
          <w:szCs w:val="24"/>
        </w:rPr>
      </w:pPr>
      <w:r w:rsidRPr="00C2215B">
        <w:rPr>
          <w:rFonts w:ascii="Times New Roman" w:eastAsia="Calibri" w:hAnsi="Times New Roman" w:cs="Times New Roman"/>
          <w:sz w:val="24"/>
          <w:szCs w:val="24"/>
        </w:rPr>
        <w:t>The Council does not supply open References for departing Employees, or give any References by telephone.</w:t>
      </w:r>
    </w:p>
    <w:p w14:paraId="79E844EF" w14:textId="082FCB8E" w:rsidR="00E206BD" w:rsidRPr="00C2215B" w:rsidRDefault="00E206BD" w:rsidP="009C36BB">
      <w:pPr>
        <w:pStyle w:val="DefaultText"/>
        <w:rPr>
          <w:b/>
          <w:szCs w:val="24"/>
        </w:rPr>
      </w:pPr>
    </w:p>
    <w:p w14:paraId="2CA0C8AD" w14:textId="2F3F5044" w:rsidR="00B1396E" w:rsidRPr="00C2215B" w:rsidRDefault="00B1396E" w:rsidP="009C36BB">
      <w:pPr>
        <w:pStyle w:val="DefaultText"/>
        <w:rPr>
          <w:b/>
          <w:szCs w:val="24"/>
        </w:rPr>
      </w:pPr>
    </w:p>
    <w:p w14:paraId="2AF71C1E" w14:textId="64FE7573" w:rsidR="00B1396E" w:rsidRPr="00C2215B" w:rsidRDefault="00B1396E" w:rsidP="009C36BB">
      <w:pPr>
        <w:pStyle w:val="DefaultText"/>
        <w:rPr>
          <w:b/>
          <w:szCs w:val="24"/>
        </w:rPr>
      </w:pPr>
    </w:p>
    <w:p w14:paraId="10ECB2B8" w14:textId="6390EC92" w:rsidR="00B1396E" w:rsidRPr="00C2215B" w:rsidRDefault="00B1396E" w:rsidP="009C36BB">
      <w:pPr>
        <w:pStyle w:val="DefaultText"/>
        <w:rPr>
          <w:b/>
          <w:szCs w:val="24"/>
        </w:rPr>
      </w:pPr>
    </w:p>
    <w:p w14:paraId="49D091ED" w14:textId="617B18B9" w:rsidR="00B1396E" w:rsidRPr="00C2215B" w:rsidRDefault="00B1396E" w:rsidP="009C36BB">
      <w:pPr>
        <w:pStyle w:val="DefaultText"/>
        <w:rPr>
          <w:b/>
          <w:szCs w:val="24"/>
        </w:rPr>
      </w:pPr>
    </w:p>
    <w:p w14:paraId="4A705310" w14:textId="522F6F31" w:rsidR="00B1396E" w:rsidRPr="00C2215B" w:rsidRDefault="00B1396E" w:rsidP="009C36BB">
      <w:pPr>
        <w:pStyle w:val="DefaultText"/>
        <w:rPr>
          <w:b/>
          <w:szCs w:val="24"/>
        </w:rPr>
      </w:pPr>
    </w:p>
    <w:p w14:paraId="00C9979A" w14:textId="50C99888" w:rsidR="00B1396E" w:rsidRPr="00C2215B" w:rsidRDefault="00B1396E" w:rsidP="009C36BB">
      <w:pPr>
        <w:pStyle w:val="DefaultText"/>
        <w:rPr>
          <w:b/>
          <w:szCs w:val="24"/>
        </w:rPr>
      </w:pPr>
    </w:p>
    <w:p w14:paraId="60ED6BFA" w14:textId="0F544192" w:rsidR="00B1396E" w:rsidRPr="00C2215B" w:rsidRDefault="00B1396E" w:rsidP="009C36BB">
      <w:pPr>
        <w:pStyle w:val="DefaultText"/>
        <w:rPr>
          <w:b/>
          <w:szCs w:val="24"/>
        </w:rPr>
      </w:pPr>
    </w:p>
    <w:p w14:paraId="2E643929" w14:textId="55F1996F" w:rsidR="00B1396E" w:rsidRPr="00C2215B" w:rsidRDefault="00B1396E" w:rsidP="009C36BB">
      <w:pPr>
        <w:pStyle w:val="DefaultText"/>
        <w:rPr>
          <w:b/>
          <w:szCs w:val="24"/>
        </w:rPr>
      </w:pPr>
    </w:p>
    <w:p w14:paraId="3098125D" w14:textId="550547DC" w:rsidR="00B1396E" w:rsidRPr="00C2215B" w:rsidRDefault="00B1396E" w:rsidP="009C36BB">
      <w:pPr>
        <w:pStyle w:val="DefaultText"/>
        <w:rPr>
          <w:b/>
          <w:szCs w:val="24"/>
        </w:rPr>
      </w:pPr>
    </w:p>
    <w:p w14:paraId="46A2A71A" w14:textId="68F164AA" w:rsidR="00B1396E" w:rsidRPr="00C2215B" w:rsidRDefault="00B1396E" w:rsidP="009C36BB">
      <w:pPr>
        <w:pStyle w:val="DefaultText"/>
        <w:rPr>
          <w:b/>
          <w:szCs w:val="24"/>
        </w:rPr>
      </w:pPr>
    </w:p>
    <w:p w14:paraId="0FAFADE5" w14:textId="77777777" w:rsidR="00B1396E" w:rsidRPr="00C2215B" w:rsidRDefault="00B1396E" w:rsidP="009C36BB">
      <w:pPr>
        <w:pStyle w:val="DefaultText"/>
        <w:rPr>
          <w:b/>
          <w:szCs w:val="24"/>
        </w:rPr>
      </w:pPr>
    </w:p>
    <w:p w14:paraId="5EA975AA" w14:textId="77777777" w:rsidR="00E206BD" w:rsidRPr="00C2215B" w:rsidRDefault="00E206BD" w:rsidP="009C36BB">
      <w:pPr>
        <w:pStyle w:val="DefaultText"/>
        <w:numPr>
          <w:ilvl w:val="0"/>
          <w:numId w:val="34"/>
        </w:numPr>
        <w:rPr>
          <w:b/>
          <w:szCs w:val="24"/>
        </w:rPr>
      </w:pPr>
      <w:r w:rsidRPr="00C2215B">
        <w:rPr>
          <w:b/>
          <w:szCs w:val="24"/>
          <w:u w:val="single"/>
        </w:rPr>
        <w:lastRenderedPageBreak/>
        <w:t>EQUAL OPPORTUNITIES POLICY STATEMENT &amp; PROCEDURE</w:t>
      </w:r>
    </w:p>
    <w:p w14:paraId="2613E9E1" w14:textId="77777777" w:rsidR="00E206BD" w:rsidRPr="00C2215B" w:rsidRDefault="00E206BD" w:rsidP="009C36BB">
      <w:pPr>
        <w:pStyle w:val="DefaultText"/>
        <w:rPr>
          <w:szCs w:val="24"/>
        </w:rPr>
      </w:pPr>
    </w:p>
    <w:p w14:paraId="65001E86" w14:textId="5D5984E3" w:rsidR="00E206BD" w:rsidRPr="00C2215B" w:rsidRDefault="00E206BD" w:rsidP="009C36BB">
      <w:pPr>
        <w:pStyle w:val="DefaultText"/>
        <w:rPr>
          <w:szCs w:val="24"/>
        </w:rPr>
      </w:pPr>
      <w:r w:rsidRPr="00C2215B">
        <w:rPr>
          <w:szCs w:val="24"/>
        </w:rPr>
        <w:t>The Equal Opportunities Policy is the responsibility of the Council, and everybody working for the Council.</w:t>
      </w:r>
    </w:p>
    <w:p w14:paraId="509FE6F3" w14:textId="77777777" w:rsidR="00E206BD" w:rsidRPr="00C2215B" w:rsidRDefault="00E206BD" w:rsidP="009C36BB">
      <w:pPr>
        <w:pStyle w:val="DefaultText"/>
        <w:rPr>
          <w:szCs w:val="24"/>
        </w:rPr>
      </w:pPr>
    </w:p>
    <w:p w14:paraId="216BE42D" w14:textId="7B6105FA" w:rsidR="00E206BD" w:rsidRPr="00C2215B" w:rsidRDefault="00E206BD" w:rsidP="009C36BB">
      <w:pPr>
        <w:pStyle w:val="DefaultText"/>
        <w:rPr>
          <w:szCs w:val="24"/>
        </w:rPr>
      </w:pPr>
      <w:r w:rsidRPr="00C2215B">
        <w:rPr>
          <w:szCs w:val="24"/>
        </w:rPr>
        <w:t>All Employees and applicants will be given Equal Opportunities in employment regardless of gender, age, race, disabilities, caring responsibilities,</w:t>
      </w:r>
      <w:r w:rsidR="00107300" w:rsidRPr="00C2215B">
        <w:rPr>
          <w:szCs w:val="24"/>
        </w:rPr>
        <w:t xml:space="preserve"> marital status,</w:t>
      </w:r>
      <w:r w:rsidRPr="00C2215B">
        <w:rPr>
          <w:szCs w:val="24"/>
        </w:rPr>
        <w:t xml:space="preserve"> ethnic origin, sexual orientation, religious beliefs and / or trade union membership.</w:t>
      </w:r>
    </w:p>
    <w:p w14:paraId="431D5B67" w14:textId="77777777" w:rsidR="00E206BD" w:rsidRPr="00C2215B" w:rsidRDefault="00E206BD" w:rsidP="009C36BB">
      <w:pPr>
        <w:pStyle w:val="DefaultText"/>
        <w:rPr>
          <w:szCs w:val="24"/>
        </w:rPr>
      </w:pPr>
    </w:p>
    <w:p w14:paraId="58485C14" w14:textId="77777777" w:rsidR="00E206BD" w:rsidRPr="00C2215B" w:rsidRDefault="00E206BD" w:rsidP="009C36BB">
      <w:pPr>
        <w:pStyle w:val="DefaultText"/>
        <w:rPr>
          <w:szCs w:val="24"/>
        </w:rPr>
      </w:pPr>
      <w:r w:rsidRPr="00C2215B">
        <w:rPr>
          <w:szCs w:val="24"/>
        </w:rPr>
        <w:t>All persons will be treated with dignity and respect in an environment free from discrimination, harassment and victimisation.  Any complaints of this nature will be fully investigated and treated with the strictest confidence.</w:t>
      </w:r>
    </w:p>
    <w:p w14:paraId="6B01470D" w14:textId="77777777" w:rsidR="00E206BD" w:rsidRPr="00C2215B" w:rsidRDefault="00E206BD" w:rsidP="009C36BB">
      <w:pPr>
        <w:pStyle w:val="DefaultText"/>
        <w:rPr>
          <w:szCs w:val="24"/>
        </w:rPr>
      </w:pPr>
    </w:p>
    <w:p w14:paraId="2B0FAB1F" w14:textId="77777777" w:rsidR="00E206BD" w:rsidRPr="00C2215B" w:rsidRDefault="00E206BD" w:rsidP="009C36BB">
      <w:pPr>
        <w:pStyle w:val="DefaultText"/>
        <w:rPr>
          <w:szCs w:val="24"/>
        </w:rPr>
      </w:pPr>
      <w:r w:rsidRPr="00C2215B">
        <w:rPr>
          <w:szCs w:val="24"/>
        </w:rPr>
        <w:t>Any individual found to be responsible for such behaviour, following a thorough investigation, will be subject to disciplinary action.</w:t>
      </w:r>
    </w:p>
    <w:p w14:paraId="13247F3C" w14:textId="77777777" w:rsidR="00E206BD" w:rsidRPr="00C2215B" w:rsidRDefault="00E206BD" w:rsidP="009C36BB">
      <w:pPr>
        <w:pStyle w:val="DefaultText"/>
        <w:rPr>
          <w:szCs w:val="24"/>
        </w:rPr>
      </w:pPr>
    </w:p>
    <w:p w14:paraId="7A31D265" w14:textId="77777777" w:rsidR="00E206BD" w:rsidRPr="00C2215B" w:rsidRDefault="00E206BD" w:rsidP="009C36BB">
      <w:pPr>
        <w:pStyle w:val="DefaultText"/>
        <w:rPr>
          <w:szCs w:val="24"/>
        </w:rPr>
      </w:pPr>
      <w:r w:rsidRPr="00C2215B">
        <w:rPr>
          <w:szCs w:val="24"/>
        </w:rPr>
        <w:t>All Employees, job applicants and contractors working for the Council will be made aware of this policy.</w:t>
      </w:r>
    </w:p>
    <w:p w14:paraId="64617655" w14:textId="77777777" w:rsidR="00E206BD" w:rsidRPr="00C2215B" w:rsidRDefault="00E206BD" w:rsidP="009C36BB">
      <w:pPr>
        <w:pStyle w:val="DefaultText"/>
        <w:rPr>
          <w:szCs w:val="24"/>
        </w:rPr>
      </w:pPr>
    </w:p>
    <w:p w14:paraId="0A058EA6" w14:textId="77777777" w:rsidR="00E206BD" w:rsidRPr="00C2215B" w:rsidRDefault="00E206BD" w:rsidP="009C36BB">
      <w:pPr>
        <w:pStyle w:val="DefaultText"/>
        <w:rPr>
          <w:szCs w:val="24"/>
        </w:rPr>
      </w:pPr>
      <w:r w:rsidRPr="00C2215B">
        <w:rPr>
          <w:szCs w:val="24"/>
        </w:rPr>
        <w:t>The policy will be regularly reviewed and updated to ensure it conforms to all relevant legislation.</w:t>
      </w:r>
    </w:p>
    <w:p w14:paraId="123E1BC6" w14:textId="77777777" w:rsidR="00E206BD" w:rsidRPr="00C2215B" w:rsidRDefault="00E206BD" w:rsidP="009C36BB"/>
    <w:p w14:paraId="73BC2782" w14:textId="77777777" w:rsidR="00E206BD" w:rsidRPr="00C2215B" w:rsidRDefault="00FE67D5" w:rsidP="009C36BB">
      <w:pPr>
        <w:pStyle w:val="DefaultText"/>
        <w:rPr>
          <w:b/>
          <w:szCs w:val="24"/>
          <w:u w:val="single"/>
        </w:rPr>
      </w:pPr>
      <w:r w:rsidRPr="00C2215B">
        <w:rPr>
          <w:b/>
          <w:szCs w:val="24"/>
          <w:u w:val="single"/>
        </w:rPr>
        <w:t>Policy Aims</w:t>
      </w:r>
    </w:p>
    <w:p w14:paraId="1444A95B" w14:textId="77777777" w:rsidR="00E206BD" w:rsidRPr="00C2215B" w:rsidRDefault="00E206BD" w:rsidP="009C36BB">
      <w:pPr>
        <w:pStyle w:val="DefaultText"/>
        <w:rPr>
          <w:szCs w:val="24"/>
        </w:rPr>
      </w:pPr>
      <w:r w:rsidRPr="00C2215B">
        <w:rPr>
          <w:szCs w:val="24"/>
        </w:rPr>
        <w:t>To select, recruit, develop and promote the very best people through objective assessment based solely upon suitability for the job.</w:t>
      </w:r>
    </w:p>
    <w:p w14:paraId="2921B6BE" w14:textId="77777777" w:rsidR="00E206BD" w:rsidRPr="00C2215B" w:rsidRDefault="00E206BD" w:rsidP="009C36BB">
      <w:pPr>
        <w:pStyle w:val="DefaultText"/>
        <w:rPr>
          <w:szCs w:val="24"/>
        </w:rPr>
      </w:pPr>
    </w:p>
    <w:p w14:paraId="0D6C50B9" w14:textId="77777777" w:rsidR="00E206BD" w:rsidRPr="00C2215B" w:rsidRDefault="00E206BD" w:rsidP="009C36BB">
      <w:pPr>
        <w:pStyle w:val="DefaultText"/>
        <w:rPr>
          <w:szCs w:val="24"/>
        </w:rPr>
      </w:pPr>
      <w:r w:rsidRPr="00C2215B">
        <w:rPr>
          <w:szCs w:val="24"/>
        </w:rPr>
        <w:t>Ensure that all Employees and job applicants receive fair and Equal treatment.</w:t>
      </w:r>
    </w:p>
    <w:p w14:paraId="0F617771" w14:textId="77777777" w:rsidR="00E206BD" w:rsidRPr="00C2215B" w:rsidRDefault="00E206BD" w:rsidP="009C36BB">
      <w:pPr>
        <w:pStyle w:val="DefaultText"/>
        <w:rPr>
          <w:szCs w:val="24"/>
        </w:rPr>
      </w:pPr>
    </w:p>
    <w:p w14:paraId="292FE04D" w14:textId="77777777" w:rsidR="00E206BD" w:rsidRPr="00C2215B" w:rsidRDefault="00E206BD" w:rsidP="009C36BB">
      <w:pPr>
        <w:pStyle w:val="DefaultText"/>
        <w:rPr>
          <w:szCs w:val="24"/>
        </w:rPr>
      </w:pPr>
      <w:r w:rsidRPr="00C2215B">
        <w:rPr>
          <w:szCs w:val="24"/>
        </w:rPr>
        <w:t>Create a balanced work force, reflecting the diversity of the local working population.</w:t>
      </w:r>
    </w:p>
    <w:p w14:paraId="2CBCB0EE" w14:textId="77777777" w:rsidR="00E206BD" w:rsidRPr="00C2215B" w:rsidRDefault="00E206BD" w:rsidP="009C36BB">
      <w:pPr>
        <w:pStyle w:val="DefaultText"/>
        <w:rPr>
          <w:szCs w:val="24"/>
        </w:rPr>
      </w:pPr>
    </w:p>
    <w:p w14:paraId="5DDC74D3" w14:textId="77777777" w:rsidR="00E206BD" w:rsidRPr="00C2215B" w:rsidRDefault="00E206BD" w:rsidP="009C36BB">
      <w:pPr>
        <w:pStyle w:val="DefaultText"/>
        <w:rPr>
          <w:szCs w:val="24"/>
        </w:rPr>
      </w:pPr>
      <w:r w:rsidRPr="00C2215B">
        <w:rPr>
          <w:szCs w:val="24"/>
        </w:rPr>
        <w:t>Cultivating a working environment that is free from harassment.</w:t>
      </w:r>
    </w:p>
    <w:p w14:paraId="6D7A9EBD" w14:textId="77777777" w:rsidR="00E206BD" w:rsidRPr="00C2215B" w:rsidRDefault="00E206BD" w:rsidP="009C36BB"/>
    <w:p w14:paraId="14289B92" w14:textId="77777777" w:rsidR="00E206BD" w:rsidRPr="00C2215B" w:rsidRDefault="00FE67D5" w:rsidP="009C36BB">
      <w:pPr>
        <w:pStyle w:val="DefaultText"/>
        <w:rPr>
          <w:b/>
          <w:szCs w:val="24"/>
          <w:u w:val="single"/>
        </w:rPr>
      </w:pPr>
      <w:r w:rsidRPr="00C2215B">
        <w:rPr>
          <w:b/>
          <w:szCs w:val="24"/>
          <w:u w:val="single"/>
        </w:rPr>
        <w:t>Definitions</w:t>
      </w:r>
    </w:p>
    <w:p w14:paraId="0AA02026" w14:textId="77777777" w:rsidR="00E206BD" w:rsidRPr="00C2215B" w:rsidRDefault="00E206BD" w:rsidP="009C36BB">
      <w:pPr>
        <w:pStyle w:val="DefaultText"/>
        <w:ind w:left="2880" w:hanging="2880"/>
        <w:rPr>
          <w:szCs w:val="24"/>
        </w:rPr>
      </w:pPr>
      <w:r w:rsidRPr="00C2215B">
        <w:rPr>
          <w:b/>
          <w:szCs w:val="24"/>
        </w:rPr>
        <w:t>Direct Discrimination:-</w:t>
      </w:r>
      <w:r w:rsidRPr="00C2215B">
        <w:rPr>
          <w:b/>
          <w:szCs w:val="24"/>
        </w:rPr>
        <w:tab/>
      </w:r>
      <w:r w:rsidRPr="00C2215B">
        <w:rPr>
          <w:szCs w:val="24"/>
        </w:rPr>
        <w:t>To treat someone less favourably on the basis of race, gender or disability; i.e.</w:t>
      </w:r>
      <w:r w:rsidRPr="00C2215B">
        <w:rPr>
          <w:szCs w:val="24"/>
        </w:rPr>
        <w:tab/>
        <w:t>Not to recruit</w:t>
      </w:r>
    </w:p>
    <w:p w14:paraId="3BFE00C9" w14:textId="77777777" w:rsidR="00E206BD" w:rsidRPr="00C2215B" w:rsidRDefault="00E206BD" w:rsidP="009C36BB">
      <w:pPr>
        <w:pStyle w:val="DefaultText"/>
        <w:rPr>
          <w:szCs w:val="24"/>
        </w:rPr>
      </w:pPr>
      <w:r w:rsidRPr="00C2215B">
        <w:rPr>
          <w:szCs w:val="24"/>
        </w:rPr>
        <w:tab/>
      </w:r>
      <w:r w:rsidRPr="00C2215B">
        <w:rPr>
          <w:szCs w:val="24"/>
        </w:rPr>
        <w:tab/>
      </w:r>
      <w:r w:rsidRPr="00C2215B">
        <w:rPr>
          <w:szCs w:val="24"/>
        </w:rPr>
        <w:tab/>
      </w:r>
      <w:r w:rsidRPr="00C2215B">
        <w:rPr>
          <w:szCs w:val="24"/>
        </w:rPr>
        <w:tab/>
      </w:r>
      <w:r w:rsidRPr="00C2215B">
        <w:rPr>
          <w:szCs w:val="24"/>
        </w:rPr>
        <w:tab/>
      </w:r>
      <w:r w:rsidRPr="00C2215B">
        <w:rPr>
          <w:szCs w:val="24"/>
        </w:rPr>
        <w:tab/>
        <w:t>Refuse Opportunities</w:t>
      </w:r>
    </w:p>
    <w:p w14:paraId="1A70F497" w14:textId="77777777" w:rsidR="00E206BD" w:rsidRPr="00C2215B" w:rsidRDefault="00E206BD" w:rsidP="009C36BB">
      <w:pPr>
        <w:pStyle w:val="DefaultText"/>
        <w:rPr>
          <w:szCs w:val="24"/>
        </w:rPr>
      </w:pPr>
      <w:r w:rsidRPr="00C2215B">
        <w:rPr>
          <w:szCs w:val="24"/>
        </w:rPr>
        <w:tab/>
      </w:r>
      <w:r w:rsidRPr="00C2215B">
        <w:rPr>
          <w:szCs w:val="24"/>
        </w:rPr>
        <w:tab/>
      </w:r>
      <w:r w:rsidRPr="00C2215B">
        <w:rPr>
          <w:szCs w:val="24"/>
        </w:rPr>
        <w:tab/>
      </w:r>
      <w:r w:rsidRPr="00C2215B">
        <w:rPr>
          <w:szCs w:val="24"/>
        </w:rPr>
        <w:tab/>
      </w:r>
      <w:r w:rsidRPr="00C2215B">
        <w:rPr>
          <w:szCs w:val="24"/>
        </w:rPr>
        <w:tab/>
      </w:r>
      <w:r w:rsidRPr="00C2215B">
        <w:rPr>
          <w:szCs w:val="24"/>
        </w:rPr>
        <w:tab/>
        <w:t>Discipline</w:t>
      </w:r>
    </w:p>
    <w:p w14:paraId="7A6408F6" w14:textId="77777777" w:rsidR="00E206BD" w:rsidRPr="00C2215B" w:rsidRDefault="00E206BD" w:rsidP="009C36BB">
      <w:pPr>
        <w:pStyle w:val="DefaultText"/>
        <w:rPr>
          <w:szCs w:val="24"/>
        </w:rPr>
      </w:pPr>
      <w:r w:rsidRPr="00C2215B">
        <w:rPr>
          <w:szCs w:val="24"/>
        </w:rPr>
        <w:tab/>
      </w:r>
      <w:r w:rsidRPr="00C2215B">
        <w:rPr>
          <w:szCs w:val="24"/>
        </w:rPr>
        <w:tab/>
      </w:r>
      <w:r w:rsidRPr="00C2215B">
        <w:rPr>
          <w:szCs w:val="24"/>
        </w:rPr>
        <w:tab/>
      </w:r>
      <w:r w:rsidRPr="00C2215B">
        <w:rPr>
          <w:szCs w:val="24"/>
        </w:rPr>
        <w:tab/>
      </w:r>
      <w:r w:rsidRPr="00C2215B">
        <w:rPr>
          <w:szCs w:val="24"/>
        </w:rPr>
        <w:tab/>
      </w:r>
      <w:r w:rsidRPr="00C2215B">
        <w:rPr>
          <w:szCs w:val="24"/>
        </w:rPr>
        <w:tab/>
        <w:t>Dismissal</w:t>
      </w:r>
    </w:p>
    <w:p w14:paraId="6AB8C9D7" w14:textId="77777777" w:rsidR="00E206BD" w:rsidRPr="00C2215B" w:rsidRDefault="00E206BD" w:rsidP="009C36BB">
      <w:pPr>
        <w:pStyle w:val="DefaultText"/>
        <w:rPr>
          <w:szCs w:val="24"/>
        </w:rPr>
      </w:pPr>
      <w:r w:rsidRPr="00C2215B">
        <w:rPr>
          <w:szCs w:val="24"/>
        </w:rPr>
        <w:tab/>
      </w:r>
      <w:r w:rsidRPr="00C2215B">
        <w:rPr>
          <w:szCs w:val="24"/>
        </w:rPr>
        <w:tab/>
      </w:r>
      <w:r w:rsidRPr="00C2215B">
        <w:rPr>
          <w:szCs w:val="24"/>
        </w:rPr>
        <w:tab/>
      </w:r>
      <w:r w:rsidRPr="00C2215B">
        <w:rPr>
          <w:szCs w:val="24"/>
        </w:rPr>
        <w:tab/>
      </w:r>
      <w:r w:rsidRPr="00C2215B">
        <w:rPr>
          <w:szCs w:val="24"/>
        </w:rPr>
        <w:tab/>
      </w:r>
      <w:r w:rsidRPr="00C2215B">
        <w:rPr>
          <w:szCs w:val="24"/>
        </w:rPr>
        <w:tab/>
        <w:t>Provide less favourable terms and conditions.</w:t>
      </w:r>
    </w:p>
    <w:p w14:paraId="4E241C57" w14:textId="77777777" w:rsidR="00934BF7" w:rsidRPr="00C2215B" w:rsidRDefault="00934BF7" w:rsidP="009C36BB">
      <w:pPr>
        <w:pStyle w:val="DefaultText"/>
        <w:rPr>
          <w:szCs w:val="24"/>
        </w:rPr>
      </w:pPr>
    </w:p>
    <w:p w14:paraId="5A600A46" w14:textId="77777777" w:rsidR="00E206BD" w:rsidRPr="00C2215B" w:rsidRDefault="00E206BD" w:rsidP="009C36BB">
      <w:pPr>
        <w:pStyle w:val="DefaultText"/>
        <w:tabs>
          <w:tab w:val="left" w:pos="2880"/>
        </w:tabs>
        <w:ind w:left="2880" w:hanging="2880"/>
        <w:rPr>
          <w:szCs w:val="24"/>
        </w:rPr>
      </w:pPr>
      <w:r w:rsidRPr="00C2215B">
        <w:rPr>
          <w:b/>
          <w:szCs w:val="24"/>
        </w:rPr>
        <w:t>Indirect Discrimination</w:t>
      </w:r>
      <w:r w:rsidRPr="00C2215B">
        <w:rPr>
          <w:b/>
          <w:szCs w:val="24"/>
        </w:rPr>
        <w:tab/>
      </w:r>
      <w:r w:rsidRPr="00C2215B">
        <w:rPr>
          <w:szCs w:val="24"/>
        </w:rPr>
        <w:t>Fewer females / ethnic minorities / disabled persons are able to fulfil a requirement of a job than other members of society, and the requirement cannot be justified.</w:t>
      </w:r>
    </w:p>
    <w:p w14:paraId="31770303" w14:textId="77777777" w:rsidR="00E206BD" w:rsidRPr="00C2215B" w:rsidRDefault="00E206BD" w:rsidP="009C36BB">
      <w:pPr>
        <w:rPr>
          <w:rFonts w:eastAsia="Times New Roman"/>
          <w:b/>
          <w:lang w:eastAsia="en-GB"/>
        </w:rPr>
      </w:pPr>
    </w:p>
    <w:p w14:paraId="3DBB4CED" w14:textId="77777777" w:rsidR="00E206BD" w:rsidRPr="00C2215B" w:rsidRDefault="00E206BD" w:rsidP="009C36BB">
      <w:pPr>
        <w:pStyle w:val="DefaultText"/>
        <w:tabs>
          <w:tab w:val="left" w:pos="2880"/>
        </w:tabs>
        <w:ind w:left="2880" w:hanging="2880"/>
        <w:rPr>
          <w:szCs w:val="24"/>
        </w:rPr>
      </w:pPr>
      <w:r w:rsidRPr="00C2215B">
        <w:rPr>
          <w:b/>
          <w:szCs w:val="24"/>
        </w:rPr>
        <w:t>Harassment</w:t>
      </w:r>
      <w:r w:rsidRPr="00C2215B">
        <w:rPr>
          <w:b/>
          <w:szCs w:val="24"/>
        </w:rPr>
        <w:tab/>
      </w:r>
      <w:r w:rsidRPr="00C2215B">
        <w:rPr>
          <w:szCs w:val="24"/>
        </w:rPr>
        <w:t>Creating a threatening, hostile or intimidating environment based upon sex or race of the victim.  The decision as to whether actions constitute harassment lies with the person who is being subject to this behaviour and one single incident is sufficient to constitute a charge.</w:t>
      </w:r>
    </w:p>
    <w:p w14:paraId="5582FAD6" w14:textId="77777777" w:rsidR="00E206BD" w:rsidRPr="00C2215B" w:rsidRDefault="00E206BD" w:rsidP="009C36BB">
      <w:pPr>
        <w:pStyle w:val="DefaultText"/>
        <w:tabs>
          <w:tab w:val="left" w:pos="2880"/>
        </w:tabs>
        <w:ind w:left="2880" w:hanging="2880"/>
        <w:rPr>
          <w:b/>
          <w:szCs w:val="24"/>
        </w:rPr>
      </w:pPr>
    </w:p>
    <w:p w14:paraId="1CDDBC4F" w14:textId="77777777" w:rsidR="00E206BD" w:rsidRPr="00C2215B" w:rsidRDefault="00E206BD" w:rsidP="009C36BB">
      <w:pPr>
        <w:pStyle w:val="DefaultText"/>
        <w:tabs>
          <w:tab w:val="left" w:pos="2880"/>
        </w:tabs>
        <w:ind w:left="2880" w:hanging="2880"/>
        <w:rPr>
          <w:b/>
          <w:szCs w:val="24"/>
        </w:rPr>
      </w:pPr>
      <w:r w:rsidRPr="00C2215B">
        <w:rPr>
          <w:b/>
          <w:szCs w:val="24"/>
        </w:rPr>
        <w:lastRenderedPageBreak/>
        <w:t>The Employer’s Responsibility</w:t>
      </w:r>
    </w:p>
    <w:p w14:paraId="018DF101" w14:textId="5BDDBDC1" w:rsidR="00E206BD" w:rsidRPr="00C2215B" w:rsidRDefault="00E206BD" w:rsidP="009C36BB">
      <w:r w:rsidRPr="00C2215B">
        <w:t>The Council is directly responsible for the actions of all its Employees and agents of the Council, as well as for their protection from harassment and discrimination.  As such, the Council takes an active role in protecting those for whom it is responsible.</w:t>
      </w:r>
    </w:p>
    <w:p w14:paraId="3D635FB9" w14:textId="542F543C" w:rsidR="00FE67D5" w:rsidRPr="00C2215B" w:rsidRDefault="00FE67D5" w:rsidP="009C36BB"/>
    <w:p w14:paraId="285C0411" w14:textId="77777777" w:rsidR="00E206BD" w:rsidRPr="00C2215B" w:rsidRDefault="00FE67D5" w:rsidP="009C36BB">
      <w:pPr>
        <w:pStyle w:val="DefaultText"/>
        <w:tabs>
          <w:tab w:val="left" w:pos="2880"/>
        </w:tabs>
        <w:ind w:left="2880" w:hanging="2880"/>
        <w:rPr>
          <w:szCs w:val="24"/>
        </w:rPr>
      </w:pPr>
      <w:r w:rsidRPr="00C2215B">
        <w:rPr>
          <w:b/>
          <w:szCs w:val="24"/>
        </w:rPr>
        <w:t>Implementing The Policy</w:t>
      </w:r>
    </w:p>
    <w:p w14:paraId="6D14C688" w14:textId="77777777" w:rsidR="00E206BD" w:rsidRPr="00C2215B" w:rsidRDefault="00E206BD" w:rsidP="009C36BB">
      <w:pPr>
        <w:pStyle w:val="DefaultText"/>
        <w:tabs>
          <w:tab w:val="left" w:pos="2880"/>
        </w:tabs>
        <w:ind w:left="2880" w:hanging="2880"/>
        <w:rPr>
          <w:b/>
          <w:szCs w:val="24"/>
        </w:rPr>
      </w:pPr>
      <w:r w:rsidRPr="00C2215B">
        <w:rPr>
          <w:b/>
          <w:szCs w:val="24"/>
        </w:rPr>
        <w:t>Recruitment and Selection</w:t>
      </w:r>
    </w:p>
    <w:p w14:paraId="51113EC0" w14:textId="77777777" w:rsidR="00E206BD" w:rsidRPr="00C2215B" w:rsidRDefault="00E206BD" w:rsidP="009C36BB">
      <w:pPr>
        <w:pStyle w:val="DefaultText"/>
        <w:tabs>
          <w:tab w:val="left" w:pos="0"/>
        </w:tabs>
        <w:rPr>
          <w:szCs w:val="24"/>
        </w:rPr>
      </w:pPr>
      <w:r w:rsidRPr="00C2215B">
        <w:rPr>
          <w:szCs w:val="24"/>
        </w:rPr>
        <w:t>All positions are open to all individuals who have the required level of skill, knowledge and / or experience.</w:t>
      </w:r>
    </w:p>
    <w:p w14:paraId="1DA12298" w14:textId="77777777" w:rsidR="00E206BD" w:rsidRPr="00C2215B" w:rsidRDefault="00E206BD" w:rsidP="009C36BB">
      <w:pPr>
        <w:pStyle w:val="DefaultText"/>
        <w:tabs>
          <w:tab w:val="left" w:pos="0"/>
        </w:tabs>
        <w:rPr>
          <w:szCs w:val="24"/>
        </w:rPr>
      </w:pPr>
    </w:p>
    <w:p w14:paraId="49B8E8B3" w14:textId="52C21319" w:rsidR="00E206BD" w:rsidRPr="00C2215B" w:rsidRDefault="00E206BD" w:rsidP="009C36BB">
      <w:pPr>
        <w:pStyle w:val="DefaultText"/>
        <w:tabs>
          <w:tab w:val="left" w:pos="0"/>
        </w:tabs>
        <w:rPr>
          <w:szCs w:val="24"/>
        </w:rPr>
      </w:pPr>
      <w:r w:rsidRPr="00C2215B">
        <w:rPr>
          <w:szCs w:val="24"/>
        </w:rPr>
        <w:t>All job adverts are to be Council approved and placed in publications which have a diverse circulation</w:t>
      </w:r>
      <w:r w:rsidR="0049496D" w:rsidRPr="00C2215B">
        <w:rPr>
          <w:szCs w:val="24"/>
        </w:rPr>
        <w:t>, except where the Council has resolved to conduct an internal recruitment process.</w:t>
      </w:r>
    </w:p>
    <w:p w14:paraId="55C3FFCE" w14:textId="77777777" w:rsidR="00E206BD" w:rsidRPr="00C2215B" w:rsidRDefault="00E206BD" w:rsidP="009C36BB">
      <w:pPr>
        <w:pStyle w:val="DefaultText"/>
        <w:tabs>
          <w:tab w:val="left" w:pos="0"/>
        </w:tabs>
        <w:rPr>
          <w:szCs w:val="24"/>
        </w:rPr>
      </w:pPr>
    </w:p>
    <w:p w14:paraId="5B396770" w14:textId="77777777" w:rsidR="00E206BD" w:rsidRPr="00C2215B" w:rsidRDefault="00E206BD" w:rsidP="009C36BB">
      <w:pPr>
        <w:pStyle w:val="DefaultText"/>
        <w:tabs>
          <w:tab w:val="left" w:pos="0"/>
        </w:tabs>
        <w:rPr>
          <w:szCs w:val="24"/>
        </w:rPr>
      </w:pPr>
      <w:r w:rsidRPr="00C2215B">
        <w:rPr>
          <w:szCs w:val="24"/>
        </w:rPr>
        <w:t>All job applicants should receive a copy of the Equal policy and procedures, as well as a full job description to enable them to assess their suitability for the position.</w:t>
      </w:r>
    </w:p>
    <w:p w14:paraId="44421937" w14:textId="77777777" w:rsidR="00E206BD" w:rsidRPr="00C2215B" w:rsidRDefault="00E206BD" w:rsidP="009C36BB">
      <w:pPr>
        <w:pStyle w:val="DefaultText"/>
        <w:tabs>
          <w:tab w:val="left" w:pos="2880"/>
        </w:tabs>
        <w:ind w:left="2880" w:hanging="2880"/>
        <w:rPr>
          <w:szCs w:val="24"/>
        </w:rPr>
      </w:pPr>
    </w:p>
    <w:p w14:paraId="36CE318A" w14:textId="664937A8" w:rsidR="00E206BD" w:rsidRPr="00C2215B" w:rsidRDefault="00E206BD" w:rsidP="009C36BB">
      <w:pPr>
        <w:pStyle w:val="DefaultText"/>
        <w:tabs>
          <w:tab w:val="left" w:pos="2880"/>
        </w:tabs>
        <w:ind w:left="2880" w:hanging="2880"/>
        <w:rPr>
          <w:b/>
          <w:szCs w:val="24"/>
        </w:rPr>
      </w:pPr>
      <w:r w:rsidRPr="00C2215B">
        <w:rPr>
          <w:b/>
          <w:szCs w:val="24"/>
        </w:rPr>
        <w:t>Training</w:t>
      </w:r>
    </w:p>
    <w:p w14:paraId="1F4F5DD1" w14:textId="77777777" w:rsidR="00E206BD" w:rsidRPr="00C2215B" w:rsidRDefault="00E206BD" w:rsidP="009C36BB">
      <w:pPr>
        <w:pStyle w:val="DefaultText"/>
        <w:tabs>
          <w:tab w:val="left" w:pos="0"/>
        </w:tabs>
        <w:rPr>
          <w:szCs w:val="24"/>
        </w:rPr>
      </w:pPr>
      <w:r w:rsidRPr="00C2215B">
        <w:rPr>
          <w:szCs w:val="24"/>
        </w:rPr>
        <w:t>Appropriate training on and off the job will be accessible to all Employees.  All Employees will be encouraged to take advantage of all relevant training Opportunities.</w:t>
      </w:r>
    </w:p>
    <w:p w14:paraId="42CED6DE" w14:textId="77777777" w:rsidR="00E206BD" w:rsidRPr="00C2215B" w:rsidRDefault="00E206BD" w:rsidP="009C36BB">
      <w:pPr>
        <w:pStyle w:val="DefaultText"/>
        <w:tabs>
          <w:tab w:val="left" w:pos="0"/>
        </w:tabs>
        <w:rPr>
          <w:szCs w:val="24"/>
        </w:rPr>
      </w:pPr>
    </w:p>
    <w:p w14:paraId="1415E87B" w14:textId="77777777" w:rsidR="00E206BD" w:rsidRPr="00C2215B" w:rsidRDefault="00E206BD" w:rsidP="009C36BB">
      <w:pPr>
        <w:pStyle w:val="DefaultText"/>
        <w:tabs>
          <w:tab w:val="left" w:pos="0"/>
        </w:tabs>
        <w:rPr>
          <w:szCs w:val="24"/>
        </w:rPr>
      </w:pPr>
      <w:r w:rsidRPr="00C2215B">
        <w:rPr>
          <w:szCs w:val="24"/>
        </w:rPr>
        <w:t>Where an individual is returning to a job following a prolonged absence, additional training and support will be offered.</w:t>
      </w:r>
    </w:p>
    <w:p w14:paraId="27846464" w14:textId="77777777" w:rsidR="00E206BD" w:rsidRPr="00C2215B" w:rsidRDefault="00E206BD" w:rsidP="009C36BB">
      <w:pPr>
        <w:pStyle w:val="DefaultText"/>
        <w:tabs>
          <w:tab w:val="left" w:pos="0"/>
        </w:tabs>
        <w:rPr>
          <w:szCs w:val="24"/>
        </w:rPr>
      </w:pPr>
    </w:p>
    <w:p w14:paraId="1D0C2287" w14:textId="77777777" w:rsidR="00E206BD" w:rsidRPr="00C2215B" w:rsidRDefault="00E206BD" w:rsidP="009C36BB">
      <w:pPr>
        <w:pStyle w:val="DefaultText"/>
        <w:tabs>
          <w:tab w:val="left" w:pos="0"/>
        </w:tabs>
        <w:rPr>
          <w:szCs w:val="24"/>
        </w:rPr>
      </w:pPr>
      <w:r w:rsidRPr="00C2215B">
        <w:rPr>
          <w:szCs w:val="24"/>
        </w:rPr>
        <w:t>Where a position changes due to technology and / or reorganisation, appropriate training and support will be offered to the affected individuals.</w:t>
      </w:r>
    </w:p>
    <w:p w14:paraId="7595527B" w14:textId="77777777" w:rsidR="00E206BD" w:rsidRPr="00C2215B" w:rsidRDefault="00E206BD" w:rsidP="009C36BB">
      <w:pPr>
        <w:pStyle w:val="DefaultText"/>
        <w:tabs>
          <w:tab w:val="left" w:pos="0"/>
        </w:tabs>
        <w:rPr>
          <w:szCs w:val="24"/>
        </w:rPr>
      </w:pPr>
    </w:p>
    <w:p w14:paraId="7C8A36C9" w14:textId="77777777" w:rsidR="00E206BD" w:rsidRPr="00C2215B" w:rsidRDefault="00E206BD" w:rsidP="009C36BB">
      <w:pPr>
        <w:pStyle w:val="DefaultText"/>
        <w:tabs>
          <w:tab w:val="left" w:pos="0"/>
        </w:tabs>
        <w:rPr>
          <w:szCs w:val="24"/>
        </w:rPr>
      </w:pPr>
      <w:r w:rsidRPr="00C2215B">
        <w:rPr>
          <w:szCs w:val="24"/>
        </w:rPr>
        <w:t>All induction trainees will be made aware of the Council’s Equal Opportunities policy and procedure.</w:t>
      </w:r>
    </w:p>
    <w:p w14:paraId="5D64B1D5" w14:textId="77777777" w:rsidR="00E206BD" w:rsidRPr="00C2215B" w:rsidRDefault="00E206BD" w:rsidP="009C36BB"/>
    <w:p w14:paraId="7B07191C" w14:textId="77777777" w:rsidR="00E206BD" w:rsidRPr="00C2215B" w:rsidRDefault="00E206BD" w:rsidP="009C36BB">
      <w:pPr>
        <w:pStyle w:val="DefaultText"/>
        <w:tabs>
          <w:tab w:val="left" w:pos="2880"/>
        </w:tabs>
        <w:ind w:left="2880" w:hanging="2880"/>
        <w:rPr>
          <w:b/>
          <w:szCs w:val="24"/>
        </w:rPr>
      </w:pPr>
      <w:r w:rsidRPr="00C2215B">
        <w:rPr>
          <w:b/>
          <w:szCs w:val="24"/>
        </w:rPr>
        <w:t>Health and Safety</w:t>
      </w:r>
    </w:p>
    <w:p w14:paraId="5A5B341E" w14:textId="77777777" w:rsidR="00E206BD" w:rsidRPr="00C2215B" w:rsidRDefault="00E206BD" w:rsidP="009C36BB">
      <w:r w:rsidRPr="00C2215B">
        <w:t>Discrimination, intimidation and harassment can seriously compromise the Health and Safety of the work environment.  As such it is the responsibility of all Employees who are aware of such activity to bring it to the attention of the Council’s Management, quickly and discreetly (although the Council accepts that this may not always be easy for the victim).  All reported incidents will be treated in confidence by Management.</w:t>
      </w:r>
    </w:p>
    <w:p w14:paraId="77EB40EE" w14:textId="77777777" w:rsidR="00E206BD" w:rsidRPr="00C2215B" w:rsidRDefault="00E206BD" w:rsidP="009C36BB">
      <w:r w:rsidRPr="00C2215B">
        <w:t>Management will work with disabled Employees to ensure their Health and Safety in the workplace, through conducting through objective assessments of the safety of their working environment and where appropriate offering alterations / adaptations to the position, or examining the possibility of alternative work.</w:t>
      </w:r>
    </w:p>
    <w:p w14:paraId="1726E918" w14:textId="77777777" w:rsidR="00E206BD" w:rsidRPr="00C2215B" w:rsidRDefault="00E206BD" w:rsidP="009C36BB">
      <w:pPr>
        <w:rPr>
          <w:b/>
        </w:rPr>
      </w:pPr>
    </w:p>
    <w:p w14:paraId="4AC8F04C" w14:textId="77777777" w:rsidR="00E206BD" w:rsidRPr="00C2215B" w:rsidRDefault="00E206BD" w:rsidP="009C36BB">
      <w:r w:rsidRPr="00C2215B">
        <w:rPr>
          <w:b/>
        </w:rPr>
        <w:t>Development and Promotion.</w:t>
      </w:r>
    </w:p>
    <w:p w14:paraId="19B75E64" w14:textId="77777777" w:rsidR="00E206BD" w:rsidRPr="00C2215B" w:rsidRDefault="00E206BD" w:rsidP="009C36BB">
      <w:r w:rsidRPr="00C2215B">
        <w:t>Ability, motivation, commitment, past experience and qualifications are the qualities used to determine an individual’s promotion potential.</w:t>
      </w:r>
    </w:p>
    <w:p w14:paraId="2AACE072" w14:textId="77777777" w:rsidR="00E206BD" w:rsidRPr="00C2215B" w:rsidRDefault="00E206BD" w:rsidP="009C36BB">
      <w:r w:rsidRPr="00C2215B">
        <w:t>Development and training will be offered to all suitably motivated individuals where Opportunities exist.</w:t>
      </w:r>
    </w:p>
    <w:p w14:paraId="452B3F25" w14:textId="77777777" w:rsidR="00E206BD" w:rsidRPr="00C2215B" w:rsidRDefault="00E206BD" w:rsidP="009C36BB">
      <w:r w:rsidRPr="00C2215B">
        <w:t>Length of service will not determine suitability for promotion as it can indirectly discriminate against those who may have had long term illnesses or career breaks or are employed on a fixed term basis.</w:t>
      </w:r>
    </w:p>
    <w:p w14:paraId="27223E18" w14:textId="77777777" w:rsidR="00E206BD" w:rsidRPr="00C2215B" w:rsidRDefault="00E206BD" w:rsidP="009C36BB">
      <w:pPr>
        <w:rPr>
          <w:b/>
        </w:rPr>
      </w:pPr>
    </w:p>
    <w:p w14:paraId="67B4D56A" w14:textId="77777777" w:rsidR="00E206BD" w:rsidRPr="00C2215B" w:rsidRDefault="00E206BD" w:rsidP="009C36BB">
      <w:r w:rsidRPr="00C2215B">
        <w:rPr>
          <w:b/>
        </w:rPr>
        <w:t>Terms and Conditions</w:t>
      </w:r>
    </w:p>
    <w:p w14:paraId="1F6C3447" w14:textId="77777777" w:rsidR="00E206BD" w:rsidRPr="00C2215B" w:rsidRDefault="00E206BD" w:rsidP="009C36BB">
      <w:r w:rsidRPr="00C2215B">
        <w:lastRenderedPageBreak/>
        <w:t>All individuals within a post will receive the same terms and conditions.</w:t>
      </w:r>
    </w:p>
    <w:p w14:paraId="45F3DF4C" w14:textId="36BF6AEC" w:rsidR="00FE67D5" w:rsidRPr="00C2215B" w:rsidRDefault="00FE67D5" w:rsidP="009C36BB">
      <w:pPr>
        <w:rPr>
          <w:b/>
        </w:rPr>
      </w:pPr>
    </w:p>
    <w:p w14:paraId="37CA3463" w14:textId="77777777" w:rsidR="00E206BD" w:rsidRPr="00C2215B" w:rsidRDefault="00E206BD" w:rsidP="009C36BB">
      <w:pPr>
        <w:rPr>
          <w:b/>
        </w:rPr>
      </w:pPr>
      <w:r w:rsidRPr="00C2215B">
        <w:rPr>
          <w:b/>
        </w:rPr>
        <w:t>Redundancy</w:t>
      </w:r>
    </w:p>
    <w:p w14:paraId="63488245" w14:textId="77777777" w:rsidR="00E206BD" w:rsidRPr="00C2215B" w:rsidRDefault="00E206BD" w:rsidP="009C36BB">
      <w:r w:rsidRPr="00C2215B">
        <w:t>The Council will select individuals for redundancy based on a points scheme, whose criteria will be determined with affected staff during the redundancy consultation period.</w:t>
      </w:r>
    </w:p>
    <w:p w14:paraId="6FBA75C4" w14:textId="77777777" w:rsidR="00E206BD" w:rsidRPr="00C2215B" w:rsidRDefault="00E206BD" w:rsidP="009C36BB"/>
    <w:p w14:paraId="5F44E533" w14:textId="77777777" w:rsidR="00E206BD" w:rsidRPr="00C2215B" w:rsidRDefault="00E206BD" w:rsidP="009C36BB">
      <w:pPr>
        <w:rPr>
          <w:b/>
        </w:rPr>
      </w:pPr>
      <w:r w:rsidRPr="00C2215B">
        <w:rPr>
          <w:b/>
        </w:rPr>
        <w:t>Discipline and Termination of Employment</w:t>
      </w:r>
    </w:p>
    <w:p w14:paraId="7119BF40" w14:textId="77777777" w:rsidR="00E206BD" w:rsidRPr="00C2215B" w:rsidRDefault="00E206BD" w:rsidP="009C36BB">
      <w:r w:rsidRPr="00C2215B">
        <w:t>Race, gender, age and disability will have no bearing upon any disciplinary actions taken by the Council.</w:t>
      </w:r>
    </w:p>
    <w:p w14:paraId="03CADF68" w14:textId="77777777" w:rsidR="00E206BD" w:rsidRPr="00C2215B" w:rsidRDefault="00E206BD" w:rsidP="009C36BB">
      <w:pPr>
        <w:pStyle w:val="DefaultText"/>
        <w:tabs>
          <w:tab w:val="left" w:pos="2880"/>
        </w:tabs>
        <w:ind w:left="2880" w:hanging="2880"/>
        <w:rPr>
          <w:b/>
          <w:szCs w:val="24"/>
          <w:u w:val="single"/>
        </w:rPr>
      </w:pPr>
    </w:p>
    <w:p w14:paraId="18E954A7" w14:textId="77777777" w:rsidR="00E206BD" w:rsidRPr="00C2215B" w:rsidRDefault="00FE67D5" w:rsidP="009C36BB">
      <w:pPr>
        <w:pStyle w:val="DefaultText"/>
        <w:tabs>
          <w:tab w:val="left" w:pos="2880"/>
        </w:tabs>
        <w:ind w:left="2880" w:hanging="2880"/>
        <w:rPr>
          <w:b/>
          <w:szCs w:val="24"/>
        </w:rPr>
      </w:pPr>
      <w:r w:rsidRPr="00C2215B">
        <w:rPr>
          <w:b/>
          <w:szCs w:val="24"/>
        </w:rPr>
        <w:t>How The Procedure Works</w:t>
      </w:r>
    </w:p>
    <w:p w14:paraId="4A61432A" w14:textId="77777777" w:rsidR="00E206BD" w:rsidRPr="00C2215B" w:rsidRDefault="00E206BD" w:rsidP="009C36BB">
      <w:r w:rsidRPr="00C2215B">
        <w:t>If you have a grievance relating to Equal Opportunities your Employment Contract explains how to make a Formal Complaint to the Council’s Management.</w:t>
      </w:r>
    </w:p>
    <w:p w14:paraId="105A7A74" w14:textId="77777777" w:rsidR="00E206BD" w:rsidRPr="00C2215B" w:rsidRDefault="00E206BD" w:rsidP="009C36BB"/>
    <w:p w14:paraId="7A185F99" w14:textId="77777777" w:rsidR="00E206BD" w:rsidRPr="00C2215B" w:rsidRDefault="00E206BD" w:rsidP="009C36BB">
      <w:r w:rsidRPr="00C2215B">
        <w:t>If you are accused of behaviour which is in breach of the Council’s Equal Opportunities policy and procedure, a relevant line Manager will initially conduct an informal investigation to determine if there is a case worth investigating.  Should the initial, informal investigation find that action needs to be taken, the Council will act in accordance with its formal disciplinary procedure, as detailed in your Employment Contract</w:t>
      </w:r>
    </w:p>
    <w:p w14:paraId="4E606826" w14:textId="30EED5E2" w:rsidR="00107300" w:rsidRPr="00C2215B" w:rsidRDefault="00107300" w:rsidP="009C36BB"/>
    <w:p w14:paraId="55901C3D" w14:textId="61AEDF64" w:rsidR="000F1DD7" w:rsidRPr="00C2215B" w:rsidRDefault="000F1DD7" w:rsidP="009C36BB"/>
    <w:p w14:paraId="0CBCD7D2" w14:textId="43B05A9F" w:rsidR="00B1396E" w:rsidRPr="00C2215B" w:rsidRDefault="00B1396E" w:rsidP="009C36BB"/>
    <w:p w14:paraId="5F915C9A" w14:textId="669A6DCA" w:rsidR="00B1396E" w:rsidRPr="00C2215B" w:rsidRDefault="00B1396E" w:rsidP="009C36BB"/>
    <w:p w14:paraId="4D72C329" w14:textId="46B5E17F" w:rsidR="00B1396E" w:rsidRPr="00C2215B" w:rsidRDefault="00B1396E" w:rsidP="009C36BB"/>
    <w:p w14:paraId="4A98AAAA" w14:textId="5DD81A51" w:rsidR="00B1396E" w:rsidRPr="00C2215B" w:rsidRDefault="00B1396E" w:rsidP="009C36BB"/>
    <w:p w14:paraId="4676781B" w14:textId="49EA861D" w:rsidR="00B1396E" w:rsidRPr="00C2215B" w:rsidRDefault="00B1396E" w:rsidP="009C36BB"/>
    <w:p w14:paraId="4527EC5D" w14:textId="27A37FDB" w:rsidR="00B1396E" w:rsidRPr="00C2215B" w:rsidRDefault="00B1396E" w:rsidP="009C36BB"/>
    <w:p w14:paraId="466CC6C1" w14:textId="5611BDEB" w:rsidR="00B1396E" w:rsidRPr="00C2215B" w:rsidRDefault="00B1396E" w:rsidP="009C36BB"/>
    <w:p w14:paraId="01AFB81E" w14:textId="4D36FEE9" w:rsidR="00B1396E" w:rsidRPr="00C2215B" w:rsidRDefault="00B1396E" w:rsidP="009C36BB"/>
    <w:p w14:paraId="51DE0A56" w14:textId="4E3F5FFB" w:rsidR="00B1396E" w:rsidRPr="00C2215B" w:rsidRDefault="00B1396E" w:rsidP="009C36BB"/>
    <w:p w14:paraId="7051F8BF" w14:textId="13C0AC0E" w:rsidR="00B1396E" w:rsidRPr="00C2215B" w:rsidRDefault="00B1396E" w:rsidP="009C36BB"/>
    <w:p w14:paraId="61954184" w14:textId="35FF5A24" w:rsidR="00B1396E" w:rsidRPr="00C2215B" w:rsidRDefault="00B1396E" w:rsidP="009C36BB"/>
    <w:p w14:paraId="2031F437" w14:textId="3772B35A" w:rsidR="00B1396E" w:rsidRPr="00C2215B" w:rsidRDefault="00B1396E" w:rsidP="009C36BB"/>
    <w:p w14:paraId="46576793" w14:textId="222D511D" w:rsidR="00B1396E" w:rsidRPr="00C2215B" w:rsidRDefault="00B1396E" w:rsidP="009C36BB"/>
    <w:p w14:paraId="3F8D8FCA" w14:textId="34D21273" w:rsidR="00B1396E" w:rsidRPr="00C2215B" w:rsidRDefault="00B1396E" w:rsidP="009C36BB"/>
    <w:p w14:paraId="7A1A85FD" w14:textId="66932E4C" w:rsidR="00B1396E" w:rsidRPr="00C2215B" w:rsidRDefault="00B1396E" w:rsidP="009C36BB"/>
    <w:p w14:paraId="37640F53" w14:textId="14ACA458" w:rsidR="00B1396E" w:rsidRPr="00C2215B" w:rsidRDefault="00B1396E" w:rsidP="009C36BB"/>
    <w:p w14:paraId="3E29787E" w14:textId="1B9C1F1B" w:rsidR="00B1396E" w:rsidRPr="00C2215B" w:rsidRDefault="00B1396E" w:rsidP="009C36BB"/>
    <w:p w14:paraId="4F62105F" w14:textId="001AE3E2" w:rsidR="00227A2F" w:rsidRPr="00C2215B" w:rsidRDefault="00227A2F" w:rsidP="009C36BB"/>
    <w:p w14:paraId="22A500A3" w14:textId="2F163526" w:rsidR="00227A2F" w:rsidRPr="00C2215B" w:rsidRDefault="00227A2F" w:rsidP="009C36BB"/>
    <w:p w14:paraId="0201C30F" w14:textId="18A4B82B" w:rsidR="00227A2F" w:rsidRPr="00C2215B" w:rsidRDefault="00227A2F" w:rsidP="009C36BB"/>
    <w:p w14:paraId="023A196D" w14:textId="77777777" w:rsidR="00227A2F" w:rsidRPr="00C2215B" w:rsidRDefault="00227A2F" w:rsidP="009C36BB"/>
    <w:p w14:paraId="217A49DA" w14:textId="6B7003AA" w:rsidR="00B1396E" w:rsidRPr="00C2215B" w:rsidRDefault="00B1396E" w:rsidP="009C36BB"/>
    <w:p w14:paraId="434977EF" w14:textId="748AEA4E" w:rsidR="00B1396E" w:rsidRPr="00C2215B" w:rsidRDefault="00B1396E" w:rsidP="009C36BB"/>
    <w:p w14:paraId="104BB46A" w14:textId="43550692" w:rsidR="00B1396E" w:rsidRPr="00C2215B" w:rsidRDefault="00B1396E" w:rsidP="009C36BB"/>
    <w:p w14:paraId="2FE9F47E" w14:textId="3D555D5D" w:rsidR="00B1396E" w:rsidRPr="00C2215B" w:rsidRDefault="00B1396E" w:rsidP="009C36BB"/>
    <w:p w14:paraId="0EEB9F97" w14:textId="00561F6D" w:rsidR="00B1396E" w:rsidRPr="00C2215B" w:rsidRDefault="00B1396E" w:rsidP="009C36BB"/>
    <w:p w14:paraId="03005B96" w14:textId="3FC64BCE" w:rsidR="00B1396E" w:rsidRPr="00C2215B" w:rsidRDefault="00B1396E" w:rsidP="009C36BB"/>
    <w:p w14:paraId="3556FC89" w14:textId="6522DE19" w:rsidR="00B1396E" w:rsidRPr="00C2215B" w:rsidRDefault="00B1396E" w:rsidP="009C36BB"/>
    <w:p w14:paraId="04F14BB5" w14:textId="77777777" w:rsidR="00E206BD" w:rsidRPr="00C2215B" w:rsidRDefault="00E206BD" w:rsidP="009C36BB">
      <w:pPr>
        <w:pStyle w:val="Heading1"/>
        <w:numPr>
          <w:ilvl w:val="0"/>
          <w:numId w:val="34"/>
        </w:numPr>
        <w:rPr>
          <w:sz w:val="24"/>
          <w:szCs w:val="24"/>
        </w:rPr>
      </w:pPr>
      <w:r w:rsidRPr="00C2215B">
        <w:rPr>
          <w:sz w:val="24"/>
          <w:szCs w:val="24"/>
        </w:rPr>
        <w:lastRenderedPageBreak/>
        <w:t>TRAINING POLICY FOR EMPLOYEES</w:t>
      </w:r>
    </w:p>
    <w:p w14:paraId="37F20BDD" w14:textId="77777777" w:rsidR="00E206BD" w:rsidRPr="00C2215B" w:rsidRDefault="00E206BD" w:rsidP="009C36BB"/>
    <w:p w14:paraId="5BBDDE19" w14:textId="77777777" w:rsidR="00E206BD" w:rsidRPr="00C2215B" w:rsidRDefault="00E206BD" w:rsidP="009C36BB">
      <w:r w:rsidRPr="00C2215B">
        <w:t>Appropriate training on and off the job will be accessible to all employees.  They will be encouraged to take advantage of all relevant training opportunities.</w:t>
      </w:r>
    </w:p>
    <w:p w14:paraId="1DFE437E" w14:textId="77777777" w:rsidR="00E206BD" w:rsidRPr="00C2215B" w:rsidRDefault="00E206BD" w:rsidP="009C36BB"/>
    <w:p w14:paraId="3E700D85" w14:textId="77777777" w:rsidR="00E206BD" w:rsidRPr="00C2215B" w:rsidRDefault="00E206BD" w:rsidP="009C36BB">
      <w:r w:rsidRPr="00C2215B">
        <w:t>Where an individual is returning to the Council following a prolonged absence, additional training and support will be offered.</w:t>
      </w:r>
    </w:p>
    <w:p w14:paraId="6BC36B80" w14:textId="77777777" w:rsidR="00E206BD" w:rsidRPr="00C2215B" w:rsidRDefault="00E206BD" w:rsidP="009C36BB"/>
    <w:p w14:paraId="42FFF294" w14:textId="77777777" w:rsidR="00E206BD" w:rsidRPr="00C2215B" w:rsidRDefault="00E206BD" w:rsidP="009C36BB">
      <w:r w:rsidRPr="00C2215B">
        <w:t>Where a position changes due to technology and / or re-organisation, appropriate training and support will be offered to the affected individuals.</w:t>
      </w:r>
    </w:p>
    <w:p w14:paraId="7009F2F3" w14:textId="77777777" w:rsidR="00E206BD" w:rsidRPr="00C2215B" w:rsidRDefault="00E206BD" w:rsidP="009C36BB"/>
    <w:p w14:paraId="48BA56A7" w14:textId="77777777" w:rsidR="00E206BD" w:rsidRPr="00C2215B" w:rsidRDefault="00E206BD" w:rsidP="009C36BB">
      <w:pPr>
        <w:numPr>
          <w:ilvl w:val="0"/>
          <w:numId w:val="6"/>
        </w:numPr>
        <w:rPr>
          <w:b/>
        </w:rPr>
      </w:pPr>
      <w:r w:rsidRPr="00C2215B">
        <w:rPr>
          <w:b/>
        </w:rPr>
        <w:t>Procedure</w:t>
      </w:r>
    </w:p>
    <w:p w14:paraId="2F9B209B" w14:textId="77777777" w:rsidR="00E206BD" w:rsidRPr="00C2215B" w:rsidRDefault="00E206BD" w:rsidP="009C36BB">
      <w:r w:rsidRPr="00C2215B">
        <w:t>The following terms and conditions apply to all Employees of the Council.</w:t>
      </w:r>
    </w:p>
    <w:p w14:paraId="6D3EAF46" w14:textId="77777777" w:rsidR="00E206BD" w:rsidRPr="00C2215B" w:rsidRDefault="00E206BD" w:rsidP="009C36BB">
      <w:pPr>
        <w:numPr>
          <w:ilvl w:val="0"/>
          <w:numId w:val="7"/>
        </w:numPr>
      </w:pPr>
      <w:r w:rsidRPr="00C2215B">
        <w:t>The Council will discuss with you the method of study which is most appropriate for your job needs.</w:t>
      </w:r>
    </w:p>
    <w:p w14:paraId="18D70FE3" w14:textId="77777777" w:rsidR="00E206BD" w:rsidRPr="00C2215B" w:rsidRDefault="00E206BD" w:rsidP="009C36BB">
      <w:pPr>
        <w:numPr>
          <w:ilvl w:val="0"/>
          <w:numId w:val="7"/>
        </w:numPr>
      </w:pPr>
      <w:r w:rsidRPr="00C2215B">
        <w:t xml:space="preserve">You are required to attend all courses that you are enrolled on, if necessary to sit examinations set on these courses, and to attend all examinations that you have entered.  </w:t>
      </w:r>
    </w:p>
    <w:p w14:paraId="0D8929E5" w14:textId="77777777" w:rsidR="00E206BD" w:rsidRPr="00C2215B" w:rsidRDefault="00E206BD" w:rsidP="009C36BB">
      <w:pPr>
        <w:numPr>
          <w:ilvl w:val="0"/>
          <w:numId w:val="7"/>
        </w:numPr>
      </w:pPr>
      <w:r w:rsidRPr="00C2215B">
        <w:t>If you encounter difficulties with your studies, you must discuss the problem as soon as possible with the Clerk or Chair of the Council so that the problem can be resolved.  The Council may require you to defer an examination attempt if a satisfactory standard is not maintained.</w:t>
      </w:r>
    </w:p>
    <w:p w14:paraId="6218F308" w14:textId="77777777" w:rsidR="00293A61" w:rsidRPr="00C2215B" w:rsidRDefault="00E206BD" w:rsidP="009C36BB">
      <w:pPr>
        <w:numPr>
          <w:ilvl w:val="0"/>
          <w:numId w:val="7"/>
        </w:numPr>
      </w:pPr>
      <w:r w:rsidRPr="00C2215B">
        <w:t>Following an unsuccessful attempt at an examination, you are required to discuss the results and your performance with the Council, prior to agreeing if and when the next attempt should be made.</w:t>
      </w:r>
    </w:p>
    <w:p w14:paraId="723066A0" w14:textId="77777777" w:rsidR="00E206BD" w:rsidRPr="00C2215B" w:rsidRDefault="00E206BD" w:rsidP="009C36BB"/>
    <w:p w14:paraId="45DDF778" w14:textId="77777777" w:rsidR="00E206BD" w:rsidRPr="00C2215B" w:rsidRDefault="00E206BD" w:rsidP="009C36BB">
      <w:pPr>
        <w:pStyle w:val="Heading2"/>
        <w:numPr>
          <w:ilvl w:val="0"/>
          <w:numId w:val="6"/>
        </w:numPr>
        <w:tabs>
          <w:tab w:val="clear" w:pos="567"/>
          <w:tab w:val="left" w:pos="426"/>
        </w:tabs>
        <w:ind w:left="570"/>
      </w:pPr>
      <w:r w:rsidRPr="00C2215B">
        <w:rPr>
          <w:sz w:val="24"/>
          <w:szCs w:val="24"/>
          <w:u w:val="none"/>
        </w:rPr>
        <w:t>Financial support</w:t>
      </w:r>
    </w:p>
    <w:p w14:paraId="6F6B8D6F" w14:textId="371BB60C" w:rsidR="00E206BD" w:rsidRPr="00C2215B" w:rsidRDefault="00E206BD" w:rsidP="009C36BB">
      <w:pPr>
        <w:pStyle w:val="BodyTextIndent"/>
        <w:tabs>
          <w:tab w:val="clear" w:pos="567"/>
        </w:tabs>
        <w:ind w:left="0" w:firstLine="0"/>
        <w:rPr>
          <w:sz w:val="24"/>
          <w:szCs w:val="24"/>
        </w:rPr>
      </w:pPr>
      <w:r w:rsidRPr="00C2215B">
        <w:rPr>
          <w:sz w:val="24"/>
          <w:szCs w:val="24"/>
        </w:rPr>
        <w:t xml:space="preserve">The Council expressly reserves the right to recover from you all costs and fees incurred in accordance with section </w:t>
      </w:r>
      <w:r w:rsidR="00B417A4" w:rsidRPr="00C2215B">
        <w:rPr>
          <w:sz w:val="24"/>
          <w:szCs w:val="24"/>
        </w:rPr>
        <w:t>8</w:t>
      </w:r>
      <w:r w:rsidRPr="00C2215B">
        <w:rPr>
          <w:sz w:val="24"/>
          <w:szCs w:val="24"/>
        </w:rPr>
        <w:t xml:space="preserve"> of the Staff </w:t>
      </w:r>
      <w:r w:rsidR="00B417A4" w:rsidRPr="00C2215B">
        <w:rPr>
          <w:sz w:val="24"/>
          <w:szCs w:val="24"/>
        </w:rPr>
        <w:t>Employment Contract</w:t>
      </w:r>
      <w:r w:rsidRPr="00C2215B">
        <w:rPr>
          <w:sz w:val="24"/>
          <w:szCs w:val="24"/>
        </w:rPr>
        <w:t>.</w:t>
      </w:r>
    </w:p>
    <w:p w14:paraId="0C1DC92C" w14:textId="77777777" w:rsidR="00E206BD" w:rsidRPr="00C2215B" w:rsidRDefault="00E206BD" w:rsidP="0081672A">
      <w:pPr>
        <w:numPr>
          <w:ilvl w:val="0"/>
          <w:numId w:val="8"/>
        </w:numPr>
        <w:tabs>
          <w:tab w:val="left" w:pos="567"/>
          <w:tab w:val="left" w:pos="1134"/>
        </w:tabs>
        <w:ind w:left="142" w:firstLine="0"/>
        <w:rPr>
          <w:u w:val="single"/>
        </w:rPr>
      </w:pPr>
      <w:r w:rsidRPr="00C2215B">
        <w:rPr>
          <w:u w:val="single"/>
        </w:rPr>
        <w:t>Examination/Exemption Fees</w:t>
      </w:r>
    </w:p>
    <w:p w14:paraId="6DBB5B8C" w14:textId="77777777" w:rsidR="00E206BD" w:rsidRPr="00C2215B" w:rsidRDefault="00E206BD" w:rsidP="009C36BB">
      <w:pPr>
        <w:pStyle w:val="BodyTextIndent2"/>
        <w:rPr>
          <w:sz w:val="24"/>
          <w:szCs w:val="24"/>
        </w:rPr>
      </w:pPr>
      <w:r w:rsidRPr="00C2215B">
        <w:rPr>
          <w:sz w:val="24"/>
          <w:szCs w:val="24"/>
        </w:rPr>
        <w:t>The Council will pay the examination entry fee for your first attempt at an examination paper.  You will pay the examination entry fee for any subsequent attempt at an examination paper.</w:t>
      </w:r>
    </w:p>
    <w:p w14:paraId="47B3FD66" w14:textId="77777777" w:rsidR="00E206BD" w:rsidRPr="00C2215B" w:rsidRDefault="00E206BD" w:rsidP="009C36BB">
      <w:pPr>
        <w:tabs>
          <w:tab w:val="left" w:pos="567"/>
          <w:tab w:val="left" w:pos="1134"/>
        </w:tabs>
        <w:ind w:left="567"/>
      </w:pPr>
    </w:p>
    <w:p w14:paraId="5F0D0F7D" w14:textId="77777777" w:rsidR="00E206BD" w:rsidRPr="00C2215B" w:rsidRDefault="00E206BD" w:rsidP="009C36BB">
      <w:pPr>
        <w:pStyle w:val="Heading4"/>
        <w:numPr>
          <w:ilvl w:val="0"/>
          <w:numId w:val="8"/>
        </w:numPr>
        <w:ind w:left="567"/>
        <w:rPr>
          <w:sz w:val="24"/>
          <w:szCs w:val="24"/>
        </w:rPr>
      </w:pPr>
      <w:r w:rsidRPr="00C2215B">
        <w:rPr>
          <w:sz w:val="24"/>
          <w:szCs w:val="24"/>
        </w:rPr>
        <w:t>Course fees/college fees/books/study materials</w:t>
      </w:r>
    </w:p>
    <w:p w14:paraId="13181BA9" w14:textId="77777777" w:rsidR="00E206BD" w:rsidRPr="00C2215B" w:rsidRDefault="00E206BD" w:rsidP="009C36BB">
      <w:pPr>
        <w:numPr>
          <w:ilvl w:val="0"/>
          <w:numId w:val="9"/>
        </w:numPr>
        <w:tabs>
          <w:tab w:val="left" w:pos="567"/>
        </w:tabs>
        <w:ind w:left="1440"/>
      </w:pPr>
      <w:r w:rsidRPr="00C2215B">
        <w:t>All reasonable approved course fees/college fees/books/study materials in respect of your first attempt at an examination paper will be paid for by the Council.</w:t>
      </w:r>
    </w:p>
    <w:p w14:paraId="1EE9CF6E" w14:textId="77777777" w:rsidR="00E206BD" w:rsidRPr="00C2215B" w:rsidRDefault="00E206BD" w:rsidP="009C36BB">
      <w:pPr>
        <w:numPr>
          <w:ilvl w:val="0"/>
          <w:numId w:val="9"/>
        </w:numPr>
        <w:tabs>
          <w:tab w:val="left" w:pos="567"/>
        </w:tabs>
        <w:ind w:left="1440"/>
      </w:pPr>
      <w:r w:rsidRPr="00C2215B">
        <w:t>You will pay the reasonable approved course fees/college fees/books/study materials for your second attempt at the examination paper.</w:t>
      </w:r>
    </w:p>
    <w:p w14:paraId="0AC768CF" w14:textId="77777777" w:rsidR="00E206BD" w:rsidRPr="00C2215B" w:rsidRDefault="00E206BD" w:rsidP="009C36BB">
      <w:pPr>
        <w:numPr>
          <w:ilvl w:val="0"/>
          <w:numId w:val="9"/>
        </w:numPr>
        <w:tabs>
          <w:tab w:val="left" w:pos="567"/>
        </w:tabs>
        <w:ind w:left="1440"/>
      </w:pPr>
      <w:r w:rsidRPr="00C2215B">
        <w:t>The Council may, at its absolute discretion, pay all reasonable approved course fees/college fees/books/study materials in respect of a subsequent attempt at an examination paper, and the said costs will be taken into account at your next salary review.</w:t>
      </w:r>
    </w:p>
    <w:p w14:paraId="1F0C895E" w14:textId="77777777" w:rsidR="00E206BD" w:rsidRPr="00C2215B" w:rsidRDefault="00E206BD" w:rsidP="0081672A">
      <w:pPr>
        <w:numPr>
          <w:ilvl w:val="0"/>
          <w:numId w:val="8"/>
        </w:numPr>
        <w:tabs>
          <w:tab w:val="left" w:pos="567"/>
          <w:tab w:val="left" w:pos="1134"/>
        </w:tabs>
        <w:ind w:left="0" w:firstLine="142"/>
        <w:rPr>
          <w:u w:val="single"/>
        </w:rPr>
      </w:pPr>
      <w:r w:rsidRPr="00C2215B">
        <w:rPr>
          <w:u w:val="single"/>
        </w:rPr>
        <w:t>Travel and accommodation costs</w:t>
      </w:r>
    </w:p>
    <w:p w14:paraId="3EFEAF85" w14:textId="77777777" w:rsidR="00E206BD" w:rsidRPr="00C2215B" w:rsidRDefault="00E206BD" w:rsidP="009C36BB">
      <w:pPr>
        <w:pStyle w:val="BodyTextIndent2"/>
        <w:rPr>
          <w:sz w:val="24"/>
          <w:szCs w:val="24"/>
        </w:rPr>
      </w:pPr>
      <w:r w:rsidRPr="00C2215B">
        <w:rPr>
          <w:sz w:val="24"/>
          <w:szCs w:val="24"/>
        </w:rPr>
        <w:t>The Council will pay all reasonable approved travel costs including attending the approved courses and examinations associated with your first attempt at an examination paper, only to the extent that the cost exceeds the normal costs of travelling between home and your place of work.</w:t>
      </w:r>
    </w:p>
    <w:p w14:paraId="4BA04906" w14:textId="77777777" w:rsidR="00E206BD" w:rsidRPr="00C2215B" w:rsidRDefault="00E206BD" w:rsidP="0081672A">
      <w:pPr>
        <w:pStyle w:val="BodyTextIndent2"/>
        <w:numPr>
          <w:ilvl w:val="0"/>
          <w:numId w:val="8"/>
        </w:numPr>
        <w:ind w:hanging="578"/>
        <w:rPr>
          <w:sz w:val="24"/>
          <w:szCs w:val="24"/>
        </w:rPr>
      </w:pPr>
      <w:r w:rsidRPr="00C2215B">
        <w:rPr>
          <w:sz w:val="24"/>
          <w:szCs w:val="24"/>
          <w:u w:val="single"/>
        </w:rPr>
        <w:t>General</w:t>
      </w:r>
    </w:p>
    <w:p w14:paraId="5F1E3E80" w14:textId="77777777" w:rsidR="00E206BD" w:rsidRPr="00C2215B" w:rsidRDefault="00E206BD" w:rsidP="009C36BB">
      <w:pPr>
        <w:pStyle w:val="BodyTextIndent2"/>
        <w:rPr>
          <w:sz w:val="24"/>
          <w:szCs w:val="24"/>
        </w:rPr>
      </w:pPr>
      <w:r w:rsidRPr="00C2215B">
        <w:rPr>
          <w:sz w:val="24"/>
          <w:szCs w:val="24"/>
        </w:rPr>
        <w:t>During any academic year, you are entitled to a maximum of £00000 financial support.</w:t>
      </w:r>
    </w:p>
    <w:p w14:paraId="26508DBE" w14:textId="77777777" w:rsidR="00E206BD" w:rsidRPr="00C2215B" w:rsidRDefault="00E206BD" w:rsidP="009C36BB">
      <w:pPr>
        <w:pStyle w:val="BodyTextIndent2"/>
        <w:rPr>
          <w:sz w:val="24"/>
          <w:szCs w:val="24"/>
        </w:rPr>
      </w:pPr>
    </w:p>
    <w:p w14:paraId="7B5A724F" w14:textId="77777777" w:rsidR="00E206BD" w:rsidRPr="00C2215B" w:rsidRDefault="00E206BD" w:rsidP="009C36BB">
      <w:pPr>
        <w:pStyle w:val="BodyTextIndent2"/>
        <w:numPr>
          <w:ilvl w:val="0"/>
          <w:numId w:val="6"/>
        </w:numPr>
        <w:tabs>
          <w:tab w:val="clear" w:pos="567"/>
          <w:tab w:val="left" w:pos="426"/>
        </w:tabs>
        <w:rPr>
          <w:sz w:val="24"/>
          <w:szCs w:val="24"/>
        </w:rPr>
      </w:pPr>
      <w:r w:rsidRPr="00C2215B">
        <w:rPr>
          <w:b/>
          <w:sz w:val="24"/>
          <w:szCs w:val="24"/>
        </w:rPr>
        <w:t>Study Leave</w:t>
      </w:r>
    </w:p>
    <w:p w14:paraId="57E03B0E" w14:textId="77777777" w:rsidR="00E206BD" w:rsidRPr="00C2215B" w:rsidRDefault="00E206BD" w:rsidP="0081672A">
      <w:pPr>
        <w:pStyle w:val="BodyTextIndent2"/>
        <w:tabs>
          <w:tab w:val="clear" w:pos="567"/>
        </w:tabs>
        <w:ind w:left="284"/>
        <w:rPr>
          <w:sz w:val="24"/>
          <w:szCs w:val="24"/>
        </w:rPr>
      </w:pPr>
      <w:r w:rsidRPr="00C2215B">
        <w:rPr>
          <w:sz w:val="24"/>
          <w:szCs w:val="24"/>
        </w:rPr>
        <w:t>The Council expressly reserves the right to recover from you all salary paid to you as paid study leave in accordance with its Study Leave Policy as set out in paragraph 3a below within the previous 12 months if you have since given notice to cease employment with The Council prior to or within 12 months of admission to membership of a professional body.</w:t>
      </w:r>
    </w:p>
    <w:p w14:paraId="504679C0" w14:textId="77777777" w:rsidR="00E206BD" w:rsidRPr="00C2215B" w:rsidRDefault="00E206BD" w:rsidP="009C36BB">
      <w:pPr>
        <w:pStyle w:val="BodyTextIndent"/>
        <w:numPr>
          <w:ilvl w:val="0"/>
          <w:numId w:val="5"/>
        </w:numPr>
        <w:rPr>
          <w:sz w:val="24"/>
          <w:szCs w:val="24"/>
        </w:rPr>
      </w:pPr>
      <w:r w:rsidRPr="00C2215B">
        <w:rPr>
          <w:sz w:val="24"/>
          <w:szCs w:val="24"/>
        </w:rPr>
        <w:t>In the event of my failure to refund my study leave salary I agree that my employer has the right as an express term of my Contract of Employment to deduct any outstanding amount due under this agreement from my salary or any other payments due to me on the termination of my employment in accordance with the legislation currently in force.  Any debt still outstanding after this will still be due and will be pursued.</w:t>
      </w:r>
    </w:p>
    <w:p w14:paraId="3AB9A9A5" w14:textId="77777777" w:rsidR="00E206BD" w:rsidRPr="00C2215B" w:rsidRDefault="00E206BD" w:rsidP="009C36BB">
      <w:pPr>
        <w:pStyle w:val="BodyTextIndent2"/>
        <w:tabs>
          <w:tab w:val="clear" w:pos="567"/>
        </w:tabs>
        <w:rPr>
          <w:sz w:val="24"/>
          <w:szCs w:val="24"/>
        </w:rPr>
      </w:pPr>
    </w:p>
    <w:p w14:paraId="7FADF22F" w14:textId="77777777" w:rsidR="00E206BD" w:rsidRPr="00C2215B" w:rsidRDefault="00E206BD" w:rsidP="009C36BB">
      <w:pPr>
        <w:pStyle w:val="BodyTextIndent2"/>
        <w:tabs>
          <w:tab w:val="clear" w:pos="567"/>
        </w:tabs>
        <w:ind w:left="0"/>
        <w:rPr>
          <w:sz w:val="24"/>
          <w:szCs w:val="24"/>
        </w:rPr>
      </w:pPr>
      <w:r w:rsidRPr="00C2215B">
        <w:rPr>
          <w:sz w:val="24"/>
          <w:szCs w:val="24"/>
        </w:rPr>
        <w:t>Without prejudice to the foregoing, the terms and following terms and conditions shall apply:</w:t>
      </w:r>
    </w:p>
    <w:p w14:paraId="4F30EDB5" w14:textId="77777777" w:rsidR="00E206BD" w:rsidRPr="00C2215B" w:rsidRDefault="00E206BD" w:rsidP="009C36BB">
      <w:pPr>
        <w:pStyle w:val="BodyTextIndent2"/>
        <w:numPr>
          <w:ilvl w:val="0"/>
          <w:numId w:val="10"/>
        </w:numPr>
        <w:rPr>
          <w:sz w:val="24"/>
          <w:szCs w:val="24"/>
        </w:rPr>
      </w:pPr>
      <w:r w:rsidRPr="00C2215B">
        <w:rPr>
          <w:sz w:val="24"/>
          <w:szCs w:val="24"/>
          <w:u w:val="single"/>
        </w:rPr>
        <w:t>First Attempt</w:t>
      </w:r>
    </w:p>
    <w:p w14:paraId="231C23AE" w14:textId="77777777" w:rsidR="00E206BD" w:rsidRPr="00C2215B" w:rsidRDefault="00E206BD" w:rsidP="009C36BB">
      <w:pPr>
        <w:pStyle w:val="BodyTextIndent2"/>
        <w:rPr>
          <w:sz w:val="24"/>
          <w:szCs w:val="24"/>
        </w:rPr>
      </w:pPr>
      <w:r w:rsidRPr="00C2215B">
        <w:rPr>
          <w:sz w:val="24"/>
          <w:szCs w:val="24"/>
        </w:rPr>
        <w:t>The Council will grant paid study leave to sit the examinations and a further 2 days per paper in respect of your first attempt at an examination paper.  Dates when study leave is taken must be agreed in advance.</w:t>
      </w:r>
    </w:p>
    <w:p w14:paraId="09918568" w14:textId="77777777" w:rsidR="00E206BD" w:rsidRPr="00C2215B" w:rsidRDefault="00E206BD" w:rsidP="009C36BB">
      <w:pPr>
        <w:pStyle w:val="BodyTextIndent2"/>
        <w:numPr>
          <w:ilvl w:val="0"/>
          <w:numId w:val="10"/>
        </w:numPr>
        <w:rPr>
          <w:sz w:val="24"/>
          <w:szCs w:val="24"/>
        </w:rPr>
      </w:pPr>
      <w:r w:rsidRPr="00C2215B">
        <w:rPr>
          <w:sz w:val="24"/>
          <w:szCs w:val="24"/>
          <w:u w:val="single"/>
        </w:rPr>
        <w:t>Referred Attempt</w:t>
      </w:r>
    </w:p>
    <w:p w14:paraId="2EB7AD4A" w14:textId="77777777" w:rsidR="00E206BD" w:rsidRPr="00C2215B" w:rsidRDefault="00E206BD" w:rsidP="009C36BB">
      <w:pPr>
        <w:pStyle w:val="BodyTextIndent2"/>
        <w:rPr>
          <w:sz w:val="24"/>
          <w:szCs w:val="24"/>
        </w:rPr>
      </w:pPr>
      <w:r w:rsidRPr="00C2215B">
        <w:rPr>
          <w:sz w:val="24"/>
          <w:szCs w:val="24"/>
        </w:rPr>
        <w:t>The Council will grant paid study leave to sit the examinations and 2 days in respect of a referred attempt at an examination paper.  Dates when study leave is taken must be agreed in advance.</w:t>
      </w:r>
    </w:p>
    <w:p w14:paraId="577FC6CC" w14:textId="77777777" w:rsidR="00E206BD" w:rsidRPr="00C2215B" w:rsidRDefault="00E206BD" w:rsidP="009C36BB">
      <w:pPr>
        <w:pStyle w:val="BodyTextIndent2"/>
        <w:numPr>
          <w:ilvl w:val="0"/>
          <w:numId w:val="10"/>
        </w:numPr>
        <w:rPr>
          <w:sz w:val="24"/>
          <w:szCs w:val="24"/>
        </w:rPr>
      </w:pPr>
      <w:r w:rsidRPr="00C2215B">
        <w:rPr>
          <w:sz w:val="24"/>
          <w:szCs w:val="24"/>
          <w:u w:val="single"/>
        </w:rPr>
        <w:t>Subsequent attempts</w:t>
      </w:r>
    </w:p>
    <w:p w14:paraId="5BFA74EC" w14:textId="77777777" w:rsidR="00E206BD" w:rsidRPr="00C2215B" w:rsidRDefault="00E206BD" w:rsidP="009C36BB">
      <w:pPr>
        <w:pStyle w:val="BodyTextIndent2"/>
        <w:tabs>
          <w:tab w:val="clear" w:pos="1134"/>
        </w:tabs>
        <w:rPr>
          <w:sz w:val="24"/>
          <w:szCs w:val="24"/>
        </w:rPr>
      </w:pPr>
      <w:r w:rsidRPr="00C2215B">
        <w:rPr>
          <w:sz w:val="24"/>
          <w:szCs w:val="24"/>
        </w:rPr>
        <w:t>The Council will grant study leave of 2 days per paper in respect of a subsequent attempt at an examination paper, which will be deducted from your annual holiday entitlement.  Dates when study leave is taken must be agreed in advance.</w:t>
      </w:r>
    </w:p>
    <w:p w14:paraId="32646265" w14:textId="77777777" w:rsidR="00E206BD" w:rsidRPr="00C2215B" w:rsidRDefault="00E206BD" w:rsidP="009C36BB">
      <w:pPr>
        <w:pStyle w:val="BodyTextIndent2"/>
        <w:rPr>
          <w:sz w:val="24"/>
          <w:szCs w:val="24"/>
        </w:rPr>
      </w:pPr>
    </w:p>
    <w:p w14:paraId="501F7C4E" w14:textId="77777777" w:rsidR="00E206BD" w:rsidRPr="00C2215B" w:rsidRDefault="00E206BD" w:rsidP="009C36BB">
      <w:pPr>
        <w:pStyle w:val="BodyTextIndent2"/>
        <w:tabs>
          <w:tab w:val="clear" w:pos="1134"/>
        </w:tabs>
        <w:rPr>
          <w:sz w:val="24"/>
          <w:szCs w:val="24"/>
        </w:rPr>
      </w:pPr>
      <w:r w:rsidRPr="00C2215B">
        <w:rPr>
          <w:sz w:val="24"/>
          <w:szCs w:val="24"/>
        </w:rPr>
        <w:t>Any additional study leave which is granted that is not covered by your annual holiday entitlement must be taken unpaid.  Dates when study leave is taken must be agreed in advance.</w:t>
      </w:r>
    </w:p>
    <w:p w14:paraId="62F09E57" w14:textId="77777777" w:rsidR="00E206BD" w:rsidRPr="00C2215B" w:rsidRDefault="00E206BD" w:rsidP="009C36BB">
      <w:pPr>
        <w:pStyle w:val="BodyTextIndent2"/>
        <w:tabs>
          <w:tab w:val="clear" w:pos="1134"/>
        </w:tabs>
        <w:ind w:left="0"/>
        <w:rPr>
          <w:sz w:val="24"/>
          <w:szCs w:val="24"/>
        </w:rPr>
      </w:pPr>
    </w:p>
    <w:p w14:paraId="43F75FEC" w14:textId="77777777" w:rsidR="00E206BD" w:rsidRPr="00C2215B" w:rsidRDefault="00E206BD" w:rsidP="009C36BB">
      <w:pPr>
        <w:pStyle w:val="BodyTextIndent2"/>
        <w:tabs>
          <w:tab w:val="clear" w:pos="1134"/>
        </w:tabs>
        <w:rPr>
          <w:sz w:val="24"/>
          <w:szCs w:val="24"/>
        </w:rPr>
      </w:pPr>
      <w:r w:rsidRPr="00C2215B">
        <w:rPr>
          <w:sz w:val="24"/>
          <w:szCs w:val="24"/>
        </w:rPr>
        <w:t>In exceptional circumstances, if you fail an examination and The Council is satisfied that you were adequately prepared for it, The Council may, in its absolute discretion, grant paid study leave for a subsequent attempt.  Dates when study leave is taken must be agreed in advance.</w:t>
      </w:r>
    </w:p>
    <w:p w14:paraId="0427C54B" w14:textId="77777777" w:rsidR="00E206BD" w:rsidRPr="00C2215B" w:rsidRDefault="00E206BD" w:rsidP="009C36BB">
      <w:pPr>
        <w:pStyle w:val="BodyTextIndent2"/>
        <w:numPr>
          <w:ilvl w:val="0"/>
          <w:numId w:val="5"/>
        </w:numPr>
        <w:tabs>
          <w:tab w:val="clear" w:pos="1134"/>
          <w:tab w:val="left" w:pos="851"/>
        </w:tabs>
        <w:rPr>
          <w:sz w:val="24"/>
          <w:szCs w:val="24"/>
        </w:rPr>
      </w:pPr>
      <w:r w:rsidRPr="00C2215B">
        <w:rPr>
          <w:sz w:val="24"/>
          <w:szCs w:val="24"/>
          <w:u w:val="single"/>
        </w:rPr>
        <w:t>General</w:t>
      </w:r>
    </w:p>
    <w:p w14:paraId="04C87896" w14:textId="77777777" w:rsidR="00E206BD" w:rsidRPr="00C2215B" w:rsidRDefault="00E206BD" w:rsidP="009C36BB">
      <w:pPr>
        <w:pStyle w:val="BodyTextIndent2"/>
        <w:rPr>
          <w:sz w:val="24"/>
          <w:szCs w:val="24"/>
        </w:rPr>
      </w:pPr>
      <w:r w:rsidRPr="00C2215B">
        <w:rPr>
          <w:sz w:val="24"/>
          <w:szCs w:val="24"/>
        </w:rPr>
        <w:t>During the academic year period, you are entitled to a maximum of 15 days paid study leave including exam days.  Dates when study leave is taken must be agreed in advance.</w:t>
      </w:r>
    </w:p>
    <w:p w14:paraId="19C6B7A9" w14:textId="77777777" w:rsidR="00E206BD" w:rsidRPr="00C2215B" w:rsidRDefault="00E206BD" w:rsidP="009C36BB">
      <w:pPr>
        <w:pStyle w:val="BodyTextIndent2"/>
        <w:rPr>
          <w:b/>
          <w:sz w:val="24"/>
          <w:szCs w:val="24"/>
          <w:u w:val="single"/>
        </w:rPr>
      </w:pPr>
    </w:p>
    <w:p w14:paraId="77808577" w14:textId="77777777" w:rsidR="00E206BD" w:rsidRPr="00C2215B" w:rsidRDefault="00E206BD" w:rsidP="009C36BB">
      <w:pPr>
        <w:pStyle w:val="BodyTextIndent2"/>
        <w:numPr>
          <w:ilvl w:val="0"/>
          <w:numId w:val="6"/>
        </w:numPr>
        <w:tabs>
          <w:tab w:val="clear" w:pos="567"/>
          <w:tab w:val="clear" w:pos="1134"/>
          <w:tab w:val="left" w:pos="426"/>
        </w:tabs>
        <w:rPr>
          <w:sz w:val="24"/>
          <w:szCs w:val="24"/>
        </w:rPr>
      </w:pPr>
      <w:r w:rsidRPr="00C2215B">
        <w:rPr>
          <w:b/>
          <w:sz w:val="24"/>
          <w:szCs w:val="24"/>
        </w:rPr>
        <w:t>Practical experience and training records</w:t>
      </w:r>
    </w:p>
    <w:p w14:paraId="188D137B" w14:textId="77777777" w:rsidR="00E206BD" w:rsidRPr="00C2215B" w:rsidRDefault="00E206BD" w:rsidP="0081672A">
      <w:pPr>
        <w:pStyle w:val="BodyTextIndent2"/>
        <w:tabs>
          <w:tab w:val="clear" w:pos="567"/>
        </w:tabs>
        <w:ind w:left="426"/>
        <w:rPr>
          <w:sz w:val="24"/>
          <w:szCs w:val="24"/>
        </w:rPr>
      </w:pPr>
      <w:r w:rsidRPr="00C2215B">
        <w:rPr>
          <w:sz w:val="24"/>
          <w:szCs w:val="24"/>
        </w:rPr>
        <w:t>The Council will ensure that you obtain practical experience covering a wide range of situations.  This will introduce you to a variety of tasks and enable you to use appropriate processes and procedures.</w:t>
      </w:r>
    </w:p>
    <w:p w14:paraId="773102DD" w14:textId="77777777" w:rsidR="00E206BD" w:rsidRPr="00C2215B" w:rsidRDefault="00E206BD" w:rsidP="0081672A">
      <w:pPr>
        <w:pStyle w:val="BodyTextIndent2"/>
        <w:tabs>
          <w:tab w:val="clear" w:pos="567"/>
        </w:tabs>
        <w:ind w:left="426" w:hanging="426"/>
        <w:rPr>
          <w:sz w:val="24"/>
          <w:szCs w:val="24"/>
        </w:rPr>
      </w:pPr>
    </w:p>
    <w:p w14:paraId="2E47C66E" w14:textId="77777777" w:rsidR="00E206BD" w:rsidRPr="00C2215B" w:rsidRDefault="00E206BD" w:rsidP="0081672A">
      <w:pPr>
        <w:pStyle w:val="BodyTextIndent2"/>
        <w:tabs>
          <w:tab w:val="clear" w:pos="567"/>
        </w:tabs>
        <w:ind w:left="426"/>
        <w:rPr>
          <w:sz w:val="24"/>
          <w:szCs w:val="24"/>
        </w:rPr>
      </w:pPr>
      <w:r w:rsidRPr="00C2215B">
        <w:rPr>
          <w:sz w:val="24"/>
          <w:szCs w:val="24"/>
        </w:rPr>
        <w:t>You are required to maintain a Student’s Training Record, or any other training record specified by the Council.</w:t>
      </w:r>
    </w:p>
    <w:p w14:paraId="12944467" w14:textId="77777777" w:rsidR="00E206BD" w:rsidRPr="00C2215B" w:rsidRDefault="00E206BD" w:rsidP="0081672A">
      <w:pPr>
        <w:pStyle w:val="BodyTextIndent2"/>
        <w:tabs>
          <w:tab w:val="clear" w:pos="567"/>
        </w:tabs>
        <w:ind w:left="426" w:hanging="426"/>
        <w:rPr>
          <w:sz w:val="24"/>
          <w:szCs w:val="24"/>
        </w:rPr>
      </w:pPr>
    </w:p>
    <w:p w14:paraId="6B7270F4" w14:textId="053E3F90" w:rsidR="00E206BD" w:rsidRPr="00C2215B" w:rsidRDefault="00E206BD" w:rsidP="0081672A">
      <w:pPr>
        <w:pStyle w:val="BodyTextIndent2"/>
        <w:tabs>
          <w:tab w:val="clear" w:pos="567"/>
        </w:tabs>
        <w:ind w:left="426"/>
        <w:rPr>
          <w:sz w:val="24"/>
          <w:szCs w:val="24"/>
        </w:rPr>
      </w:pPr>
      <w:r w:rsidRPr="00C2215B">
        <w:rPr>
          <w:sz w:val="24"/>
          <w:szCs w:val="24"/>
        </w:rPr>
        <w:t>You must make your Student’s Training Record, or any other training record specified by The Council, available to The Council when requested.</w:t>
      </w:r>
    </w:p>
    <w:p w14:paraId="2064383A" w14:textId="77777777" w:rsidR="00E206BD" w:rsidRPr="00C2215B" w:rsidRDefault="00E206BD" w:rsidP="009C36BB">
      <w:pPr>
        <w:pStyle w:val="ListParagraph"/>
        <w:numPr>
          <w:ilvl w:val="0"/>
          <w:numId w:val="34"/>
        </w:numPr>
        <w:autoSpaceDE w:val="0"/>
        <w:autoSpaceDN w:val="0"/>
        <w:adjustRightInd w:val="0"/>
        <w:rPr>
          <w:rFonts w:eastAsia="Times New Roman"/>
          <w:b/>
          <w:color w:val="000000"/>
          <w:u w:val="single"/>
        </w:rPr>
      </w:pPr>
      <w:r w:rsidRPr="00C2215B">
        <w:rPr>
          <w:rFonts w:eastAsia="Times New Roman"/>
          <w:b/>
          <w:color w:val="000000"/>
          <w:u w:val="single"/>
        </w:rPr>
        <w:lastRenderedPageBreak/>
        <w:t>APPRAISAL SYSTEM</w:t>
      </w:r>
    </w:p>
    <w:p w14:paraId="3FCDDF03" w14:textId="77777777" w:rsidR="00E206BD" w:rsidRPr="00C2215B" w:rsidRDefault="00E206BD" w:rsidP="009C36BB">
      <w:pPr>
        <w:autoSpaceDE w:val="0"/>
        <w:autoSpaceDN w:val="0"/>
        <w:adjustRightInd w:val="0"/>
        <w:rPr>
          <w:rFonts w:eastAsia="Times New Roman"/>
          <w:color w:val="000000"/>
        </w:rPr>
      </w:pPr>
    </w:p>
    <w:p w14:paraId="57F15D0A"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Council undertakes appraisals with all staff on a regular basis. The purpose of appraisals is to monitor and evaluate staff performance and development at an individual level as part of the Council’s normal managerial function. The review enables the Council to:</w:t>
      </w:r>
    </w:p>
    <w:p w14:paraId="618B3880" w14:textId="77777777" w:rsidR="00E206BD" w:rsidRPr="00C2215B" w:rsidRDefault="00E206BD" w:rsidP="009C36BB">
      <w:pPr>
        <w:numPr>
          <w:ilvl w:val="0"/>
          <w:numId w:val="11"/>
        </w:numPr>
        <w:autoSpaceDE w:val="0"/>
        <w:autoSpaceDN w:val="0"/>
        <w:adjustRightInd w:val="0"/>
        <w:rPr>
          <w:rFonts w:eastAsia="Times New Roman"/>
          <w:color w:val="000000"/>
        </w:rPr>
      </w:pPr>
      <w:r w:rsidRPr="00C2215B">
        <w:rPr>
          <w:rFonts w:eastAsia="Times New Roman"/>
          <w:color w:val="000000"/>
        </w:rPr>
        <w:t>Consistently measure individual performance against departmental/organisational objectives</w:t>
      </w:r>
    </w:p>
    <w:p w14:paraId="3503679C" w14:textId="77777777" w:rsidR="00E206BD" w:rsidRPr="00C2215B" w:rsidRDefault="00E206BD" w:rsidP="009C36BB">
      <w:pPr>
        <w:numPr>
          <w:ilvl w:val="0"/>
          <w:numId w:val="11"/>
        </w:numPr>
        <w:autoSpaceDE w:val="0"/>
        <w:autoSpaceDN w:val="0"/>
        <w:adjustRightInd w:val="0"/>
        <w:rPr>
          <w:rFonts w:eastAsia="Times New Roman"/>
          <w:color w:val="000000"/>
        </w:rPr>
      </w:pPr>
      <w:r w:rsidRPr="00C2215B">
        <w:rPr>
          <w:rFonts w:eastAsia="Times New Roman"/>
          <w:color w:val="000000"/>
        </w:rPr>
        <w:t>Focus staff performance on organisational objectives</w:t>
      </w:r>
    </w:p>
    <w:p w14:paraId="5EAA8EBB" w14:textId="77777777" w:rsidR="00E206BD" w:rsidRPr="00C2215B" w:rsidRDefault="00E206BD" w:rsidP="009C36BB">
      <w:pPr>
        <w:numPr>
          <w:ilvl w:val="0"/>
          <w:numId w:val="11"/>
        </w:numPr>
        <w:autoSpaceDE w:val="0"/>
        <w:autoSpaceDN w:val="0"/>
        <w:adjustRightInd w:val="0"/>
        <w:rPr>
          <w:rFonts w:eastAsia="Times New Roman"/>
          <w:color w:val="000000"/>
        </w:rPr>
      </w:pPr>
      <w:r w:rsidRPr="00C2215B">
        <w:rPr>
          <w:rFonts w:eastAsia="Times New Roman"/>
          <w:color w:val="000000"/>
        </w:rPr>
        <w:t>Encourage continuous improvement</w:t>
      </w:r>
    </w:p>
    <w:p w14:paraId="3E2178F8"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Council’s policy is that each member of staff will attend a 6 / 12 monthly review meeting to evaluate his/her performance and development, based on an exchange of views between the individual and their Immediate Manager. At the end of the review meeting, staff should have an agreed individual action plan (with targets and timescales), and where appropriate an individual training plan (with objectives and resources). The plans will be referred to as working documents throughout the year and will be updated accordingly.</w:t>
      </w:r>
    </w:p>
    <w:p w14:paraId="252A9185" w14:textId="77777777" w:rsidR="00E206BD" w:rsidRPr="00C2215B" w:rsidRDefault="00E206BD" w:rsidP="009C36BB">
      <w:pPr>
        <w:autoSpaceDE w:val="0"/>
        <w:autoSpaceDN w:val="0"/>
        <w:adjustRightInd w:val="0"/>
        <w:rPr>
          <w:rFonts w:eastAsia="Times New Roman"/>
          <w:b/>
          <w:color w:val="000000"/>
        </w:rPr>
      </w:pPr>
    </w:p>
    <w:p w14:paraId="6D1D6378"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The Appraisal System has been designed to meet the following specific objectives:</w:t>
      </w:r>
    </w:p>
    <w:p w14:paraId="1B7DEFBA" w14:textId="77777777" w:rsidR="00E206BD" w:rsidRPr="00C2215B" w:rsidRDefault="00E206BD" w:rsidP="009C36BB">
      <w:pPr>
        <w:numPr>
          <w:ilvl w:val="0"/>
          <w:numId w:val="12"/>
        </w:numPr>
        <w:autoSpaceDE w:val="0"/>
        <w:autoSpaceDN w:val="0"/>
        <w:adjustRightInd w:val="0"/>
        <w:rPr>
          <w:rFonts w:eastAsia="Times New Roman"/>
          <w:color w:val="000000"/>
        </w:rPr>
      </w:pPr>
      <w:r w:rsidRPr="00C2215B">
        <w:rPr>
          <w:rFonts w:eastAsia="Times New Roman"/>
          <w:color w:val="000000"/>
        </w:rPr>
        <w:t>To ensure all job descriptions are current and accurate and that they align to the Council’s objectives.</w:t>
      </w:r>
    </w:p>
    <w:p w14:paraId="4962733C" w14:textId="77777777" w:rsidR="00E206BD" w:rsidRPr="00C2215B" w:rsidRDefault="00E206BD" w:rsidP="009C36BB">
      <w:pPr>
        <w:numPr>
          <w:ilvl w:val="0"/>
          <w:numId w:val="12"/>
        </w:numPr>
        <w:autoSpaceDE w:val="0"/>
        <w:autoSpaceDN w:val="0"/>
        <w:adjustRightInd w:val="0"/>
        <w:rPr>
          <w:rFonts w:eastAsia="Times New Roman"/>
          <w:color w:val="000000"/>
        </w:rPr>
      </w:pPr>
      <w:r w:rsidRPr="00C2215B">
        <w:rPr>
          <w:rFonts w:eastAsia="Times New Roman"/>
          <w:color w:val="000000"/>
        </w:rPr>
        <w:t>To ensure staff have clear targets aligned to the objectives, which are time bound, and such targets are able to be revised/updated as required.</w:t>
      </w:r>
    </w:p>
    <w:p w14:paraId="60EB9545" w14:textId="77777777" w:rsidR="00E206BD" w:rsidRPr="00C2215B" w:rsidRDefault="00E206BD" w:rsidP="009C36BB">
      <w:pPr>
        <w:numPr>
          <w:ilvl w:val="0"/>
          <w:numId w:val="12"/>
        </w:numPr>
        <w:autoSpaceDE w:val="0"/>
        <w:autoSpaceDN w:val="0"/>
        <w:adjustRightInd w:val="0"/>
        <w:rPr>
          <w:rFonts w:eastAsia="Times New Roman"/>
          <w:color w:val="000000"/>
        </w:rPr>
      </w:pPr>
      <w:r w:rsidRPr="00C2215B">
        <w:rPr>
          <w:rFonts w:eastAsia="Times New Roman"/>
          <w:color w:val="000000"/>
        </w:rPr>
        <w:t>To ensure that staff have the opportunity to know what performance is expected of them at an individual level and to receive feedback.</w:t>
      </w:r>
    </w:p>
    <w:p w14:paraId="48CA550D" w14:textId="77777777" w:rsidR="00E206BD" w:rsidRPr="00C2215B" w:rsidRDefault="00E206BD" w:rsidP="009C36BB">
      <w:pPr>
        <w:numPr>
          <w:ilvl w:val="0"/>
          <w:numId w:val="12"/>
        </w:numPr>
        <w:autoSpaceDE w:val="0"/>
        <w:autoSpaceDN w:val="0"/>
        <w:adjustRightInd w:val="0"/>
        <w:rPr>
          <w:rFonts w:eastAsia="Times New Roman"/>
          <w:color w:val="000000"/>
        </w:rPr>
      </w:pPr>
      <w:r w:rsidRPr="00C2215B">
        <w:rPr>
          <w:rFonts w:eastAsia="Times New Roman"/>
          <w:color w:val="000000"/>
        </w:rPr>
        <w:t>To ensure that staff are able to discuss training, development and support within their role, in order to fulfil their maximum potential.</w:t>
      </w:r>
    </w:p>
    <w:p w14:paraId="152DBD86" w14:textId="77777777" w:rsidR="00E206BD" w:rsidRPr="00C2215B" w:rsidRDefault="00E206BD" w:rsidP="009C36BB">
      <w:pPr>
        <w:numPr>
          <w:ilvl w:val="0"/>
          <w:numId w:val="12"/>
        </w:numPr>
        <w:autoSpaceDE w:val="0"/>
        <w:autoSpaceDN w:val="0"/>
        <w:adjustRightInd w:val="0"/>
        <w:rPr>
          <w:rFonts w:eastAsia="Times New Roman"/>
          <w:color w:val="000000"/>
        </w:rPr>
      </w:pPr>
      <w:r w:rsidRPr="00C2215B">
        <w:rPr>
          <w:rFonts w:eastAsia="Times New Roman"/>
          <w:color w:val="000000"/>
        </w:rPr>
        <w:t>To assist staff in understanding the contribution their role makes in meeting the Council’s overall objectives.</w:t>
      </w:r>
    </w:p>
    <w:p w14:paraId="16CC8371" w14:textId="77777777" w:rsidR="00E206BD" w:rsidRPr="00C2215B" w:rsidRDefault="00E206BD" w:rsidP="009C36BB">
      <w:pPr>
        <w:numPr>
          <w:ilvl w:val="0"/>
          <w:numId w:val="12"/>
        </w:numPr>
        <w:autoSpaceDE w:val="0"/>
        <w:autoSpaceDN w:val="0"/>
        <w:adjustRightInd w:val="0"/>
        <w:rPr>
          <w:rFonts w:eastAsia="Times New Roman"/>
          <w:color w:val="000000"/>
        </w:rPr>
      </w:pPr>
      <w:r w:rsidRPr="00C2215B">
        <w:rPr>
          <w:rFonts w:eastAsia="Times New Roman"/>
          <w:color w:val="000000"/>
        </w:rPr>
        <w:t>To assist staff in their involvement and participation in the Council’s commitment to continuous improvement.</w:t>
      </w:r>
    </w:p>
    <w:p w14:paraId="3EDB3DA6" w14:textId="77777777" w:rsidR="00E206BD" w:rsidRPr="00C2215B" w:rsidRDefault="00E206BD" w:rsidP="009C36BB">
      <w:pPr>
        <w:autoSpaceDE w:val="0"/>
        <w:autoSpaceDN w:val="0"/>
        <w:adjustRightInd w:val="0"/>
        <w:rPr>
          <w:rFonts w:eastAsia="Times New Roman"/>
          <w:color w:val="FF0000"/>
        </w:rPr>
      </w:pPr>
    </w:p>
    <w:p w14:paraId="7BD8DA99" w14:textId="77777777" w:rsidR="00E206BD" w:rsidRPr="00C2215B" w:rsidRDefault="00FE67D5" w:rsidP="009C36BB">
      <w:pPr>
        <w:autoSpaceDE w:val="0"/>
        <w:autoSpaceDN w:val="0"/>
        <w:adjustRightInd w:val="0"/>
        <w:rPr>
          <w:rFonts w:eastAsia="Times New Roman"/>
          <w:b/>
          <w:color w:val="000000"/>
        </w:rPr>
      </w:pPr>
      <w:r w:rsidRPr="00C2215B">
        <w:rPr>
          <w:rFonts w:eastAsia="Times New Roman"/>
          <w:b/>
          <w:color w:val="000000"/>
        </w:rPr>
        <w:t>Procedure</w:t>
      </w:r>
    </w:p>
    <w:p w14:paraId="494722DB"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Appraisals take place in NAME OF MONTH. Appraisals follow a standard format and a report is produced to reflect an accurate summary of the discussion.</w:t>
      </w:r>
    </w:p>
    <w:p w14:paraId="2E61DC35"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New members of staff will be briefed on the Appraisal System as part of their Induction</w:t>
      </w:r>
      <w:r w:rsidRPr="00C2215B">
        <w:rPr>
          <w:rFonts w:eastAsia="Times New Roman"/>
        </w:rPr>
        <w:t xml:space="preserve">. </w:t>
      </w:r>
      <w:r w:rsidRPr="00C2215B">
        <w:rPr>
          <w:rFonts w:eastAsia="Times New Roman"/>
          <w:color w:val="000000"/>
        </w:rPr>
        <w:t>The Clerk will</w:t>
      </w:r>
      <w:r w:rsidRPr="00C2215B">
        <w:rPr>
          <w:rFonts w:eastAsia="Times New Roman"/>
          <w:color w:val="FF0000"/>
        </w:rPr>
        <w:t xml:space="preserve"> </w:t>
      </w:r>
      <w:r w:rsidRPr="00C2215B">
        <w:rPr>
          <w:rFonts w:eastAsia="Times New Roman"/>
          <w:color w:val="000000"/>
        </w:rPr>
        <w:t>agree the timings with you for Appraisal meetings and ensure that an interim action plan and a training plan are completed during your probationary period.</w:t>
      </w:r>
    </w:p>
    <w:p w14:paraId="56919EEC"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At Appraisal meetings, a standard reporting format is followed as the basis for discussion. The duties within your job description will be thoroughly assessed, and potential areas for development may be identified and addressed through training and/or supervision. Your training needs will be identified and agreed and included in your individual ‘Training Plan’. Training undertaken in the 6/12 months prior to each review meeting, as detailed in your ‘Training Record’ will be evaluated to ascertain effectiveness and value. </w:t>
      </w:r>
    </w:p>
    <w:p w14:paraId="03583936"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The Appraisal will highlight the Council’s objectives along with your team objectives and therefore provides the opportunity to agree your individual objectives on a short term and long term basis. </w:t>
      </w:r>
    </w:p>
    <w:p w14:paraId="5159278B" w14:textId="7E9382E8"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Immediately after the meeting, the Clerk will produce the summary report and you will receive a copy of the document to agree and sign. A copy will also be kept on your personnel file for reference and future review meetings.</w:t>
      </w:r>
    </w:p>
    <w:p w14:paraId="7C11EC33" w14:textId="09EE1FE0" w:rsidR="00107300" w:rsidRPr="00C2215B" w:rsidRDefault="00107300" w:rsidP="009C36BB">
      <w:pPr>
        <w:autoSpaceDE w:val="0"/>
        <w:autoSpaceDN w:val="0"/>
        <w:adjustRightInd w:val="0"/>
        <w:rPr>
          <w:rFonts w:eastAsia="Times New Roman"/>
          <w:color w:val="000000"/>
        </w:rPr>
      </w:pPr>
    </w:p>
    <w:p w14:paraId="0F498D7A" w14:textId="77777777" w:rsidR="00227A2F" w:rsidRPr="00C2215B" w:rsidRDefault="00227A2F" w:rsidP="009C36BB">
      <w:pPr>
        <w:autoSpaceDE w:val="0"/>
        <w:autoSpaceDN w:val="0"/>
        <w:adjustRightInd w:val="0"/>
        <w:rPr>
          <w:rFonts w:eastAsia="Times New Roman"/>
          <w:color w:val="000000"/>
        </w:rPr>
      </w:pPr>
    </w:p>
    <w:p w14:paraId="438C6088" w14:textId="77777777" w:rsidR="00E206BD" w:rsidRPr="00C2215B" w:rsidRDefault="00E206BD" w:rsidP="009C36BB">
      <w:pPr>
        <w:pStyle w:val="ListParagraph"/>
        <w:numPr>
          <w:ilvl w:val="0"/>
          <w:numId w:val="34"/>
        </w:numPr>
        <w:rPr>
          <w:b/>
          <w:u w:val="single"/>
        </w:rPr>
      </w:pPr>
      <w:r w:rsidRPr="00C2215B">
        <w:rPr>
          <w:b/>
          <w:u w:val="single"/>
        </w:rPr>
        <w:lastRenderedPageBreak/>
        <w:t>MANAGING STRESS IN THE WORKPLACE POLICY</w:t>
      </w:r>
    </w:p>
    <w:p w14:paraId="7B600C68" w14:textId="77777777" w:rsidR="00E206BD" w:rsidRPr="00C2215B" w:rsidRDefault="00E206BD" w:rsidP="009C36BB"/>
    <w:p w14:paraId="2EC8EB2B" w14:textId="77777777" w:rsidR="00E206BD" w:rsidRPr="00C2215B" w:rsidRDefault="00E206BD" w:rsidP="009C36BB">
      <w:r w:rsidRPr="00C2215B">
        <w:t xml:space="preserve">The Health &amp; Safety Executive definition of stress is </w:t>
      </w:r>
      <w:r w:rsidRPr="00C2215B">
        <w:rPr>
          <w:i/>
        </w:rPr>
        <w:t>“the adverse reaction people have to excessive pressure or other types of demand placed on them”</w:t>
      </w:r>
      <w:r w:rsidRPr="00C2215B">
        <w:t>.  Whilst some people thrive on pressure and a fast working environment, others can find this to be very stressful, especially when coupled with external stressors such as births, deaths and moving house etc.  The purpose of this policy is to identify who is responsible and what they must do, in order to minimise any exposure to situations that may result in stress.  This supplements the information given in the Staff Employment Handbook.</w:t>
      </w:r>
    </w:p>
    <w:p w14:paraId="6CF28DFC" w14:textId="77777777" w:rsidR="00E206BD" w:rsidRPr="00C2215B" w:rsidRDefault="00E206BD" w:rsidP="009C36BB"/>
    <w:p w14:paraId="303DF3AF" w14:textId="77777777" w:rsidR="00E206BD" w:rsidRPr="00C2215B" w:rsidRDefault="00293A61" w:rsidP="009C36BB">
      <w:pPr>
        <w:rPr>
          <w:b/>
        </w:rPr>
      </w:pPr>
      <w:r w:rsidRPr="00C2215B">
        <w:rPr>
          <w:b/>
        </w:rPr>
        <w:t>Clerk/Council Responsibilities:</w:t>
      </w:r>
    </w:p>
    <w:p w14:paraId="53BA5338" w14:textId="77777777" w:rsidR="00E206BD" w:rsidRPr="00C2215B" w:rsidRDefault="00E206BD" w:rsidP="009C36BB">
      <w:pPr>
        <w:pStyle w:val="ListParagraph"/>
        <w:numPr>
          <w:ilvl w:val="0"/>
          <w:numId w:val="13"/>
        </w:numPr>
        <w:tabs>
          <w:tab w:val="left" w:pos="851"/>
        </w:tabs>
      </w:pPr>
      <w:r w:rsidRPr="00C2215B">
        <w:t>The Council must ensure that, in the work areas for which they have responsibility, stress is avoided, so far as is reasonably practicable.  Where it cannot be avoided, they must assess the level of risk, which may involve carrying out a risk assessment.</w:t>
      </w:r>
    </w:p>
    <w:p w14:paraId="2E177299" w14:textId="77777777" w:rsidR="00E206BD" w:rsidRPr="00C2215B" w:rsidRDefault="00E206BD" w:rsidP="009C36BB">
      <w:pPr>
        <w:pStyle w:val="ListParagraph"/>
        <w:numPr>
          <w:ilvl w:val="0"/>
          <w:numId w:val="13"/>
        </w:numPr>
        <w:tabs>
          <w:tab w:val="left" w:pos="851"/>
        </w:tabs>
      </w:pPr>
      <w:r w:rsidRPr="00C2215B">
        <w:t>The Council must monitor workloads and working hours to ensure that Employees are not overworking.  Also they should monitor holidays to ensure that Employees are taking their full entitlement.</w:t>
      </w:r>
    </w:p>
    <w:p w14:paraId="54941699" w14:textId="77777777" w:rsidR="00E206BD" w:rsidRPr="00C2215B" w:rsidRDefault="00E206BD" w:rsidP="009C36BB">
      <w:pPr>
        <w:pStyle w:val="ListParagraph"/>
        <w:numPr>
          <w:ilvl w:val="0"/>
          <w:numId w:val="13"/>
        </w:numPr>
        <w:tabs>
          <w:tab w:val="left" w:pos="851"/>
        </w:tabs>
      </w:pPr>
      <w:r w:rsidRPr="00C2215B">
        <w:t>The Council must ensure good communication between Management and Employees so that if there are organisational changes, Employees feel they are kept fully informed.</w:t>
      </w:r>
    </w:p>
    <w:p w14:paraId="5033BC34" w14:textId="77777777" w:rsidR="00E206BD" w:rsidRPr="00C2215B" w:rsidRDefault="00E206BD" w:rsidP="009C36BB">
      <w:pPr>
        <w:pStyle w:val="ListParagraph"/>
        <w:numPr>
          <w:ilvl w:val="0"/>
          <w:numId w:val="13"/>
        </w:numPr>
        <w:tabs>
          <w:tab w:val="left" w:pos="851"/>
        </w:tabs>
      </w:pPr>
      <w:r w:rsidRPr="00C2215B">
        <w:t>All Employees must be fully trained to carry out their duties and have the appropriate Management support.</w:t>
      </w:r>
    </w:p>
    <w:p w14:paraId="6BC801D0" w14:textId="77777777" w:rsidR="00E206BD" w:rsidRPr="00C2215B" w:rsidRDefault="00E206BD" w:rsidP="009C36BB">
      <w:pPr>
        <w:pStyle w:val="ListParagraph"/>
        <w:numPr>
          <w:ilvl w:val="0"/>
          <w:numId w:val="13"/>
        </w:numPr>
        <w:tabs>
          <w:tab w:val="left" w:pos="851"/>
        </w:tabs>
      </w:pPr>
      <w:r w:rsidRPr="00C2215B">
        <w:t>The Council must ensure that bullying/harassment is not tolerated within the work area.</w:t>
      </w:r>
    </w:p>
    <w:p w14:paraId="72FA6A1E" w14:textId="77777777" w:rsidR="00E206BD" w:rsidRPr="00C2215B" w:rsidRDefault="00E206BD" w:rsidP="009C36BB">
      <w:pPr>
        <w:pStyle w:val="ListParagraph"/>
        <w:numPr>
          <w:ilvl w:val="0"/>
          <w:numId w:val="13"/>
        </w:numPr>
        <w:tabs>
          <w:tab w:val="left" w:pos="851"/>
        </w:tabs>
      </w:pPr>
      <w:r w:rsidRPr="00C2215B">
        <w:t>The Council must look out for changes in the behaviour of Employees, as this may be an indication that they are suffering from stress.</w:t>
      </w:r>
    </w:p>
    <w:p w14:paraId="0BC5EDEC" w14:textId="77777777" w:rsidR="00E206BD" w:rsidRPr="00C2215B" w:rsidRDefault="00E206BD" w:rsidP="009C36BB">
      <w:pPr>
        <w:pStyle w:val="ListParagraph"/>
        <w:numPr>
          <w:ilvl w:val="0"/>
          <w:numId w:val="13"/>
        </w:numPr>
        <w:tabs>
          <w:tab w:val="left" w:pos="851"/>
        </w:tabs>
      </w:pPr>
      <w:r w:rsidRPr="00C2215B">
        <w:t>The Council should be supportive and treat any Employee who says they are suffering from stress compassionately.</w:t>
      </w:r>
    </w:p>
    <w:p w14:paraId="4345354D" w14:textId="77777777" w:rsidR="00E206BD" w:rsidRPr="00C2215B" w:rsidRDefault="00E206BD" w:rsidP="009C36BB">
      <w:pPr>
        <w:pStyle w:val="ListParagraph"/>
        <w:numPr>
          <w:ilvl w:val="0"/>
          <w:numId w:val="13"/>
        </w:numPr>
        <w:tabs>
          <w:tab w:val="left" w:pos="851"/>
        </w:tabs>
      </w:pPr>
      <w:r w:rsidRPr="00C2215B">
        <w:t>Be prepared to offer additional support, whenever necessary.</w:t>
      </w:r>
    </w:p>
    <w:p w14:paraId="511A9826" w14:textId="77777777" w:rsidR="00E206BD" w:rsidRPr="00C2215B" w:rsidRDefault="00E206BD" w:rsidP="009C36BB">
      <w:pPr>
        <w:ind w:left="567"/>
      </w:pPr>
    </w:p>
    <w:p w14:paraId="044BC718" w14:textId="77777777" w:rsidR="00E206BD" w:rsidRPr="00C2215B" w:rsidRDefault="00293A61" w:rsidP="009C36BB">
      <w:r w:rsidRPr="00C2215B">
        <w:rPr>
          <w:b/>
        </w:rPr>
        <w:t>Employee Responsibilities:</w:t>
      </w:r>
    </w:p>
    <w:p w14:paraId="6A219CA9" w14:textId="77777777" w:rsidR="00E206BD" w:rsidRPr="00C2215B" w:rsidRDefault="00E206BD" w:rsidP="009C36BB">
      <w:pPr>
        <w:pStyle w:val="ListParagraph"/>
        <w:numPr>
          <w:ilvl w:val="0"/>
          <w:numId w:val="14"/>
        </w:numPr>
        <w:tabs>
          <w:tab w:val="left" w:pos="851"/>
        </w:tabs>
      </w:pPr>
      <w:r w:rsidRPr="00C2215B">
        <w:t>You must inform the Clerk if you feel you may be suffering from workplace stress.  Be as open as possible so that the Clerk has the full facts.  Work with Management to agree realistic and workable solutions;</w:t>
      </w:r>
    </w:p>
    <w:p w14:paraId="26840166" w14:textId="77777777" w:rsidR="00E206BD" w:rsidRPr="00C2215B" w:rsidRDefault="00E206BD" w:rsidP="009C36BB">
      <w:pPr>
        <w:pStyle w:val="ListParagraph"/>
        <w:numPr>
          <w:ilvl w:val="0"/>
          <w:numId w:val="14"/>
        </w:numPr>
        <w:tabs>
          <w:tab w:val="left" w:pos="851"/>
        </w:tabs>
      </w:pPr>
      <w:r w:rsidRPr="00C2215B">
        <w:t>You must co-operate with the Clerk when she/he carries out any risk assessments.  Take an active part in any opportunities for discussion when the risk assessment is carried out so that you feel involved in any decisions that are made;</w:t>
      </w:r>
    </w:p>
    <w:p w14:paraId="31365F27" w14:textId="77777777" w:rsidR="00E206BD" w:rsidRPr="00C2215B" w:rsidRDefault="00E206BD" w:rsidP="009C36BB">
      <w:pPr>
        <w:pStyle w:val="ListParagraph"/>
        <w:numPr>
          <w:ilvl w:val="0"/>
          <w:numId w:val="14"/>
        </w:numPr>
        <w:tabs>
          <w:tab w:val="left" w:pos="851"/>
        </w:tabs>
      </w:pPr>
      <w:r w:rsidRPr="00C2215B">
        <w:t>Read/listen carefully to all communications from Management to make sure you fully understand the reasons for any change.  If you do not understand or would like to discuss any concerns, speak to the Clerk.</w:t>
      </w:r>
    </w:p>
    <w:p w14:paraId="0DED1E62" w14:textId="77777777" w:rsidR="00E206BD" w:rsidRPr="00C2215B" w:rsidRDefault="00E206BD" w:rsidP="009C36BB">
      <w:pPr>
        <w:pStyle w:val="ListParagraph"/>
        <w:numPr>
          <w:ilvl w:val="0"/>
          <w:numId w:val="14"/>
        </w:numPr>
        <w:tabs>
          <w:tab w:val="left" w:pos="851"/>
        </w:tabs>
      </w:pPr>
      <w:r w:rsidRPr="00C2215B">
        <w:t>To provide consent, if asked, to be referred to an Independent Occupational Health Doctor to fully assess the problems, and to provide the Council with advice as to how to address it.</w:t>
      </w:r>
    </w:p>
    <w:p w14:paraId="5CB34674" w14:textId="7E1EB4AE" w:rsidR="00E206BD" w:rsidRPr="00C2215B" w:rsidRDefault="00E206BD" w:rsidP="009C36BB">
      <w:pPr>
        <w:pStyle w:val="ListParagraph"/>
        <w:numPr>
          <w:ilvl w:val="0"/>
          <w:numId w:val="14"/>
        </w:numPr>
        <w:tabs>
          <w:tab w:val="left" w:pos="851"/>
        </w:tabs>
      </w:pPr>
      <w:r w:rsidRPr="00C2215B">
        <w:t>You must give full consideration to attending any counselling or stress management courses your Employer may suggest.</w:t>
      </w:r>
    </w:p>
    <w:p w14:paraId="64A2BA76" w14:textId="13C5352A" w:rsidR="00FE67D5" w:rsidRPr="00C2215B" w:rsidRDefault="00FE67D5" w:rsidP="009C36BB">
      <w:pPr>
        <w:rPr>
          <w:rFonts w:eastAsia="Calibri"/>
          <w:b/>
        </w:rPr>
      </w:pPr>
    </w:p>
    <w:p w14:paraId="0F954B2A" w14:textId="6D713D3E" w:rsidR="00227A2F" w:rsidRPr="00C2215B" w:rsidRDefault="00227A2F" w:rsidP="009C36BB">
      <w:pPr>
        <w:rPr>
          <w:rFonts w:eastAsia="Calibri"/>
          <w:b/>
        </w:rPr>
      </w:pPr>
    </w:p>
    <w:p w14:paraId="2C4777D0" w14:textId="4CCC213B" w:rsidR="00227A2F" w:rsidRPr="00C2215B" w:rsidRDefault="00227A2F" w:rsidP="009C36BB">
      <w:pPr>
        <w:rPr>
          <w:rFonts w:eastAsia="Calibri"/>
          <w:b/>
        </w:rPr>
      </w:pPr>
    </w:p>
    <w:p w14:paraId="4E23B6E4" w14:textId="77777777" w:rsidR="00227A2F" w:rsidRPr="00C2215B" w:rsidRDefault="00227A2F" w:rsidP="009C36BB">
      <w:pPr>
        <w:rPr>
          <w:rFonts w:eastAsia="Calibri"/>
          <w:b/>
        </w:rPr>
      </w:pPr>
    </w:p>
    <w:p w14:paraId="6CF589FB" w14:textId="77777777" w:rsidR="00E206BD" w:rsidRPr="00C2215B" w:rsidRDefault="00E206BD" w:rsidP="009C36BB">
      <w:pPr>
        <w:pStyle w:val="ListParagraph"/>
        <w:numPr>
          <w:ilvl w:val="0"/>
          <w:numId w:val="34"/>
        </w:numPr>
        <w:rPr>
          <w:b/>
          <w:u w:val="single"/>
        </w:rPr>
      </w:pPr>
      <w:r w:rsidRPr="00C2215B">
        <w:rPr>
          <w:b/>
          <w:u w:val="single"/>
        </w:rPr>
        <w:lastRenderedPageBreak/>
        <w:t>SICKNESS ABSENCE POLICY (INCLUDING GUIDANCE FOR MANAGERS)</w:t>
      </w:r>
    </w:p>
    <w:p w14:paraId="22BB616A" w14:textId="77777777" w:rsidR="00E206BD" w:rsidRPr="00C2215B" w:rsidRDefault="00E206BD" w:rsidP="009C36BB"/>
    <w:p w14:paraId="0994E379" w14:textId="6594C728" w:rsidR="00E206BD" w:rsidRPr="00C2215B" w:rsidRDefault="00E206BD" w:rsidP="009C36BB">
      <w:r w:rsidRPr="00C2215B">
        <w:t xml:space="preserve">This policy applies to sickness and unplanned absences. The Council recognises that there are occasions when an Employee will need support and guidance to help with their reasons for absence. The Council also needs to ensure that the high quality service is not affected by absence, and it will therefore manage absence to ensure fair and equal treatment to all Employees. </w:t>
      </w:r>
    </w:p>
    <w:p w14:paraId="2FE742C5" w14:textId="77777777" w:rsidR="00E206BD" w:rsidRPr="00C2215B" w:rsidRDefault="00E206BD" w:rsidP="009C36BB"/>
    <w:p w14:paraId="55F940AE" w14:textId="77777777" w:rsidR="00E206BD" w:rsidRPr="00C2215B" w:rsidRDefault="00E206BD" w:rsidP="009C36BB">
      <w:pPr>
        <w:rPr>
          <w:b/>
          <w:u w:val="single"/>
        </w:rPr>
      </w:pPr>
      <w:r w:rsidRPr="00C2215B">
        <w:rPr>
          <w:b/>
          <w:u w:val="single"/>
        </w:rPr>
        <w:t>Scope</w:t>
      </w:r>
    </w:p>
    <w:p w14:paraId="56332721" w14:textId="77777777" w:rsidR="00E206BD" w:rsidRPr="00C2215B" w:rsidRDefault="00E206BD" w:rsidP="009C36BB">
      <w:r w:rsidRPr="00C2215B">
        <w:t xml:space="preserve">This policy applies to all Employees of the Council. </w:t>
      </w:r>
    </w:p>
    <w:p w14:paraId="0371079E" w14:textId="77777777" w:rsidR="00E206BD" w:rsidRPr="00C2215B" w:rsidRDefault="00E206BD" w:rsidP="009C36BB"/>
    <w:p w14:paraId="223DD7B8" w14:textId="77777777" w:rsidR="00E206BD" w:rsidRPr="00C2215B" w:rsidRDefault="00E206BD" w:rsidP="009C36BB">
      <w:pPr>
        <w:rPr>
          <w:b/>
          <w:u w:val="single"/>
        </w:rPr>
      </w:pPr>
      <w:r w:rsidRPr="00C2215B">
        <w:rPr>
          <w:b/>
          <w:u w:val="single"/>
        </w:rPr>
        <w:t>Purpose</w:t>
      </w:r>
    </w:p>
    <w:p w14:paraId="398984D6" w14:textId="77777777" w:rsidR="00E206BD" w:rsidRPr="00C2215B" w:rsidRDefault="00E206BD" w:rsidP="009C36BB">
      <w:r w:rsidRPr="00C2215B">
        <w:t xml:space="preserve">Our sickness absence control procedure is there to provide a fair and consistent framework for handling staff sickness. It makes the Employees’ responsibilities clear and gives guidance to Members. </w:t>
      </w:r>
    </w:p>
    <w:p w14:paraId="6BB9DB28" w14:textId="77777777" w:rsidR="00E206BD" w:rsidRPr="00C2215B" w:rsidRDefault="00E206BD" w:rsidP="009C36BB"/>
    <w:p w14:paraId="5419906E" w14:textId="77777777" w:rsidR="00E206BD" w:rsidRPr="00C2215B" w:rsidRDefault="00E206BD" w:rsidP="009C36BB">
      <w:r w:rsidRPr="00C2215B">
        <w:t xml:space="preserve">These are our core principles: </w:t>
      </w:r>
    </w:p>
    <w:p w14:paraId="73C6B263" w14:textId="77777777" w:rsidR="00E206BD" w:rsidRPr="00C2215B" w:rsidRDefault="00E206BD" w:rsidP="009C36BB">
      <w:pPr>
        <w:pStyle w:val="ListParagraph"/>
        <w:numPr>
          <w:ilvl w:val="0"/>
          <w:numId w:val="15"/>
        </w:numPr>
      </w:pPr>
      <w:r w:rsidRPr="00C2215B">
        <w:t>To ensure that all Employees appreciate the effect of sickness and unplanned absence on the Council, in terms of efficiency and additional pressure placed on Colleagues</w:t>
      </w:r>
    </w:p>
    <w:p w14:paraId="28B6656B" w14:textId="77777777" w:rsidR="00E206BD" w:rsidRPr="00C2215B" w:rsidRDefault="00E206BD" w:rsidP="009C36BB">
      <w:pPr>
        <w:pStyle w:val="ListParagraph"/>
        <w:numPr>
          <w:ilvl w:val="0"/>
          <w:numId w:val="15"/>
        </w:numPr>
      </w:pPr>
      <w:r w:rsidRPr="00C2215B">
        <w:t>To ensure that all Employees are aware of their sickness entitlements</w:t>
      </w:r>
    </w:p>
    <w:p w14:paraId="785D919C" w14:textId="77777777" w:rsidR="00E206BD" w:rsidRPr="00C2215B" w:rsidRDefault="00E206BD" w:rsidP="009C36BB">
      <w:pPr>
        <w:pStyle w:val="ListParagraph"/>
        <w:numPr>
          <w:ilvl w:val="0"/>
          <w:numId w:val="15"/>
        </w:numPr>
      </w:pPr>
      <w:r w:rsidRPr="00C2215B">
        <w:t>All Employees have a responsibility to attend work and to keep unplanned absence to a minimum</w:t>
      </w:r>
    </w:p>
    <w:p w14:paraId="38A80269" w14:textId="77777777" w:rsidR="00E206BD" w:rsidRPr="00C2215B" w:rsidRDefault="00E206BD" w:rsidP="009C36BB">
      <w:pPr>
        <w:pStyle w:val="ListParagraph"/>
        <w:numPr>
          <w:ilvl w:val="0"/>
          <w:numId w:val="15"/>
        </w:numPr>
      </w:pPr>
      <w:r w:rsidRPr="00C2215B">
        <w:t>Members and the Clerk are responsible for monitoring absence levels amongst staff, including welfare support, and are the first and key point of contact on attendance issues</w:t>
      </w:r>
    </w:p>
    <w:p w14:paraId="20714FFC" w14:textId="77777777" w:rsidR="00E206BD" w:rsidRPr="00C2215B" w:rsidRDefault="00E206BD" w:rsidP="009C36BB">
      <w:pPr>
        <w:pStyle w:val="ListParagraph"/>
        <w:numPr>
          <w:ilvl w:val="0"/>
          <w:numId w:val="15"/>
        </w:numPr>
      </w:pPr>
      <w:r w:rsidRPr="00C2215B">
        <w:t>To encourage open and honest communication between Members, Employees and the Council.</w:t>
      </w:r>
    </w:p>
    <w:p w14:paraId="36164838" w14:textId="77777777" w:rsidR="00E206BD" w:rsidRPr="00C2215B" w:rsidRDefault="00E206BD" w:rsidP="009C36BB">
      <w:pPr>
        <w:pStyle w:val="ListParagraph"/>
        <w:numPr>
          <w:ilvl w:val="0"/>
          <w:numId w:val="15"/>
        </w:numPr>
      </w:pPr>
      <w:r w:rsidRPr="00C2215B">
        <w:t xml:space="preserve">To support and encourage people with disabilities to comply with the requirements of the Equality Act 2010. </w:t>
      </w:r>
    </w:p>
    <w:p w14:paraId="0FDD65BD" w14:textId="77777777" w:rsidR="00E206BD" w:rsidRPr="00C2215B" w:rsidRDefault="00E206BD" w:rsidP="009C36BB"/>
    <w:p w14:paraId="3B94AB86" w14:textId="77777777" w:rsidR="00E206BD" w:rsidRPr="00C2215B" w:rsidRDefault="00E206BD" w:rsidP="009C36BB">
      <w:pPr>
        <w:rPr>
          <w:b/>
          <w:u w:val="single"/>
        </w:rPr>
      </w:pPr>
      <w:r w:rsidRPr="00C2215B">
        <w:rPr>
          <w:b/>
          <w:u w:val="single"/>
        </w:rPr>
        <w:t>Absence Definition</w:t>
      </w:r>
    </w:p>
    <w:p w14:paraId="5184FF6E" w14:textId="77777777" w:rsidR="00E206BD" w:rsidRPr="00C2215B" w:rsidRDefault="00E206BD" w:rsidP="009C36BB">
      <w:r w:rsidRPr="00C2215B">
        <w:t>This policy refers to sickness absence that may or may not be paid. Sickness can be defined as:</w:t>
      </w:r>
    </w:p>
    <w:p w14:paraId="7648114C" w14:textId="77777777" w:rsidR="00E206BD" w:rsidRPr="00C2215B" w:rsidRDefault="00E206BD" w:rsidP="009C36BB">
      <w:r w:rsidRPr="00C2215B">
        <w:rPr>
          <w:i/>
        </w:rPr>
        <w:t>Incapacity to carry out the duties and responsibilities which the Employee is contractually obliged to do because of their own illness or accident.</w:t>
      </w:r>
    </w:p>
    <w:p w14:paraId="45CC97DB" w14:textId="77777777" w:rsidR="00E206BD" w:rsidRPr="00C2215B" w:rsidRDefault="00E206BD" w:rsidP="009C36BB"/>
    <w:p w14:paraId="54EA8127" w14:textId="77777777" w:rsidR="00E206BD" w:rsidRPr="00C2215B" w:rsidRDefault="00E206BD" w:rsidP="009C36BB">
      <w:pPr>
        <w:rPr>
          <w:b/>
          <w:u w:val="single"/>
        </w:rPr>
      </w:pPr>
      <w:r w:rsidRPr="00C2215B">
        <w:rPr>
          <w:b/>
          <w:u w:val="single"/>
        </w:rPr>
        <w:t>Reporting Sickness</w:t>
      </w:r>
    </w:p>
    <w:p w14:paraId="436991C8" w14:textId="77777777" w:rsidR="00E206BD" w:rsidRPr="00C2215B" w:rsidRDefault="00E206BD" w:rsidP="009C36BB">
      <w:r w:rsidRPr="00C2215B">
        <w:t xml:space="preserve">The general procedure for reporting sickness is: </w:t>
      </w:r>
    </w:p>
    <w:p w14:paraId="440A6C9D" w14:textId="77777777" w:rsidR="00E206BD" w:rsidRPr="00C2215B" w:rsidRDefault="00E206BD" w:rsidP="009C36BB"/>
    <w:p w14:paraId="5EF59D66" w14:textId="77777777" w:rsidR="00E206BD" w:rsidRPr="00C2215B" w:rsidRDefault="00E206BD" w:rsidP="009C36BB">
      <w:r w:rsidRPr="00C2215B">
        <w:t xml:space="preserve">The Employee must notify the Clerk, that they are absent due to sickness and that they are unable to get to work. </w:t>
      </w:r>
    </w:p>
    <w:p w14:paraId="0FA42E25" w14:textId="77777777" w:rsidR="00E206BD" w:rsidRPr="00C2215B" w:rsidRDefault="00E206BD" w:rsidP="009C36BB">
      <w:r w:rsidRPr="00C2215B">
        <w:t>Do not use email, text, if Employees have to leave a message on the answer machine, the Clerk may contact them to discuss expected return dates.</w:t>
      </w:r>
    </w:p>
    <w:p w14:paraId="288AFDFC" w14:textId="77777777" w:rsidR="00E206BD" w:rsidRPr="00C2215B" w:rsidRDefault="00E206BD" w:rsidP="009C36BB"/>
    <w:p w14:paraId="773E7D64" w14:textId="77777777" w:rsidR="00E206BD" w:rsidRPr="00C2215B" w:rsidRDefault="00E206BD" w:rsidP="009C36BB">
      <w:r w:rsidRPr="00C2215B">
        <w:t>When contacting the Council Employees must provide the following information:</w:t>
      </w:r>
    </w:p>
    <w:p w14:paraId="335D6528" w14:textId="77777777" w:rsidR="00E206BD" w:rsidRPr="00C2215B" w:rsidRDefault="00E206BD" w:rsidP="009C36BB">
      <w:pPr>
        <w:pStyle w:val="ListParagraph"/>
        <w:numPr>
          <w:ilvl w:val="0"/>
          <w:numId w:val="16"/>
        </w:numPr>
      </w:pPr>
      <w:r w:rsidRPr="00C2215B">
        <w:t>When you became ill</w:t>
      </w:r>
    </w:p>
    <w:p w14:paraId="20FE84E0" w14:textId="77777777" w:rsidR="00E206BD" w:rsidRPr="00C2215B" w:rsidRDefault="00E206BD" w:rsidP="009C36BB">
      <w:pPr>
        <w:pStyle w:val="ListParagraph"/>
        <w:numPr>
          <w:ilvl w:val="0"/>
          <w:numId w:val="16"/>
        </w:numPr>
      </w:pPr>
      <w:r w:rsidRPr="00C2215B">
        <w:t xml:space="preserve">The broad nature of your illness (e.g. sickness, diarrhoea, Chest infection) </w:t>
      </w:r>
    </w:p>
    <w:p w14:paraId="5F3C5AF1" w14:textId="77777777" w:rsidR="00E206BD" w:rsidRPr="00C2215B" w:rsidRDefault="00E206BD" w:rsidP="009C36BB">
      <w:pPr>
        <w:pStyle w:val="ListParagraph"/>
        <w:numPr>
          <w:ilvl w:val="0"/>
          <w:numId w:val="16"/>
        </w:numPr>
      </w:pPr>
      <w:r w:rsidRPr="00C2215B">
        <w:t>Whether the illness is due to an accident or injury at work</w:t>
      </w:r>
    </w:p>
    <w:p w14:paraId="2979BA07" w14:textId="77777777" w:rsidR="00E206BD" w:rsidRPr="00C2215B" w:rsidRDefault="00E206BD" w:rsidP="009C36BB">
      <w:pPr>
        <w:pStyle w:val="ListParagraph"/>
        <w:numPr>
          <w:ilvl w:val="0"/>
          <w:numId w:val="16"/>
        </w:numPr>
      </w:pPr>
      <w:r w:rsidRPr="00C2215B">
        <w:t>Whether you will be seeking medical attention</w:t>
      </w:r>
    </w:p>
    <w:p w14:paraId="3DE2564A" w14:textId="77777777" w:rsidR="00E206BD" w:rsidRPr="00C2215B" w:rsidRDefault="00E206BD" w:rsidP="009C36BB">
      <w:pPr>
        <w:pStyle w:val="ListParagraph"/>
        <w:numPr>
          <w:ilvl w:val="0"/>
          <w:numId w:val="16"/>
        </w:numPr>
      </w:pPr>
      <w:r w:rsidRPr="00C2215B">
        <w:lastRenderedPageBreak/>
        <w:t xml:space="preserve">The likely date of return (if known) </w:t>
      </w:r>
    </w:p>
    <w:p w14:paraId="2F15341E" w14:textId="77777777" w:rsidR="00E206BD" w:rsidRPr="00C2215B" w:rsidRDefault="00E206BD" w:rsidP="009C36BB"/>
    <w:p w14:paraId="5B7D3791" w14:textId="77777777" w:rsidR="00E206BD" w:rsidRPr="00C2215B" w:rsidRDefault="00E206BD" w:rsidP="009C36BB">
      <w:r w:rsidRPr="00C2215B">
        <w:t xml:space="preserve">The Employee should always report sickness themselves. Reporting by other people does not allow the Clerk to discuss when the sickness started, the nature of the illness, work to be covered and how long the sickness is expected to last. It is only acceptable for others to notify on the Employees behalf if they are not able to get to a phone themselves. </w:t>
      </w:r>
    </w:p>
    <w:p w14:paraId="6DC99941" w14:textId="77777777" w:rsidR="00E206BD" w:rsidRPr="00C2215B" w:rsidRDefault="00E206BD" w:rsidP="009C36BB"/>
    <w:p w14:paraId="6A093BCF" w14:textId="77777777" w:rsidR="00E206BD" w:rsidRPr="00C2215B" w:rsidRDefault="00E206BD" w:rsidP="009C36BB">
      <w:r w:rsidRPr="00C2215B">
        <w:t xml:space="preserve">If an Employee is off work due to sickness, they are expected to provide or give an indication of work that needs to be covered via email or over the phone. </w:t>
      </w:r>
    </w:p>
    <w:p w14:paraId="7F48754C" w14:textId="77777777" w:rsidR="00E206BD" w:rsidRPr="00C2215B" w:rsidRDefault="00E206BD" w:rsidP="009C36BB"/>
    <w:p w14:paraId="19C8E38A" w14:textId="77777777" w:rsidR="00E206BD" w:rsidRPr="00C2215B" w:rsidRDefault="00E206BD" w:rsidP="009C36BB">
      <w:r w:rsidRPr="00C2215B">
        <w:t xml:space="preserve">The Employee should remain in regular contact during their illness so that the Council knows what is going on – and can plan accordingly. Should the reason for the Employee’s sickness absence change or they expect to be absent longer than originally expected the Employee will need to inform the Clerk as soon as possible. Regular contact will vary in individual circumstances but would normally be at least weekly. </w:t>
      </w:r>
    </w:p>
    <w:p w14:paraId="4ACDF395" w14:textId="77777777" w:rsidR="00E206BD" w:rsidRPr="00C2215B" w:rsidRDefault="00E206BD" w:rsidP="009C36BB"/>
    <w:p w14:paraId="5A067BC9" w14:textId="77777777" w:rsidR="00E206BD" w:rsidRPr="00C2215B" w:rsidRDefault="00E206BD" w:rsidP="009C36BB">
      <w:r w:rsidRPr="00C2215B">
        <w:t xml:space="preserve">After the Employee has notified the Council of the absence, the Clerk will record the Employee’s absence in their personnel file. </w:t>
      </w:r>
    </w:p>
    <w:p w14:paraId="45C7B3FF" w14:textId="77777777" w:rsidR="00E206BD" w:rsidRPr="00C2215B" w:rsidRDefault="00E206BD" w:rsidP="009C36BB"/>
    <w:p w14:paraId="19511FA5" w14:textId="77777777" w:rsidR="00E206BD" w:rsidRPr="00C2215B" w:rsidRDefault="00E206BD" w:rsidP="009C36BB">
      <w:r w:rsidRPr="00C2215B">
        <w:t xml:space="preserve">On the Employee’s return from sickness of less than 7 days a Self-Certification Form must be completed, signed by their Manager as soon as practically possible. </w:t>
      </w:r>
    </w:p>
    <w:p w14:paraId="5837C6E5" w14:textId="77777777" w:rsidR="00E206BD" w:rsidRPr="00C2215B" w:rsidRDefault="00E206BD" w:rsidP="009C36BB"/>
    <w:p w14:paraId="6ED623BE" w14:textId="77777777" w:rsidR="00E206BD" w:rsidRPr="00C2215B" w:rsidRDefault="00E206BD" w:rsidP="009C36BB">
      <w:r w:rsidRPr="00C2215B">
        <w:t>If the Employee’s sickness exceeds 7 days a Fit Note must be provided no later than the eighth day of absence. If subsequent fit notes are required these should be with continuous dates and forwarded to Management no later than the previous fit note expired otherwise pay may be affected.</w:t>
      </w:r>
    </w:p>
    <w:p w14:paraId="28262716" w14:textId="77777777" w:rsidR="00E206BD" w:rsidRPr="00C2215B" w:rsidRDefault="00E206BD" w:rsidP="009C36BB"/>
    <w:p w14:paraId="5AB64298" w14:textId="77777777" w:rsidR="00E206BD" w:rsidRPr="00C2215B" w:rsidRDefault="00E206BD" w:rsidP="009C36BB">
      <w:pPr>
        <w:tabs>
          <w:tab w:val="left" w:pos="3686"/>
        </w:tabs>
      </w:pPr>
      <w:r w:rsidRPr="00C2215B">
        <w:t>Please note that failure to comply with the sickness reporting requirements may result in the Employee losing their Sick pay for the period in question.</w:t>
      </w:r>
    </w:p>
    <w:p w14:paraId="1D25A5A0" w14:textId="77777777" w:rsidR="00E206BD" w:rsidRPr="00C2215B" w:rsidRDefault="00E206BD" w:rsidP="009C36BB"/>
    <w:p w14:paraId="484FADE3" w14:textId="77777777" w:rsidR="00E206BD" w:rsidRPr="00C2215B" w:rsidRDefault="00E206BD" w:rsidP="009C36BB">
      <w:pPr>
        <w:rPr>
          <w:b/>
          <w:u w:val="single"/>
        </w:rPr>
      </w:pPr>
      <w:r w:rsidRPr="00C2215B">
        <w:rPr>
          <w:b/>
          <w:u w:val="single"/>
        </w:rPr>
        <w:t>Notification and Certification of Sickness Absence</w:t>
      </w:r>
    </w:p>
    <w:p w14:paraId="33CEB13C" w14:textId="77777777" w:rsidR="00E206BD" w:rsidRPr="00C2215B" w:rsidRDefault="00E206BD" w:rsidP="009C36BB">
      <w:r w:rsidRPr="00C2215B">
        <w:t xml:space="preserve">An Employee returning to work after a period of sickness absence of four days or longer, is required to complete a Self-Certification form, giving the reasons for the absence. Failure to complete a Self-Certification form may result in reduction or loss of sick pay. </w:t>
      </w:r>
    </w:p>
    <w:p w14:paraId="1B72277C" w14:textId="77777777" w:rsidR="00E206BD" w:rsidRPr="00C2215B" w:rsidRDefault="00E206BD" w:rsidP="009C36BB"/>
    <w:p w14:paraId="05618DFA" w14:textId="77777777" w:rsidR="00E206BD" w:rsidRPr="00C2215B" w:rsidRDefault="00E206BD" w:rsidP="009C36BB">
      <w:r w:rsidRPr="00C2215B">
        <w:t>The Self-Certification Form must contain detail of reason for absence with precise descriptions of illness. Stating sick, not well or ill is not acceptable and the Self-Certification form will be returned for further completion.</w:t>
      </w:r>
    </w:p>
    <w:p w14:paraId="0A905FB4" w14:textId="77777777" w:rsidR="00E206BD" w:rsidRPr="00C2215B" w:rsidRDefault="00E206BD" w:rsidP="009C36BB"/>
    <w:p w14:paraId="5FB4327D" w14:textId="77777777" w:rsidR="00E206BD" w:rsidRPr="00C2215B" w:rsidRDefault="00E206BD" w:rsidP="009C36BB">
      <w:r w:rsidRPr="00C2215B">
        <w:t xml:space="preserve">For periods of sickness that exceed 7 calendar days (including weekends and Bank Holidays) a Fit Note completed by a qualified medical practitioner must be submitted to the Clerk. </w:t>
      </w:r>
    </w:p>
    <w:p w14:paraId="4D58179D" w14:textId="77777777" w:rsidR="007B48E0" w:rsidRPr="00C2215B" w:rsidRDefault="007B48E0" w:rsidP="009C36BB">
      <w:pPr>
        <w:rPr>
          <w:b/>
          <w:u w:val="single"/>
        </w:rPr>
      </w:pPr>
    </w:p>
    <w:p w14:paraId="21E7825B" w14:textId="77777777" w:rsidR="00E206BD" w:rsidRPr="00C2215B" w:rsidRDefault="00E206BD" w:rsidP="009C36BB">
      <w:pPr>
        <w:rPr>
          <w:b/>
          <w:u w:val="single"/>
        </w:rPr>
      </w:pPr>
      <w:r w:rsidRPr="00C2215B">
        <w:rPr>
          <w:b/>
          <w:u w:val="single"/>
        </w:rPr>
        <w:t>Fit Notes</w:t>
      </w:r>
    </w:p>
    <w:p w14:paraId="49809208" w14:textId="77777777" w:rsidR="00E206BD" w:rsidRPr="00C2215B" w:rsidRDefault="00E206BD" w:rsidP="009C36BB">
      <w:r w:rsidRPr="00C2215B">
        <w:t xml:space="preserve">Fit notes are about removing the challenges to returning to work. This involves both the Council and the Employee working together, being open and honest to find suitable arrangements that provides benefits to both. </w:t>
      </w:r>
    </w:p>
    <w:p w14:paraId="646F26DA" w14:textId="77777777" w:rsidR="00E206BD" w:rsidRPr="00C2215B" w:rsidRDefault="00E206BD" w:rsidP="009C36BB">
      <w:r w:rsidRPr="00C2215B">
        <w:t>If the Fit Note advises that the Employee is ‘not fit for work’, this means they have a health condition that prevents them from working between the dates specified.</w:t>
      </w:r>
    </w:p>
    <w:p w14:paraId="17327342" w14:textId="77777777" w:rsidR="00E206BD" w:rsidRPr="00C2215B" w:rsidRDefault="00E206BD" w:rsidP="009C36BB"/>
    <w:p w14:paraId="057C5A56" w14:textId="77777777" w:rsidR="00E206BD" w:rsidRPr="00C2215B" w:rsidRDefault="00E206BD" w:rsidP="009C36BB">
      <w:r w:rsidRPr="00C2215B">
        <w:lastRenderedPageBreak/>
        <w:t xml:space="preserve">If the Fit Note advises that the Employee ‘may be fit for work’ a meeting between the Clerk and Employee will be held to discuss the information by the Doctor in the way of a phased return to work, amended duties, altered hours, workplace adaptations, support available and realistic timescales. If the Council cannot make the adaptations or adjustments indicated by the Doctor to help a return to work an explanation as to the reasons will be given and the fit note will be used as if the doctor had advised ‘not fit for work’. </w:t>
      </w:r>
    </w:p>
    <w:p w14:paraId="0EA240EE" w14:textId="77777777" w:rsidR="00E206BD" w:rsidRPr="00C2215B" w:rsidRDefault="00E206BD" w:rsidP="009C36BB"/>
    <w:p w14:paraId="01A199F8" w14:textId="77777777" w:rsidR="00E206BD" w:rsidRPr="00C2215B" w:rsidRDefault="00E206BD" w:rsidP="009C36BB">
      <w:r w:rsidRPr="00C2215B">
        <w:t xml:space="preserve">Subsequent Fit Notes must be submitted if the absence continues beyond the period covered by the initial statement, and forwarded to the Clerk no later than the day after which the previous certificate expired. If this is not possible for any reason, the member of staff must contact the Clerk to provide an update of the situation. </w:t>
      </w:r>
    </w:p>
    <w:p w14:paraId="2F9C78B7" w14:textId="77777777" w:rsidR="00E206BD" w:rsidRPr="00C2215B" w:rsidRDefault="00E206BD" w:rsidP="009C36BB"/>
    <w:p w14:paraId="20CFD21C" w14:textId="77777777" w:rsidR="00E206BD" w:rsidRPr="00C2215B" w:rsidRDefault="00E206BD" w:rsidP="009C36BB">
      <w:r w:rsidRPr="00C2215B">
        <w:t xml:space="preserve">An Employee who goes into hospital or other similar institutions is required to submit a doctor’s statement on discharge. </w:t>
      </w:r>
    </w:p>
    <w:p w14:paraId="5FBC420A" w14:textId="77777777" w:rsidR="00E206BD" w:rsidRPr="00C2215B" w:rsidRDefault="00E206BD" w:rsidP="009C36BB"/>
    <w:p w14:paraId="543E753A" w14:textId="77777777" w:rsidR="00E206BD" w:rsidRPr="00C2215B" w:rsidRDefault="00E206BD" w:rsidP="009C36BB">
      <w:r w:rsidRPr="00C2215B">
        <w:t>If an Employee is absent from work due to sickness, they must not work for any other organisation at the same time, unless that other work could be considered therapeutic, for example in cases such as stress and depression.</w:t>
      </w:r>
    </w:p>
    <w:p w14:paraId="7B241054" w14:textId="77777777" w:rsidR="00E206BD" w:rsidRPr="00C2215B" w:rsidRDefault="00E206BD" w:rsidP="009C36BB"/>
    <w:p w14:paraId="319353B0" w14:textId="77777777" w:rsidR="00E206BD" w:rsidRPr="00C2215B" w:rsidRDefault="00E206BD" w:rsidP="009C36BB">
      <w:r w:rsidRPr="00C2215B">
        <w:t xml:space="preserve">If an Employee arrives at work and has to leave due to sickness, a day’s absence will be recorded unless half or more of the normal hours have been worked in which case only half day will be recorded. </w:t>
      </w:r>
    </w:p>
    <w:p w14:paraId="7BFE5370" w14:textId="77777777" w:rsidR="00E206BD" w:rsidRPr="00C2215B" w:rsidRDefault="00E206BD" w:rsidP="009C36BB"/>
    <w:p w14:paraId="66D3DAFC" w14:textId="77777777" w:rsidR="00E206BD" w:rsidRPr="00C2215B" w:rsidRDefault="00E206BD" w:rsidP="009C36BB">
      <w:r w:rsidRPr="00C2215B">
        <w:t xml:space="preserve">Misleading or false statements may be dealt with under the Council’s disciplinary procedure. </w:t>
      </w:r>
    </w:p>
    <w:p w14:paraId="6884D394" w14:textId="77777777" w:rsidR="00E206BD" w:rsidRPr="00C2215B" w:rsidRDefault="00E206BD" w:rsidP="009C36BB">
      <w:r w:rsidRPr="00C2215B">
        <w:t>Where the Council requires an Employee to obtain a doctor’s statement solely for the purpose of qualifying for sick pay under the sickness leave scheme, the Council will normally refund any charge made for such a statement.</w:t>
      </w:r>
    </w:p>
    <w:p w14:paraId="4AB5D365" w14:textId="77777777" w:rsidR="00E206BD" w:rsidRPr="00C2215B" w:rsidRDefault="00E206BD" w:rsidP="009C36BB"/>
    <w:p w14:paraId="3C7BA27B" w14:textId="77777777" w:rsidR="00E206BD" w:rsidRPr="00C2215B" w:rsidRDefault="00E206BD" w:rsidP="009C36BB">
      <w:r w:rsidRPr="00C2215B">
        <w:t>The Council may require an Employee who is unable to work for an extended period of time as a consequence of illness, or whose health is a cause for concern to the Council’s management, to submit to examination by a medical practitioner nominated by the Council, or by the Occupational Health Doctor used by the Council. In such cases, the provisions of the Access to Medical Reports Act 1988 will apply. Any costs incurred in connection with such an examination will be met by the Council. The Employee will be asked to give their consent to this examination.  The Employee is not obliged to consent, however failure to provide it may be treated as a deliberate attempt to frustrate the Council’s investigation into the problem.  Failure to give consent may also result in the withdrawal of the Statutory Sick Pay element of the Employee’s Sick Pay, as allowed under HMRC Rules.</w:t>
      </w:r>
    </w:p>
    <w:p w14:paraId="6E152BE3" w14:textId="77777777" w:rsidR="00E206BD" w:rsidRPr="00C2215B" w:rsidRDefault="00E206BD" w:rsidP="009C36BB"/>
    <w:p w14:paraId="3D419030" w14:textId="77777777" w:rsidR="00E206BD" w:rsidRPr="00C2215B" w:rsidRDefault="00E206BD" w:rsidP="009C36BB">
      <w:r w:rsidRPr="00C2215B">
        <w:t xml:space="preserve">Every absence must be certified and recorded to ensure correct payment of sick pay and to ensure that accurate records are maintained. Failure to comply with the certification and reporting procedures may result in loss of sick pay. </w:t>
      </w:r>
    </w:p>
    <w:p w14:paraId="17454A7F" w14:textId="77777777" w:rsidR="00E206BD" w:rsidRPr="00C2215B" w:rsidRDefault="00E206BD" w:rsidP="009C36BB"/>
    <w:p w14:paraId="5847A16F" w14:textId="77777777" w:rsidR="00E206BD" w:rsidRPr="00C2215B" w:rsidRDefault="00E206BD" w:rsidP="009C36BB">
      <w:pPr>
        <w:rPr>
          <w:b/>
          <w:u w:val="single"/>
        </w:rPr>
      </w:pPr>
      <w:r w:rsidRPr="00C2215B">
        <w:rPr>
          <w:b/>
          <w:u w:val="single"/>
        </w:rPr>
        <w:t>Non-reporting of Sickness Absence</w:t>
      </w:r>
    </w:p>
    <w:p w14:paraId="4F08FB1C" w14:textId="77777777" w:rsidR="00E206BD" w:rsidRPr="00C2215B" w:rsidRDefault="00E206BD" w:rsidP="009C36BB">
      <w:r w:rsidRPr="00C2215B">
        <w:t xml:space="preserve">If the Employee fails to comply with the notification and certification requirements, the Clerk will be responsible for contacting them at home. Firstly to check on the Employees well-being and secondly to remind them of the correct procedures for reporting absence. </w:t>
      </w:r>
    </w:p>
    <w:p w14:paraId="26964E92" w14:textId="77777777" w:rsidR="00E206BD" w:rsidRPr="00C2215B" w:rsidRDefault="00E206BD" w:rsidP="009C36BB"/>
    <w:p w14:paraId="6F50F201" w14:textId="77777777" w:rsidR="00E206BD" w:rsidRPr="00C2215B" w:rsidRDefault="00E206BD" w:rsidP="009C36BB">
      <w:r w:rsidRPr="00C2215B">
        <w:lastRenderedPageBreak/>
        <w:t xml:space="preserve">If the Employees fit note runs out but continue to be ill they must report this to the Clerk and indicate a likely return. The Employee will need to continue to obtain further fit notes which must run consecutively otherwise this will affect their pay. </w:t>
      </w:r>
    </w:p>
    <w:p w14:paraId="0F610EB2" w14:textId="77777777" w:rsidR="00E206BD" w:rsidRPr="00C2215B" w:rsidRDefault="00E206BD" w:rsidP="009C36BB"/>
    <w:p w14:paraId="197D7FBC" w14:textId="77777777" w:rsidR="00E206BD" w:rsidRPr="00C2215B" w:rsidRDefault="00E206BD" w:rsidP="009C36BB">
      <w:r w:rsidRPr="00C2215B">
        <w:t>If the Employee fails to attend work on a second consecutive day the Clerk will contact the Employee asking them to make contact with the Council within 48 hours. Failure to comply may lead to disciplinary action for unauthorised absence.</w:t>
      </w:r>
    </w:p>
    <w:p w14:paraId="7E9A0431" w14:textId="77777777" w:rsidR="00E206BD" w:rsidRPr="00C2215B" w:rsidRDefault="00E206BD" w:rsidP="009C36BB"/>
    <w:p w14:paraId="759FD524" w14:textId="77777777" w:rsidR="00E206BD" w:rsidRPr="00C2215B" w:rsidRDefault="00E206BD" w:rsidP="009C36BB">
      <w:r w:rsidRPr="00C2215B">
        <w:t>Failure to notify the Clerk of the absence could result in disciplinary action being taken against the Employee, and/or loss of Sick Pay.</w:t>
      </w:r>
    </w:p>
    <w:p w14:paraId="0FC0C456" w14:textId="77777777" w:rsidR="00E206BD" w:rsidRPr="00C2215B" w:rsidRDefault="00E206BD" w:rsidP="009C36BB"/>
    <w:p w14:paraId="7138CD43" w14:textId="77777777" w:rsidR="00E206BD" w:rsidRPr="00C2215B" w:rsidRDefault="00E206BD" w:rsidP="009C36BB">
      <w:pPr>
        <w:rPr>
          <w:b/>
          <w:u w:val="single"/>
        </w:rPr>
      </w:pPr>
      <w:r w:rsidRPr="00C2215B">
        <w:rPr>
          <w:b/>
          <w:u w:val="single"/>
        </w:rPr>
        <w:t>Maintaining Contact</w:t>
      </w:r>
    </w:p>
    <w:p w14:paraId="2B27821F" w14:textId="77777777" w:rsidR="00E206BD" w:rsidRPr="00C2215B" w:rsidRDefault="00E206BD" w:rsidP="009C36BB">
      <w:r w:rsidRPr="00C2215B">
        <w:t xml:space="preserve">When an Employee is absent from work due to sickness it is important that regular contact is maintained between the Clerk and Employee in order to ensure that the Employee does not feel isolated, vulnerable or out of touch. The Clerk may contact the Employee by phone to find out about work allocations and request information to ensure that service delivery is maintained. </w:t>
      </w:r>
    </w:p>
    <w:p w14:paraId="25B79FA1" w14:textId="77777777" w:rsidR="00E206BD" w:rsidRPr="00C2215B" w:rsidRDefault="00E206BD" w:rsidP="009C36BB"/>
    <w:p w14:paraId="10739817" w14:textId="77777777" w:rsidR="00E206BD" w:rsidRPr="00C2215B" w:rsidRDefault="00E206BD" w:rsidP="009C36BB">
      <w:r w:rsidRPr="00C2215B">
        <w:t xml:space="preserve">The form of the contact will be agreed with the Employee as appropriate. </w:t>
      </w:r>
    </w:p>
    <w:p w14:paraId="3D9E7177" w14:textId="77777777" w:rsidR="00E206BD" w:rsidRPr="00C2215B" w:rsidRDefault="00E206BD" w:rsidP="009C36BB"/>
    <w:p w14:paraId="0273A42C" w14:textId="77777777" w:rsidR="00E206BD" w:rsidRPr="00C2215B" w:rsidRDefault="00E206BD" w:rsidP="009C36BB">
      <w:r w:rsidRPr="00C2215B">
        <w:t>The Employee should keep the Clerk informed throughout the period of absence, initially on a daily basis unless their expected date of return is known.</w:t>
      </w:r>
    </w:p>
    <w:p w14:paraId="296DD978" w14:textId="77777777" w:rsidR="00E206BD" w:rsidRPr="00C2215B" w:rsidRDefault="00E206BD" w:rsidP="009C36BB"/>
    <w:p w14:paraId="763C8DE2" w14:textId="77777777" w:rsidR="00E206BD" w:rsidRPr="00C2215B" w:rsidRDefault="00E206BD" w:rsidP="009C36BB">
      <w:r w:rsidRPr="00C2215B">
        <w:t>In cases of long term sickness absence, review meetings will be arranged to visit the Employee at home, or in another location in agreement with the Employee.</w:t>
      </w:r>
    </w:p>
    <w:p w14:paraId="0C1C1E47" w14:textId="77777777" w:rsidR="00E206BD" w:rsidRPr="00C2215B" w:rsidRDefault="00E206BD" w:rsidP="009C36BB"/>
    <w:p w14:paraId="2DC230FB" w14:textId="77777777" w:rsidR="00E206BD" w:rsidRPr="00C2215B" w:rsidRDefault="00E206BD" w:rsidP="009C36BB">
      <w:r w:rsidRPr="00C2215B">
        <w:t xml:space="preserve">In exceptional circumstances it may be necessary for the Clerk to make an unannounced visit to an absent Employee in which case no prior arrangements will be made. Such visits would only occur in situations where circumstances had indicated a necessity for the Council to authenticate a claim for absence or confirm the whereabouts of the Employee when all other attempts of contact have failed.  </w:t>
      </w:r>
    </w:p>
    <w:p w14:paraId="0DDDE6F3" w14:textId="77777777" w:rsidR="00E206BD" w:rsidRPr="00C2215B" w:rsidRDefault="00E206BD" w:rsidP="009C36BB">
      <w:pPr>
        <w:rPr>
          <w:b/>
        </w:rPr>
      </w:pPr>
    </w:p>
    <w:p w14:paraId="14F1C2FC" w14:textId="77777777" w:rsidR="00E206BD" w:rsidRPr="00C2215B" w:rsidRDefault="00E206BD" w:rsidP="009C36BB">
      <w:pPr>
        <w:rPr>
          <w:b/>
          <w:u w:val="single"/>
        </w:rPr>
      </w:pPr>
      <w:r w:rsidRPr="00C2215B">
        <w:rPr>
          <w:b/>
          <w:u w:val="single"/>
        </w:rPr>
        <w:t>Return to Work Interviews</w:t>
      </w:r>
    </w:p>
    <w:p w14:paraId="19D1F4B2" w14:textId="77777777" w:rsidR="00E206BD" w:rsidRPr="00C2215B" w:rsidRDefault="00E206BD" w:rsidP="009C36BB">
      <w:r w:rsidRPr="00C2215B">
        <w:t xml:space="preserve">Best practice in absence management shows that return to work interviews are a crucial part of supporting Employees back to work and dealing with repeat absences. </w:t>
      </w:r>
    </w:p>
    <w:p w14:paraId="26A51E84" w14:textId="77777777" w:rsidR="00E206BD" w:rsidRPr="00C2215B" w:rsidRDefault="00E206BD" w:rsidP="009C36BB"/>
    <w:p w14:paraId="27907D3B" w14:textId="77777777" w:rsidR="00E206BD" w:rsidRPr="00C2215B" w:rsidRDefault="00E206BD" w:rsidP="009C36BB">
      <w:r w:rsidRPr="00C2215B">
        <w:t>The Council’s Management will arrange a return to work interview with an Employee exceeding 2 days sick leave to investigate whether the problem is likely to recur, and whether steps can be taken to improve the situation. These interviews are to monitor absence levels and where an Employee’s absence reaches the trigger points for either short term or long term sickness as defined within the policy.  This is to be recorded on the reverse of the Self-Certification form for future reference (I have already developed a Return to Work form that is in place using trigger points).</w:t>
      </w:r>
    </w:p>
    <w:p w14:paraId="6D20FAA7" w14:textId="77777777" w:rsidR="00E206BD" w:rsidRPr="00C2215B" w:rsidRDefault="00E206BD" w:rsidP="009C36BB"/>
    <w:p w14:paraId="253CB7AE" w14:textId="77777777" w:rsidR="00E206BD" w:rsidRPr="00C2215B" w:rsidRDefault="00E206BD" w:rsidP="009C36BB">
      <w:r w:rsidRPr="00C2215B">
        <w:t xml:space="preserve">If the Employee appears to have a health problem, the Council may ask for the Employee’s permission to obtain a medical report from their GP or specialist, or to arrange a consultation with an Occupational Health Consultant.  </w:t>
      </w:r>
    </w:p>
    <w:p w14:paraId="255F4DFA" w14:textId="77777777" w:rsidR="00E206BD" w:rsidRPr="00C2215B" w:rsidRDefault="00E206BD" w:rsidP="009C36BB"/>
    <w:p w14:paraId="543F3966" w14:textId="77777777" w:rsidR="00E206BD" w:rsidRPr="00C2215B" w:rsidRDefault="00E206BD" w:rsidP="009C36BB">
      <w:r w:rsidRPr="00C2215B">
        <w:t xml:space="preserve">If there is no identifiable reason for so many absences, the Employee will be advised that disciplinary procedure may result if attendance does not improve. </w:t>
      </w:r>
    </w:p>
    <w:p w14:paraId="1889E622" w14:textId="77777777" w:rsidR="00E206BD" w:rsidRPr="00C2215B" w:rsidRDefault="00E206BD" w:rsidP="009C36BB"/>
    <w:p w14:paraId="7D4E654A" w14:textId="77777777" w:rsidR="00E206BD" w:rsidRPr="00C2215B" w:rsidRDefault="00E206BD" w:rsidP="009C36BB">
      <w:pPr>
        <w:rPr>
          <w:b/>
          <w:u w:val="single"/>
        </w:rPr>
      </w:pPr>
      <w:r w:rsidRPr="00C2215B">
        <w:rPr>
          <w:b/>
          <w:u w:val="single"/>
        </w:rPr>
        <w:t xml:space="preserve">Disability </w:t>
      </w:r>
    </w:p>
    <w:p w14:paraId="4390B7E7" w14:textId="77777777" w:rsidR="00E206BD" w:rsidRPr="00C2215B" w:rsidRDefault="00E206BD" w:rsidP="009C36BB">
      <w:r w:rsidRPr="00C2215B">
        <w:t xml:space="preserve">If an Employee has become disabled the Council will consider all reasonable adjustments which could be made to where and how the Employee works (please see section below on Access to Work). The Council would need a report from the GP (with consent) to confirm that these adjustments are necessary. </w:t>
      </w:r>
    </w:p>
    <w:p w14:paraId="21EBE1AD" w14:textId="77777777" w:rsidR="00E206BD" w:rsidRPr="00C2215B" w:rsidRDefault="00E206BD" w:rsidP="009C36BB"/>
    <w:p w14:paraId="713D6BA2" w14:textId="77777777" w:rsidR="00E206BD" w:rsidRPr="00C2215B" w:rsidRDefault="00E206BD" w:rsidP="009C36BB">
      <w:r w:rsidRPr="00C2215B">
        <w:t>The definition of disability under the Equality Act 2010 is “if you have a physical or mental impairment, which has a substantial long term impact on your day to day activities”.</w:t>
      </w:r>
    </w:p>
    <w:p w14:paraId="5C57121F" w14:textId="77777777" w:rsidR="00E206BD" w:rsidRPr="00C2215B" w:rsidRDefault="00E206BD" w:rsidP="009C36BB"/>
    <w:p w14:paraId="135F1B3D" w14:textId="77777777" w:rsidR="00E206BD" w:rsidRPr="00C2215B" w:rsidRDefault="00E206BD" w:rsidP="009C36BB">
      <w:pPr>
        <w:rPr>
          <w:b/>
          <w:u w:val="single"/>
        </w:rPr>
      </w:pPr>
      <w:r w:rsidRPr="00C2215B">
        <w:rPr>
          <w:b/>
          <w:u w:val="single"/>
        </w:rPr>
        <w:t>Access to Work</w:t>
      </w:r>
    </w:p>
    <w:p w14:paraId="42A49CD2" w14:textId="77777777" w:rsidR="00E206BD" w:rsidRPr="00C2215B" w:rsidRDefault="00E206BD" w:rsidP="009C36BB">
      <w:r w:rsidRPr="00C2215B">
        <w:t xml:space="preserve">Access to Work can help the Employees if health or disability affects the way they do their job. It gives the Employee and the Council advice and support with extra costs which may arise because of the disability. </w:t>
      </w:r>
    </w:p>
    <w:p w14:paraId="4020FDD4" w14:textId="77777777" w:rsidR="00E206BD" w:rsidRPr="00C2215B" w:rsidRDefault="00E206BD" w:rsidP="009C36BB"/>
    <w:p w14:paraId="4CB68A2D" w14:textId="77777777" w:rsidR="00E206BD" w:rsidRPr="00C2215B" w:rsidRDefault="00E206BD" w:rsidP="009C36BB">
      <w:r w:rsidRPr="00C2215B">
        <w:t xml:space="preserve">If an Employee feels that the type of work done is affected by a disability or health condition that is likely to last for 12 months or more, the Employee should contact the regional Access to Work contact centre to check eligibility. </w:t>
      </w:r>
    </w:p>
    <w:p w14:paraId="11DFCA39" w14:textId="77777777" w:rsidR="00E206BD" w:rsidRPr="00C2215B" w:rsidRDefault="00E206BD" w:rsidP="009C36BB"/>
    <w:p w14:paraId="515DB96F" w14:textId="77777777" w:rsidR="00E206BD" w:rsidRPr="00C2215B" w:rsidRDefault="00E206BD" w:rsidP="009C36BB">
      <w:pPr>
        <w:rPr>
          <w:b/>
          <w:u w:val="single"/>
        </w:rPr>
      </w:pPr>
      <w:r w:rsidRPr="00C2215B">
        <w:rPr>
          <w:b/>
          <w:u w:val="single"/>
        </w:rPr>
        <w:t>Withholding Sick Pay</w:t>
      </w:r>
    </w:p>
    <w:p w14:paraId="139FB12B" w14:textId="77777777" w:rsidR="00E206BD" w:rsidRPr="00C2215B" w:rsidRDefault="00E206BD" w:rsidP="009C36BB">
      <w:r w:rsidRPr="00C2215B">
        <w:t>If the Council’s Management has legitimate doubts about whether or not an Employee is genuinely off work due to sickness, a decision may be taken to suspend or stop Sick Pay altogether.</w:t>
      </w:r>
    </w:p>
    <w:p w14:paraId="705C69ED" w14:textId="77777777" w:rsidR="00E206BD" w:rsidRPr="00C2215B" w:rsidRDefault="00E206BD" w:rsidP="009C36BB"/>
    <w:p w14:paraId="2458A8DA" w14:textId="77777777" w:rsidR="00E206BD" w:rsidRPr="00C2215B" w:rsidRDefault="00E206BD" w:rsidP="009C36BB">
      <w:r w:rsidRPr="00C2215B">
        <w:t>Reasons which would give rise to such doubts could include, but are not limited to:</w:t>
      </w:r>
    </w:p>
    <w:p w14:paraId="7852817E" w14:textId="77777777" w:rsidR="00E206BD" w:rsidRPr="00C2215B" w:rsidRDefault="00E206BD" w:rsidP="009C36BB"/>
    <w:p w14:paraId="103EB7DC" w14:textId="77777777" w:rsidR="00E206BD" w:rsidRPr="00C2215B" w:rsidRDefault="00E206BD" w:rsidP="009C36BB">
      <w:pPr>
        <w:pStyle w:val="ListParagraph"/>
        <w:numPr>
          <w:ilvl w:val="0"/>
          <w:numId w:val="18"/>
        </w:numPr>
      </w:pPr>
      <w:r w:rsidRPr="00C2215B">
        <w:t>An Employee refusing to give their consent to either attending a medical examination, or allowing the Council to contact their doctor to get a medical report.</w:t>
      </w:r>
    </w:p>
    <w:p w14:paraId="51203AC7" w14:textId="77777777" w:rsidR="00E206BD" w:rsidRPr="00C2215B" w:rsidRDefault="00E206BD" w:rsidP="009C36BB">
      <w:pPr>
        <w:pStyle w:val="ListParagraph"/>
        <w:numPr>
          <w:ilvl w:val="0"/>
          <w:numId w:val="18"/>
        </w:numPr>
      </w:pPr>
      <w:r w:rsidRPr="00C2215B">
        <w:t>Evidence of the Employee working elsewhere whilst on sick leave</w:t>
      </w:r>
    </w:p>
    <w:p w14:paraId="5C7BC58C" w14:textId="77777777" w:rsidR="00E206BD" w:rsidRPr="00C2215B" w:rsidRDefault="00E206BD" w:rsidP="009C36BB">
      <w:pPr>
        <w:pStyle w:val="ListParagraph"/>
        <w:numPr>
          <w:ilvl w:val="0"/>
          <w:numId w:val="18"/>
        </w:numPr>
      </w:pPr>
      <w:r w:rsidRPr="00C2215B">
        <w:t>Evidence that the Employee is not unable to work.</w:t>
      </w:r>
    </w:p>
    <w:p w14:paraId="13568339" w14:textId="77777777" w:rsidR="00E206BD" w:rsidRPr="00C2215B" w:rsidRDefault="00E206BD" w:rsidP="009C36BB"/>
    <w:p w14:paraId="78F4E2BE" w14:textId="77777777" w:rsidR="00E206BD" w:rsidRPr="00C2215B" w:rsidRDefault="00E206BD" w:rsidP="009C36BB">
      <w:r w:rsidRPr="00C2215B">
        <w:t>Should an Employee have their Sick Pay either suspended or stopped, they are entitled to ask HMRC for a formal decision regarding the Council’s actions.</w:t>
      </w:r>
    </w:p>
    <w:p w14:paraId="65AB8656" w14:textId="77777777" w:rsidR="00E206BD" w:rsidRPr="00C2215B" w:rsidRDefault="00E206BD" w:rsidP="009C36BB"/>
    <w:p w14:paraId="004D8011" w14:textId="77777777" w:rsidR="00E206BD" w:rsidRPr="00C2215B" w:rsidRDefault="00E206BD" w:rsidP="009C36BB">
      <w:pPr>
        <w:rPr>
          <w:b/>
          <w:u w:val="single"/>
        </w:rPr>
      </w:pPr>
      <w:r w:rsidRPr="00C2215B">
        <w:rPr>
          <w:b/>
          <w:u w:val="single"/>
        </w:rPr>
        <w:t>Grounds for Formal Disciplinary Action</w:t>
      </w:r>
    </w:p>
    <w:p w14:paraId="3836B217" w14:textId="77777777" w:rsidR="00E206BD" w:rsidRPr="00C2215B" w:rsidRDefault="00E206BD" w:rsidP="009C36BB">
      <w:r w:rsidRPr="00C2215B">
        <w:t>The following will be addressed as potential misconduct and addressed through the formal disciplinary procedure:</w:t>
      </w:r>
    </w:p>
    <w:p w14:paraId="255AF2C0" w14:textId="77777777" w:rsidR="00E206BD" w:rsidRPr="00C2215B" w:rsidRDefault="00E206BD" w:rsidP="009C36BB">
      <w:pPr>
        <w:pStyle w:val="ListParagraph"/>
        <w:numPr>
          <w:ilvl w:val="0"/>
          <w:numId w:val="19"/>
        </w:numPr>
      </w:pPr>
      <w:r w:rsidRPr="00C2215B">
        <w:t>Providing false and misleading information to the Council’s Management regarding sick leave.</w:t>
      </w:r>
    </w:p>
    <w:p w14:paraId="2D1F822C" w14:textId="77777777" w:rsidR="00E206BD" w:rsidRPr="00C2215B" w:rsidRDefault="00E206BD" w:rsidP="009C36BB">
      <w:pPr>
        <w:pStyle w:val="ListParagraph"/>
        <w:numPr>
          <w:ilvl w:val="0"/>
          <w:numId w:val="19"/>
        </w:numPr>
      </w:pPr>
      <w:r w:rsidRPr="00C2215B">
        <w:t>Unauthorised absence</w:t>
      </w:r>
    </w:p>
    <w:p w14:paraId="2CD1A455" w14:textId="77777777" w:rsidR="00E206BD" w:rsidRPr="00C2215B" w:rsidRDefault="00E206BD" w:rsidP="009C36BB">
      <w:pPr>
        <w:pStyle w:val="ListParagraph"/>
        <w:numPr>
          <w:ilvl w:val="0"/>
          <w:numId w:val="19"/>
        </w:numPr>
      </w:pPr>
      <w:r w:rsidRPr="00C2215B">
        <w:t>Unacceptable levels of sick leave for reasons not associated with a chronic health problem, and which are higher than the average number of sick days for other staff.</w:t>
      </w:r>
    </w:p>
    <w:p w14:paraId="019A1C43" w14:textId="77777777" w:rsidR="00E206BD" w:rsidRPr="00C2215B" w:rsidRDefault="00E206BD" w:rsidP="009C36BB"/>
    <w:p w14:paraId="103ADF7B" w14:textId="77777777" w:rsidR="00E206BD" w:rsidRPr="00C2215B" w:rsidRDefault="00E206BD" w:rsidP="009C36BB">
      <w:r w:rsidRPr="00C2215B">
        <w:t>Any member of staff who is accused of one or more of the above will:</w:t>
      </w:r>
    </w:p>
    <w:p w14:paraId="3D9C1A72" w14:textId="77777777" w:rsidR="00E206BD" w:rsidRPr="00C2215B" w:rsidRDefault="00E206BD" w:rsidP="009C36BB">
      <w:pPr>
        <w:pStyle w:val="ListParagraph"/>
        <w:numPr>
          <w:ilvl w:val="0"/>
          <w:numId w:val="17"/>
        </w:numPr>
      </w:pPr>
      <w:r w:rsidRPr="00C2215B">
        <w:t>Have an informal meeting with a member of the management team, during which they will be given an opportunity to provide their account of the alleged misconduct.</w:t>
      </w:r>
    </w:p>
    <w:p w14:paraId="28AF6590" w14:textId="77777777" w:rsidR="00E206BD" w:rsidRPr="00C2215B" w:rsidRDefault="00E206BD" w:rsidP="009C36BB">
      <w:pPr>
        <w:pStyle w:val="ListParagraph"/>
        <w:numPr>
          <w:ilvl w:val="0"/>
          <w:numId w:val="17"/>
        </w:numPr>
      </w:pPr>
      <w:r w:rsidRPr="00C2215B">
        <w:t>If the Manager feels that the allegation needs to be pursued further, the Employee will be invited to a formal disciplinary hearing.</w:t>
      </w:r>
    </w:p>
    <w:p w14:paraId="6BD814E2" w14:textId="77777777" w:rsidR="00E206BD" w:rsidRPr="00C2215B" w:rsidRDefault="00E206BD" w:rsidP="009C36BB">
      <w:pPr>
        <w:pStyle w:val="ListParagraph"/>
        <w:numPr>
          <w:ilvl w:val="0"/>
          <w:numId w:val="17"/>
        </w:numPr>
      </w:pPr>
      <w:r w:rsidRPr="00C2215B">
        <w:t xml:space="preserve">The invitation letter will provide details of the allegation, the evidence to be used to support it, and inform the Employee of their right to be accompanied by a colleague or </w:t>
      </w:r>
      <w:r w:rsidRPr="00C2215B">
        <w:lastRenderedPageBreak/>
        <w:t>Union Representative. The letter will also provide a minimum of two days prior notice.</w:t>
      </w:r>
    </w:p>
    <w:p w14:paraId="5BA61E8E" w14:textId="77777777" w:rsidR="00E206BD" w:rsidRPr="00C2215B" w:rsidRDefault="00E206BD" w:rsidP="009C36BB">
      <w:pPr>
        <w:pStyle w:val="ListParagraph"/>
        <w:numPr>
          <w:ilvl w:val="0"/>
          <w:numId w:val="17"/>
        </w:numPr>
      </w:pPr>
      <w:r w:rsidRPr="00C2215B">
        <w:t>During the Disciplinary Hearing, the Employee will be given an opportunity to respond in full to the allegation, and also provide any witnesses or other evidence they feel may help their defence.</w:t>
      </w:r>
    </w:p>
    <w:p w14:paraId="0EEF228D" w14:textId="77777777" w:rsidR="00E206BD" w:rsidRPr="00C2215B" w:rsidRDefault="00E206BD" w:rsidP="009C36BB">
      <w:pPr>
        <w:pStyle w:val="ListParagraph"/>
        <w:numPr>
          <w:ilvl w:val="0"/>
          <w:numId w:val="17"/>
        </w:numPr>
      </w:pPr>
      <w:r w:rsidRPr="00C2215B">
        <w:t>If the Manager conducting the Hearing believes that the allegation is proven against the Employee, they may issue a Formal Written Warning as a first course of action.</w:t>
      </w:r>
    </w:p>
    <w:p w14:paraId="2880ED20" w14:textId="218DCB14" w:rsidR="00B1396E" w:rsidRPr="00C2215B" w:rsidRDefault="00E206BD" w:rsidP="00B1396E">
      <w:pPr>
        <w:pStyle w:val="ListParagraph"/>
        <w:numPr>
          <w:ilvl w:val="0"/>
          <w:numId w:val="17"/>
        </w:numPr>
      </w:pPr>
      <w:r w:rsidRPr="00C2215B">
        <w:t>If the Employee’s misconduct continues, or fails to improve during the live period of the Written Warning, further disciplinary action may be taken which could result in a Final Written Warning and ultimately dismissal.</w:t>
      </w:r>
    </w:p>
    <w:p w14:paraId="57B47A5B" w14:textId="2871EBA2" w:rsidR="00227A2F" w:rsidRPr="00C2215B" w:rsidRDefault="00227A2F" w:rsidP="00227A2F">
      <w:pPr>
        <w:pStyle w:val="ListParagraph"/>
      </w:pPr>
    </w:p>
    <w:p w14:paraId="345474F9" w14:textId="77777777" w:rsidR="00227A2F" w:rsidRPr="00C2215B" w:rsidRDefault="00227A2F" w:rsidP="0081672A">
      <w:pPr>
        <w:pStyle w:val="DefaultText"/>
        <w:rPr>
          <w:b/>
          <w:szCs w:val="24"/>
          <w:u w:val="single"/>
        </w:rPr>
      </w:pPr>
      <w:r w:rsidRPr="00C2215B">
        <w:rPr>
          <w:b/>
          <w:szCs w:val="24"/>
          <w:u w:val="single"/>
        </w:rPr>
        <w:t>Managing Absenteeism and Sickness</w:t>
      </w:r>
    </w:p>
    <w:p w14:paraId="27183AD1" w14:textId="77777777" w:rsidR="00227A2F" w:rsidRPr="00C2215B" w:rsidRDefault="00227A2F" w:rsidP="00227A2F">
      <w:pPr>
        <w:pStyle w:val="DefaultText"/>
        <w:jc w:val="center"/>
        <w:rPr>
          <w:b/>
          <w:szCs w:val="24"/>
        </w:rPr>
      </w:pPr>
    </w:p>
    <w:p w14:paraId="67952CE7" w14:textId="77777777" w:rsidR="00227A2F" w:rsidRPr="00C2215B" w:rsidRDefault="00227A2F" w:rsidP="00227A2F">
      <w:pPr>
        <w:pStyle w:val="DefaultText"/>
        <w:rPr>
          <w:szCs w:val="24"/>
        </w:rPr>
      </w:pPr>
      <w:r w:rsidRPr="00C2215B">
        <w:rPr>
          <w:szCs w:val="24"/>
        </w:rPr>
        <w:t>Managing sickness and attendance is one of the biggest management problems for the Council.  We are committed to supporting all our Employees with health problems. This includes conducting detailed and discrete investigations, with the Employee’s cooperation, into what adjustments we can provide to help accommodate people with health problems.</w:t>
      </w:r>
    </w:p>
    <w:p w14:paraId="60E896F9" w14:textId="77777777" w:rsidR="00227A2F" w:rsidRPr="00C2215B" w:rsidRDefault="00227A2F" w:rsidP="00227A2F">
      <w:pPr>
        <w:pStyle w:val="DefaultText"/>
        <w:rPr>
          <w:szCs w:val="24"/>
        </w:rPr>
      </w:pPr>
    </w:p>
    <w:p w14:paraId="55F4AE5D" w14:textId="77777777" w:rsidR="00227A2F" w:rsidRPr="00C2215B" w:rsidRDefault="00227A2F" w:rsidP="00227A2F">
      <w:pPr>
        <w:pStyle w:val="DefaultText"/>
        <w:rPr>
          <w:szCs w:val="24"/>
        </w:rPr>
      </w:pPr>
      <w:r w:rsidRPr="00C2215B">
        <w:rPr>
          <w:szCs w:val="24"/>
        </w:rPr>
        <w:t>However, unnecessary and unmerited absenteeism, unrelated to long term health problems, causes disruption, affects staff ratios and damages morale. We may also need to address unacceptable and unexplained absenteeism through Formal Disciplinary action.</w:t>
      </w:r>
    </w:p>
    <w:p w14:paraId="26D212CF" w14:textId="62D18BD3"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59264" behindDoc="0" locked="0" layoutInCell="1" allowOverlap="1" wp14:anchorId="73FAC573" wp14:editId="769077AB">
                <wp:simplePos x="0" y="0"/>
                <wp:positionH relativeFrom="column">
                  <wp:posOffset>375920</wp:posOffset>
                </wp:positionH>
                <wp:positionV relativeFrom="paragraph">
                  <wp:posOffset>201930</wp:posOffset>
                </wp:positionV>
                <wp:extent cx="4972050" cy="17240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1724025"/>
                        </a:xfrm>
                        <a:prstGeom prst="rect">
                          <a:avLst/>
                        </a:prstGeom>
                        <a:solidFill>
                          <a:srgbClr val="FFFFFF"/>
                        </a:solidFill>
                        <a:ln w="9525">
                          <a:solidFill>
                            <a:srgbClr val="000000"/>
                          </a:solidFill>
                          <a:miter lim="800000"/>
                          <a:headEnd/>
                          <a:tailEnd/>
                        </a:ln>
                      </wps:spPr>
                      <wps:txbx>
                        <w:txbxContent>
                          <w:p w14:paraId="22E4D591" w14:textId="77777777" w:rsidR="00227A2F" w:rsidRPr="0081672A" w:rsidRDefault="00227A2F" w:rsidP="00227A2F">
                            <w:pPr>
                              <w:jc w:val="center"/>
                              <w:rPr>
                                <w:rFonts w:eastAsia="Times New Roman"/>
                                <w:b/>
                                <w:u w:val="single"/>
                                <w:lang w:eastAsia="en-GB"/>
                              </w:rPr>
                            </w:pPr>
                            <w:r w:rsidRPr="0081672A">
                              <w:rPr>
                                <w:rFonts w:eastAsia="Times New Roman"/>
                                <w:b/>
                                <w:u w:val="single"/>
                                <w:lang w:eastAsia="en-GB"/>
                              </w:rPr>
                              <w:t>Overall Strategy</w:t>
                            </w:r>
                          </w:p>
                          <w:p w14:paraId="3FE1D226" w14:textId="77777777" w:rsidR="00227A2F" w:rsidRPr="0081672A" w:rsidRDefault="00227A2F" w:rsidP="00227A2F">
                            <w:pPr>
                              <w:jc w:val="center"/>
                              <w:rPr>
                                <w:rFonts w:eastAsia="Times New Roman"/>
                                <w:b/>
                                <w:lang w:eastAsia="en-GB"/>
                              </w:rPr>
                            </w:pPr>
                          </w:p>
                          <w:p w14:paraId="5547D7AA" w14:textId="77777777" w:rsidR="00227A2F" w:rsidRPr="0081672A" w:rsidRDefault="00227A2F" w:rsidP="00227A2F">
                            <w:pPr>
                              <w:rPr>
                                <w:rFonts w:eastAsia="Times New Roman"/>
                                <w:lang w:eastAsia="en-GB"/>
                              </w:rPr>
                            </w:pPr>
                            <w:r w:rsidRPr="0081672A">
                              <w:rPr>
                                <w:rFonts w:eastAsia="Times New Roman"/>
                                <w:lang w:eastAsia="en-GB"/>
                              </w:rPr>
                              <w:t>Advice from organisations such as ACAS and the DWP is:</w:t>
                            </w:r>
                          </w:p>
                          <w:p w14:paraId="4029891F" w14:textId="77777777" w:rsidR="00227A2F" w:rsidRPr="0081672A" w:rsidRDefault="00227A2F" w:rsidP="00227A2F">
                            <w:pPr>
                              <w:rPr>
                                <w:rFonts w:eastAsia="Times New Roman"/>
                                <w:lang w:eastAsia="en-GB"/>
                              </w:rPr>
                            </w:pPr>
                          </w:p>
                          <w:p w14:paraId="147E477A" w14:textId="77777777" w:rsidR="00227A2F" w:rsidRPr="0081672A" w:rsidRDefault="00227A2F">
                            <w:pPr>
                              <w:numPr>
                                <w:ilvl w:val="0"/>
                                <w:numId w:val="55"/>
                              </w:numPr>
                              <w:rPr>
                                <w:rFonts w:eastAsia="Times New Roman"/>
                                <w:lang w:eastAsia="en-GB"/>
                              </w:rPr>
                            </w:pPr>
                            <w:r w:rsidRPr="0081672A">
                              <w:rPr>
                                <w:rFonts w:eastAsia="Times New Roman"/>
                                <w:lang w:eastAsia="en-GB"/>
                              </w:rPr>
                              <w:t>Objectively assess and measure Employees’ levels of attendance.</w:t>
                            </w:r>
                          </w:p>
                          <w:p w14:paraId="4B88C54C" w14:textId="77777777" w:rsidR="00227A2F" w:rsidRPr="0081672A" w:rsidRDefault="00227A2F">
                            <w:pPr>
                              <w:numPr>
                                <w:ilvl w:val="0"/>
                                <w:numId w:val="55"/>
                              </w:numPr>
                              <w:rPr>
                                <w:rFonts w:eastAsia="Times New Roman"/>
                                <w:lang w:eastAsia="en-GB"/>
                              </w:rPr>
                            </w:pPr>
                            <w:r w:rsidRPr="0081672A">
                              <w:rPr>
                                <w:rFonts w:eastAsia="Times New Roman"/>
                                <w:lang w:eastAsia="en-GB"/>
                              </w:rPr>
                              <w:t>Conduct a reasonable investigation into those Employees whose absenteeism stands out, usually as above the average for the workforce.</w:t>
                            </w:r>
                          </w:p>
                          <w:p w14:paraId="5905D45E" w14:textId="77777777" w:rsidR="00227A2F" w:rsidRPr="0081672A" w:rsidRDefault="00227A2F">
                            <w:pPr>
                              <w:numPr>
                                <w:ilvl w:val="0"/>
                                <w:numId w:val="55"/>
                              </w:numPr>
                              <w:rPr>
                                <w:rFonts w:eastAsia="Times New Roman"/>
                                <w:lang w:eastAsia="en-GB"/>
                              </w:rPr>
                            </w:pPr>
                            <w:r w:rsidRPr="0081672A">
                              <w:rPr>
                                <w:rFonts w:eastAsia="Times New Roman"/>
                                <w:lang w:eastAsia="en-GB"/>
                              </w:rPr>
                              <w:t>Have a formal procedure to address the problem.</w:t>
                            </w:r>
                          </w:p>
                          <w:p w14:paraId="4FB0F93B" w14:textId="77777777" w:rsidR="00227A2F" w:rsidRDefault="00227A2F" w:rsidP="00227A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FAC573" id="_x0000_t202" coordsize="21600,21600" o:spt="202" path="m,l,21600r21600,l21600,xe">
                <v:stroke joinstyle="miter"/>
                <v:path gradientshapeok="t" o:connecttype="rect"/>
              </v:shapetype>
              <v:shape id="Text Box 2" o:spid="_x0000_s1026" type="#_x0000_t202" style="position:absolute;margin-left:29.6pt;margin-top:15.9pt;width:391.5pt;height:13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">
                <v:textbox>
                  <w:txbxContent>
                    <w:p w14:paraId="22E4D591" w14:textId="77777777" w:rsidR="00227A2F" w:rsidRPr="0081672A" w:rsidRDefault="00227A2F" w:rsidP="00227A2F">
                      <w:pPr>
                        <w:jc w:val="center"/>
                        <w:rPr>
                          <w:rFonts w:eastAsia="Times New Roman"/>
                          <w:b/>
                          <w:u w:val="single"/>
                          <w:lang w:eastAsia="en-GB"/>
                        </w:rPr>
                      </w:pPr>
                      <w:r w:rsidRPr="0081672A">
                        <w:rPr>
                          <w:rFonts w:eastAsia="Times New Roman"/>
                          <w:b/>
                          <w:u w:val="single"/>
                          <w:lang w:eastAsia="en-GB"/>
                        </w:rPr>
                        <w:t>Overall Strategy</w:t>
                      </w:r>
                    </w:p>
                    <w:p w14:paraId="3FE1D226" w14:textId="77777777" w:rsidR="00227A2F" w:rsidRPr="0081672A" w:rsidRDefault="00227A2F" w:rsidP="00227A2F">
                      <w:pPr>
                        <w:jc w:val="center"/>
                        <w:rPr>
                          <w:rFonts w:eastAsia="Times New Roman"/>
                          <w:b/>
                          <w:lang w:eastAsia="en-GB"/>
                        </w:rPr>
                      </w:pPr>
                    </w:p>
                    <w:p w14:paraId="5547D7AA" w14:textId="77777777" w:rsidR="00227A2F" w:rsidRPr="0081672A" w:rsidRDefault="00227A2F" w:rsidP="00227A2F">
                      <w:pPr>
                        <w:rPr>
                          <w:rFonts w:eastAsia="Times New Roman"/>
                          <w:lang w:eastAsia="en-GB"/>
                        </w:rPr>
                      </w:pPr>
                      <w:r w:rsidRPr="0081672A">
                        <w:rPr>
                          <w:rFonts w:eastAsia="Times New Roman"/>
                          <w:lang w:eastAsia="en-GB"/>
                        </w:rPr>
                        <w:t>Advice from organisations such as ACAS and the DWP is:</w:t>
                      </w:r>
                    </w:p>
                    <w:p w14:paraId="4029891F" w14:textId="77777777" w:rsidR="00227A2F" w:rsidRPr="0081672A" w:rsidRDefault="00227A2F" w:rsidP="00227A2F">
                      <w:pPr>
                        <w:rPr>
                          <w:rFonts w:eastAsia="Times New Roman"/>
                          <w:lang w:eastAsia="en-GB"/>
                        </w:rPr>
                      </w:pPr>
                    </w:p>
                    <w:p w14:paraId="147E477A" w14:textId="77777777" w:rsidR="00227A2F" w:rsidRPr="0081672A" w:rsidRDefault="00227A2F">
                      <w:pPr>
                        <w:numPr>
                          <w:ilvl w:val="0"/>
                          <w:numId w:val="55"/>
                        </w:numPr>
                        <w:rPr>
                          <w:rFonts w:eastAsia="Times New Roman"/>
                          <w:lang w:eastAsia="en-GB"/>
                        </w:rPr>
                      </w:pPr>
                      <w:r w:rsidRPr="0081672A">
                        <w:rPr>
                          <w:rFonts w:eastAsia="Times New Roman"/>
                          <w:lang w:eastAsia="en-GB"/>
                        </w:rPr>
                        <w:t>Objectively assess and measure Employees’ levels of attendance.</w:t>
                      </w:r>
                    </w:p>
                    <w:p w14:paraId="4B88C54C" w14:textId="77777777" w:rsidR="00227A2F" w:rsidRPr="0081672A" w:rsidRDefault="00227A2F">
                      <w:pPr>
                        <w:numPr>
                          <w:ilvl w:val="0"/>
                          <w:numId w:val="55"/>
                        </w:numPr>
                        <w:rPr>
                          <w:rFonts w:eastAsia="Times New Roman"/>
                          <w:lang w:eastAsia="en-GB"/>
                        </w:rPr>
                      </w:pPr>
                      <w:r w:rsidRPr="0081672A">
                        <w:rPr>
                          <w:rFonts w:eastAsia="Times New Roman"/>
                          <w:lang w:eastAsia="en-GB"/>
                        </w:rPr>
                        <w:t>Conduct a reasonable investigation into those Employees whose absenteeism stands out, usually as above the average for the workforce.</w:t>
                      </w:r>
                    </w:p>
                    <w:p w14:paraId="5905D45E" w14:textId="77777777" w:rsidR="00227A2F" w:rsidRPr="0081672A" w:rsidRDefault="00227A2F">
                      <w:pPr>
                        <w:numPr>
                          <w:ilvl w:val="0"/>
                          <w:numId w:val="55"/>
                        </w:numPr>
                        <w:rPr>
                          <w:rFonts w:eastAsia="Times New Roman"/>
                          <w:lang w:eastAsia="en-GB"/>
                        </w:rPr>
                      </w:pPr>
                      <w:r w:rsidRPr="0081672A">
                        <w:rPr>
                          <w:rFonts w:eastAsia="Times New Roman"/>
                          <w:lang w:eastAsia="en-GB"/>
                        </w:rPr>
                        <w:t>Have a formal procedure to address the problem.</w:t>
                      </w:r>
                    </w:p>
                    <w:p w14:paraId="4FB0F93B" w14:textId="77777777" w:rsidR="00227A2F" w:rsidRDefault="00227A2F" w:rsidP="00227A2F"/>
                  </w:txbxContent>
                </v:textbox>
              </v:shape>
            </w:pict>
          </mc:Fallback>
        </mc:AlternateContent>
      </w:r>
    </w:p>
    <w:p w14:paraId="64284DB0" w14:textId="2BAB39B4" w:rsidR="00227A2F" w:rsidRPr="00C2215B" w:rsidRDefault="00227A2F" w:rsidP="00227A2F">
      <w:pPr>
        <w:pStyle w:val="NoSpacing"/>
        <w:rPr>
          <w:rFonts w:ascii="Times New Roman" w:hAnsi="Times New Roman" w:cs="Times New Roman"/>
          <w:sz w:val="28"/>
        </w:rPr>
      </w:pPr>
    </w:p>
    <w:p w14:paraId="79394581" w14:textId="77777777" w:rsidR="00227A2F" w:rsidRPr="00C2215B" w:rsidRDefault="00227A2F" w:rsidP="00227A2F">
      <w:pPr>
        <w:pStyle w:val="NoSpacing"/>
        <w:rPr>
          <w:rFonts w:ascii="Times New Roman" w:hAnsi="Times New Roman" w:cs="Times New Roman"/>
          <w:sz w:val="28"/>
        </w:rPr>
      </w:pPr>
    </w:p>
    <w:p w14:paraId="252C6DA3" w14:textId="77777777" w:rsidR="00227A2F" w:rsidRPr="00C2215B" w:rsidRDefault="00227A2F" w:rsidP="00227A2F">
      <w:pPr>
        <w:pStyle w:val="NoSpacing"/>
        <w:rPr>
          <w:rFonts w:ascii="Times New Roman" w:hAnsi="Times New Roman" w:cs="Times New Roman"/>
          <w:sz w:val="28"/>
        </w:rPr>
      </w:pPr>
    </w:p>
    <w:p w14:paraId="3476BEC9" w14:textId="77777777" w:rsidR="00227A2F" w:rsidRPr="00C2215B" w:rsidRDefault="00227A2F" w:rsidP="00227A2F">
      <w:pPr>
        <w:pStyle w:val="NoSpacing"/>
        <w:rPr>
          <w:rFonts w:ascii="Times New Roman" w:hAnsi="Times New Roman" w:cs="Times New Roman"/>
          <w:sz w:val="28"/>
        </w:rPr>
      </w:pPr>
    </w:p>
    <w:p w14:paraId="4A82042E" w14:textId="77777777" w:rsidR="00227A2F" w:rsidRPr="00C2215B" w:rsidRDefault="00227A2F" w:rsidP="00227A2F">
      <w:pPr>
        <w:pStyle w:val="NoSpacing"/>
        <w:rPr>
          <w:rFonts w:ascii="Times New Roman" w:hAnsi="Times New Roman" w:cs="Times New Roman"/>
          <w:sz w:val="28"/>
        </w:rPr>
      </w:pPr>
    </w:p>
    <w:p w14:paraId="78E72669" w14:textId="77777777" w:rsidR="00227A2F" w:rsidRPr="00C2215B" w:rsidRDefault="00227A2F" w:rsidP="00227A2F">
      <w:pPr>
        <w:pStyle w:val="NoSpacing"/>
        <w:rPr>
          <w:rFonts w:ascii="Times New Roman" w:hAnsi="Times New Roman" w:cs="Times New Roman"/>
          <w:sz w:val="28"/>
        </w:rPr>
      </w:pPr>
    </w:p>
    <w:p w14:paraId="56B971D8" w14:textId="77777777" w:rsidR="00227A2F" w:rsidRPr="00C2215B" w:rsidRDefault="00227A2F" w:rsidP="00227A2F">
      <w:pPr>
        <w:pStyle w:val="NoSpacing"/>
        <w:rPr>
          <w:rFonts w:ascii="Times New Roman" w:hAnsi="Times New Roman" w:cs="Times New Roman"/>
          <w:sz w:val="28"/>
        </w:rPr>
      </w:pPr>
    </w:p>
    <w:p w14:paraId="2351544C" w14:textId="77777777" w:rsidR="00227A2F" w:rsidRPr="00C2215B" w:rsidRDefault="00227A2F" w:rsidP="00227A2F">
      <w:pPr>
        <w:pStyle w:val="NoSpacing"/>
        <w:rPr>
          <w:rFonts w:ascii="Times New Roman" w:hAnsi="Times New Roman" w:cs="Times New Roman"/>
          <w:sz w:val="28"/>
        </w:rPr>
      </w:pPr>
    </w:p>
    <w:p w14:paraId="021B9F83" w14:textId="77777777" w:rsidR="00227A2F" w:rsidRPr="00C2215B" w:rsidRDefault="00227A2F" w:rsidP="00227A2F">
      <w:pPr>
        <w:pStyle w:val="NoSpacing"/>
        <w:rPr>
          <w:rFonts w:ascii="Times New Roman" w:hAnsi="Times New Roman" w:cs="Times New Roman"/>
          <w:sz w:val="28"/>
        </w:rPr>
      </w:pPr>
    </w:p>
    <w:p w14:paraId="78C30508" w14:textId="3AC5F37D"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60288" behindDoc="0" locked="0" layoutInCell="1" allowOverlap="1" wp14:anchorId="2156AA1C" wp14:editId="0F1886C5">
                <wp:simplePos x="0" y="0"/>
                <wp:positionH relativeFrom="column">
                  <wp:posOffset>2562225</wp:posOffset>
                </wp:positionH>
                <wp:positionV relativeFrom="paragraph">
                  <wp:posOffset>5715</wp:posOffset>
                </wp:positionV>
                <wp:extent cx="514350" cy="714375"/>
                <wp:effectExtent l="19050" t="0" r="19050" b="47625"/>
                <wp:wrapNone/>
                <wp:docPr id="4" name="Down Arrow 4"/>
                <wp:cNvGraphicFramePr/>
                <a:graphic xmlns:a="http://schemas.openxmlformats.org/drawingml/2006/main">
                  <a:graphicData uri="http://schemas.microsoft.com/office/word/2010/wordprocessingShape">
                    <wps:wsp>
                      <wps:cNvSpPr/>
                      <wps:spPr>
                        <a:xfrm>
                          <a:off x="0" y="0"/>
                          <a:ext cx="514350" cy="714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B7878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01.75pt;margin-top:.45pt;width:40.5pt;height:5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" adj="13824" fillcolor="#4f81bd [3204]" strokecolor="#243f60 [1604]" strokeweight="2pt"/>
            </w:pict>
          </mc:Fallback>
        </mc:AlternateContent>
      </w:r>
    </w:p>
    <w:p w14:paraId="6CA4F6B2" w14:textId="77777777" w:rsidR="00227A2F" w:rsidRPr="00C2215B" w:rsidRDefault="00227A2F" w:rsidP="00227A2F">
      <w:pPr>
        <w:pStyle w:val="NoSpacing"/>
        <w:rPr>
          <w:rFonts w:ascii="Times New Roman" w:hAnsi="Times New Roman" w:cs="Times New Roman"/>
          <w:sz w:val="28"/>
        </w:rPr>
      </w:pPr>
    </w:p>
    <w:p w14:paraId="0F990613" w14:textId="3DAD41E6" w:rsidR="00227A2F" w:rsidRPr="00C2215B" w:rsidRDefault="00227A2F" w:rsidP="00227A2F">
      <w:pPr>
        <w:pStyle w:val="NoSpacing"/>
        <w:rPr>
          <w:rFonts w:ascii="Times New Roman" w:hAnsi="Times New Roman" w:cs="Times New Roman"/>
          <w:sz w:val="28"/>
        </w:rPr>
      </w:pPr>
    </w:p>
    <w:p w14:paraId="7C8AC0AB" w14:textId="77777777" w:rsidR="00227A2F" w:rsidRPr="00C2215B" w:rsidRDefault="00227A2F" w:rsidP="00227A2F">
      <w:pPr>
        <w:pStyle w:val="NoSpacing"/>
        <w:rPr>
          <w:rFonts w:ascii="Times New Roman" w:hAnsi="Times New Roman" w:cs="Times New Roman"/>
          <w:sz w:val="28"/>
        </w:rPr>
      </w:pPr>
    </w:p>
    <w:p w14:paraId="720E620B" w14:textId="60FFEFBC"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61312" behindDoc="0" locked="0" layoutInCell="1" allowOverlap="1" wp14:anchorId="752FAACC" wp14:editId="743CEA69">
                <wp:simplePos x="0" y="0"/>
                <wp:positionH relativeFrom="margin">
                  <wp:align>center</wp:align>
                </wp:positionH>
                <wp:positionV relativeFrom="paragraph">
                  <wp:posOffset>8255</wp:posOffset>
                </wp:positionV>
                <wp:extent cx="4981575" cy="107632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076325"/>
                        </a:xfrm>
                        <a:prstGeom prst="rect">
                          <a:avLst/>
                        </a:prstGeom>
                        <a:solidFill>
                          <a:srgbClr val="FFFFFF"/>
                        </a:solidFill>
                        <a:ln w="9525">
                          <a:solidFill>
                            <a:srgbClr val="000000"/>
                          </a:solidFill>
                          <a:miter lim="800000"/>
                          <a:headEnd/>
                          <a:tailEnd/>
                        </a:ln>
                      </wps:spPr>
                      <wps:txbx>
                        <w:txbxContent>
                          <w:p w14:paraId="2DE9DBDE" w14:textId="77777777" w:rsidR="00227A2F" w:rsidRPr="0081672A" w:rsidRDefault="00227A2F" w:rsidP="00227A2F">
                            <w:pPr>
                              <w:jc w:val="center"/>
                              <w:rPr>
                                <w:rFonts w:eastAsia="Times New Roman"/>
                                <w:b/>
                                <w:u w:val="single"/>
                                <w:lang w:eastAsia="en-GB"/>
                              </w:rPr>
                            </w:pPr>
                            <w:r w:rsidRPr="0081672A">
                              <w:rPr>
                                <w:rFonts w:eastAsia="Times New Roman"/>
                                <w:b/>
                                <w:u w:val="single"/>
                                <w:lang w:eastAsia="en-GB"/>
                              </w:rPr>
                              <w:t>Objectively assess and measure employees’ levels of attendance</w:t>
                            </w:r>
                          </w:p>
                          <w:p w14:paraId="7FA495BB" w14:textId="77777777" w:rsidR="00227A2F" w:rsidRPr="0081672A" w:rsidRDefault="00227A2F" w:rsidP="00227A2F">
                            <w:pPr>
                              <w:rPr>
                                <w:rFonts w:eastAsia="Times New Roman"/>
                                <w:lang w:eastAsia="en-GB"/>
                              </w:rPr>
                            </w:pPr>
                          </w:p>
                          <w:p w14:paraId="68112F14" w14:textId="77777777" w:rsidR="00227A2F" w:rsidRPr="0081672A" w:rsidRDefault="00227A2F" w:rsidP="00227A2F">
                            <w:pPr>
                              <w:rPr>
                                <w:rFonts w:eastAsia="Times New Roman"/>
                                <w:lang w:val="en-US" w:eastAsia="en-GB"/>
                              </w:rPr>
                            </w:pPr>
                            <w:r w:rsidRPr="0081672A">
                              <w:rPr>
                                <w:rFonts w:eastAsia="Times New Roman"/>
                                <w:lang w:val="en-US" w:eastAsia="en-GB"/>
                              </w:rPr>
                              <w:t>It is the Council’s intention to investigate all absenteeism which exceeds 9 days in a rolling twelve-month period. In addition, Employees whose health is a cause for concern will also be investigated.</w:t>
                            </w:r>
                          </w:p>
                          <w:p w14:paraId="7647EDC0" w14:textId="77777777" w:rsidR="00227A2F" w:rsidRDefault="00227A2F" w:rsidP="00227A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FAACC" id="_x0000_s1027" type="#_x0000_t202" style="position:absolute;margin-left:0;margin-top:.65pt;width:392.25pt;height:84.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">
                <v:textbox>
                  <w:txbxContent>
                    <w:p w14:paraId="2DE9DBDE" w14:textId="77777777" w:rsidR="00227A2F" w:rsidRPr="0081672A" w:rsidRDefault="00227A2F" w:rsidP="00227A2F">
                      <w:pPr>
                        <w:jc w:val="center"/>
                        <w:rPr>
                          <w:rFonts w:eastAsia="Times New Roman"/>
                          <w:b/>
                          <w:u w:val="single"/>
                          <w:lang w:eastAsia="en-GB"/>
                        </w:rPr>
                      </w:pPr>
                      <w:r w:rsidRPr="0081672A">
                        <w:rPr>
                          <w:rFonts w:eastAsia="Times New Roman"/>
                          <w:b/>
                          <w:u w:val="single"/>
                          <w:lang w:eastAsia="en-GB"/>
                        </w:rPr>
                        <w:t>Objectively assess and measure employees’ levels of attendance</w:t>
                      </w:r>
                    </w:p>
                    <w:p w14:paraId="7FA495BB" w14:textId="77777777" w:rsidR="00227A2F" w:rsidRPr="0081672A" w:rsidRDefault="00227A2F" w:rsidP="00227A2F">
                      <w:pPr>
                        <w:rPr>
                          <w:rFonts w:eastAsia="Times New Roman"/>
                          <w:lang w:eastAsia="en-GB"/>
                        </w:rPr>
                      </w:pPr>
                    </w:p>
                    <w:p w14:paraId="68112F14" w14:textId="77777777" w:rsidR="00227A2F" w:rsidRPr="0081672A" w:rsidRDefault="00227A2F" w:rsidP="00227A2F">
                      <w:pPr>
                        <w:rPr>
                          <w:rFonts w:eastAsia="Times New Roman"/>
                          <w:lang w:val="en-US" w:eastAsia="en-GB"/>
                        </w:rPr>
                      </w:pPr>
                      <w:r w:rsidRPr="0081672A">
                        <w:rPr>
                          <w:rFonts w:eastAsia="Times New Roman"/>
                          <w:lang w:val="en-US" w:eastAsia="en-GB"/>
                        </w:rPr>
                        <w:t>It is the Council’s intention to investigate all absenteeism which exceeds 9 days in a rolling twelve-month period. In addition, Employees whose health is a cause for concern will also be investigated.</w:t>
                      </w:r>
                    </w:p>
                    <w:p w14:paraId="7647EDC0" w14:textId="77777777" w:rsidR="00227A2F" w:rsidRDefault="00227A2F" w:rsidP="00227A2F"/>
                  </w:txbxContent>
                </v:textbox>
                <w10:wrap anchorx="margin"/>
              </v:shape>
            </w:pict>
          </mc:Fallback>
        </mc:AlternateContent>
      </w:r>
    </w:p>
    <w:p w14:paraId="2CD43F00" w14:textId="77777777" w:rsidR="00227A2F" w:rsidRPr="00C2215B" w:rsidRDefault="00227A2F" w:rsidP="00227A2F">
      <w:pPr>
        <w:pStyle w:val="NoSpacing"/>
        <w:rPr>
          <w:rFonts w:ascii="Times New Roman" w:hAnsi="Times New Roman" w:cs="Times New Roman"/>
          <w:sz w:val="28"/>
        </w:rPr>
      </w:pPr>
    </w:p>
    <w:p w14:paraId="6581B857" w14:textId="40218534" w:rsidR="00227A2F" w:rsidRPr="00C2215B" w:rsidRDefault="00227A2F" w:rsidP="00227A2F">
      <w:pPr>
        <w:pStyle w:val="NoSpacing"/>
        <w:rPr>
          <w:rFonts w:ascii="Times New Roman" w:hAnsi="Times New Roman" w:cs="Times New Roman"/>
          <w:sz w:val="28"/>
        </w:rPr>
      </w:pPr>
    </w:p>
    <w:p w14:paraId="3C89DD8A" w14:textId="77777777" w:rsidR="00227A2F" w:rsidRPr="00C2215B" w:rsidRDefault="00227A2F" w:rsidP="00227A2F">
      <w:pPr>
        <w:pStyle w:val="NoSpacing"/>
        <w:rPr>
          <w:rFonts w:ascii="Times New Roman" w:hAnsi="Times New Roman" w:cs="Times New Roman"/>
          <w:sz w:val="28"/>
        </w:rPr>
      </w:pPr>
    </w:p>
    <w:p w14:paraId="1004BB3F" w14:textId="77777777" w:rsidR="00227A2F" w:rsidRPr="00C2215B" w:rsidRDefault="00227A2F" w:rsidP="00227A2F">
      <w:pPr>
        <w:pStyle w:val="NoSpacing"/>
        <w:rPr>
          <w:rFonts w:ascii="Times New Roman" w:hAnsi="Times New Roman" w:cs="Times New Roman"/>
          <w:sz w:val="28"/>
        </w:rPr>
      </w:pPr>
    </w:p>
    <w:p w14:paraId="209017A3" w14:textId="77777777" w:rsidR="00227A2F" w:rsidRPr="00C2215B" w:rsidRDefault="00227A2F" w:rsidP="00227A2F">
      <w:pPr>
        <w:pStyle w:val="NoSpacing"/>
        <w:rPr>
          <w:rFonts w:ascii="Times New Roman" w:hAnsi="Times New Roman" w:cs="Times New Roman"/>
          <w:sz w:val="28"/>
        </w:rPr>
      </w:pPr>
    </w:p>
    <w:p w14:paraId="52E78116" w14:textId="77777777" w:rsidR="00227A2F" w:rsidRPr="00C2215B" w:rsidRDefault="00227A2F" w:rsidP="00227A2F">
      <w:pPr>
        <w:pStyle w:val="NoSpacing"/>
        <w:rPr>
          <w:rFonts w:ascii="Times New Roman" w:hAnsi="Times New Roman" w:cs="Times New Roman"/>
          <w:sz w:val="28"/>
        </w:rPr>
      </w:pPr>
    </w:p>
    <w:p w14:paraId="6585F530" w14:textId="77777777" w:rsidR="00227A2F" w:rsidRPr="00C2215B" w:rsidRDefault="00227A2F"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71552" behindDoc="0" locked="0" layoutInCell="1" allowOverlap="1" wp14:anchorId="3854E346" wp14:editId="2B9FD397">
                <wp:simplePos x="0" y="0"/>
                <wp:positionH relativeFrom="column">
                  <wp:posOffset>2609850</wp:posOffset>
                </wp:positionH>
                <wp:positionV relativeFrom="paragraph">
                  <wp:posOffset>-152400</wp:posOffset>
                </wp:positionV>
                <wp:extent cx="352425" cy="571500"/>
                <wp:effectExtent l="19050" t="0" r="28575" b="38100"/>
                <wp:wrapNone/>
                <wp:docPr id="15" name="Down Arrow 15"/>
                <wp:cNvGraphicFramePr/>
                <a:graphic xmlns:a="http://schemas.openxmlformats.org/drawingml/2006/main">
                  <a:graphicData uri="http://schemas.microsoft.com/office/word/2010/wordprocessingShape">
                    <wps:wsp>
                      <wps:cNvSpPr/>
                      <wps:spPr>
                        <a:xfrm>
                          <a:off x="0" y="0"/>
                          <a:ext cx="352425" cy="5715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BAB9E5" id="Down Arrow 15" o:spid="_x0000_s1026" type="#_x0000_t67" style="position:absolute;margin-left:205.5pt;margin-top:-12pt;width:27.75pt;height: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" adj="14940" fillcolor="#4f81bd [3204]" strokecolor="#243f60 [1604]" strokeweight="2pt"/>
            </w:pict>
          </mc:Fallback>
        </mc:AlternateContent>
      </w:r>
    </w:p>
    <w:p w14:paraId="5F1C14AB" w14:textId="77777777" w:rsidR="00227A2F" w:rsidRPr="00C2215B" w:rsidRDefault="00227A2F" w:rsidP="00227A2F">
      <w:pPr>
        <w:pStyle w:val="NoSpacing"/>
        <w:rPr>
          <w:rFonts w:ascii="Times New Roman" w:hAnsi="Times New Roman" w:cs="Times New Roman"/>
          <w:sz w:val="28"/>
        </w:rPr>
      </w:pPr>
    </w:p>
    <w:p w14:paraId="5351C2FB" w14:textId="26E3F823" w:rsidR="00227A2F" w:rsidRPr="00C2215B" w:rsidRDefault="00227A2F" w:rsidP="00227A2F">
      <w:pPr>
        <w:pStyle w:val="NoSpacing"/>
        <w:rPr>
          <w:rFonts w:ascii="Times New Roman" w:hAnsi="Times New Roman" w:cs="Times New Roman"/>
          <w:sz w:val="28"/>
        </w:rPr>
      </w:pPr>
    </w:p>
    <w:p w14:paraId="02B1EF61" w14:textId="5A8FAD43" w:rsidR="00227A2F" w:rsidRPr="00C2215B" w:rsidRDefault="00227A2F" w:rsidP="00227A2F">
      <w:pPr>
        <w:pStyle w:val="NoSpacing"/>
        <w:rPr>
          <w:rFonts w:ascii="Times New Roman" w:hAnsi="Times New Roman" w:cs="Times New Roman"/>
          <w:sz w:val="28"/>
        </w:rPr>
      </w:pPr>
    </w:p>
    <w:p w14:paraId="7F3907B1" w14:textId="12B31D3A"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w:lastRenderedPageBreak/>
        <mc:AlternateContent>
          <mc:Choice Requires="wps">
            <w:drawing>
              <wp:anchor distT="0" distB="0" distL="114300" distR="114300" simplePos="0" relativeHeight="251663360" behindDoc="0" locked="0" layoutInCell="1" allowOverlap="1" wp14:anchorId="2D85158F" wp14:editId="4D5546AE">
                <wp:simplePos x="0" y="0"/>
                <wp:positionH relativeFrom="column">
                  <wp:posOffset>233045</wp:posOffset>
                </wp:positionH>
                <wp:positionV relativeFrom="paragraph">
                  <wp:posOffset>-457200</wp:posOffset>
                </wp:positionV>
                <wp:extent cx="5743575" cy="26955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695575"/>
                        </a:xfrm>
                        <a:prstGeom prst="rect">
                          <a:avLst/>
                        </a:prstGeom>
                        <a:solidFill>
                          <a:srgbClr val="FFFFFF"/>
                        </a:solidFill>
                        <a:ln w="9525">
                          <a:solidFill>
                            <a:srgbClr val="000000"/>
                          </a:solidFill>
                          <a:miter lim="800000"/>
                          <a:headEnd/>
                          <a:tailEnd/>
                        </a:ln>
                      </wps:spPr>
                      <wps:txbx>
                        <w:txbxContent>
                          <w:p w14:paraId="76CEF6AA"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center"/>
                              <w:rPr>
                                <w:rFonts w:eastAsia="Times New Roman"/>
                                <w:b/>
                                <w:u w:val="single"/>
                                <w:lang w:eastAsia="en-GB"/>
                              </w:rPr>
                            </w:pPr>
                            <w:r w:rsidRPr="0081672A">
                              <w:rPr>
                                <w:rFonts w:eastAsia="Times New Roman"/>
                                <w:b/>
                                <w:u w:val="single"/>
                                <w:lang w:eastAsia="en-GB"/>
                              </w:rPr>
                              <w:t>Investigate those Employees whose absenteeism stands out</w:t>
                            </w:r>
                          </w:p>
                          <w:p w14:paraId="7CD9D496"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4BBD7002"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Employees who sickness exceeds the 9 day threshold will attend a “Return to Work” interview, after the period of absence which took them over 9 days in a twelve month period.</w:t>
                            </w:r>
                          </w:p>
                          <w:p w14:paraId="3D7EDDC2"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470E3DEF"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The purpose of this interview is to discuss:</w:t>
                            </w:r>
                          </w:p>
                          <w:p w14:paraId="086AC73B" w14:textId="77777777" w:rsidR="00227A2F" w:rsidRPr="0081672A" w:rsidRDefault="00227A2F">
                            <w:pPr>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What difficulties the Employee is suffering. Do they have a health problem? Are personal circumstances the cause of the problem? Alternatively are there no good reasons for the number of absences?</w:t>
                            </w:r>
                          </w:p>
                          <w:p w14:paraId="0369C7E7"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0C269581" w14:textId="77777777" w:rsidR="00227A2F" w:rsidRPr="0081672A" w:rsidRDefault="00227A2F">
                            <w:pPr>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 xml:space="preserve">If the Employee informs their Manager that they do have a genuine physical or mental health problem affecting their ability to work, we will seek professional medical advice, and ask the Employee for their consent to request a medical report.  </w:t>
                            </w:r>
                          </w:p>
                          <w:p w14:paraId="3F422C43" w14:textId="77777777" w:rsidR="00227A2F" w:rsidRPr="00DA00BF" w:rsidRDefault="00227A2F" w:rsidP="00227A2F">
                            <w:pPr>
                              <w:rPr>
                                <w:rFonts w:eastAsia="Times New Roman"/>
                                <w:sz w:val="20"/>
                                <w:szCs w:val="20"/>
                                <w:lang w:val="en-US" w:eastAsia="en-GB"/>
                              </w:rPr>
                            </w:pPr>
                          </w:p>
                          <w:p w14:paraId="68A8DB3B" w14:textId="77777777" w:rsidR="00227A2F" w:rsidRDefault="00227A2F" w:rsidP="00227A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5158F" id="_x0000_s1028" type="#_x0000_t202" style="position:absolute;margin-left:18.35pt;margin-top:-36pt;width:452.25pt;height:21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">
                <v:textbox>
                  <w:txbxContent>
                    <w:p w14:paraId="76CEF6AA"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center"/>
                        <w:rPr>
                          <w:rFonts w:eastAsia="Times New Roman"/>
                          <w:b/>
                          <w:u w:val="single"/>
                          <w:lang w:eastAsia="en-GB"/>
                        </w:rPr>
                      </w:pPr>
                      <w:r w:rsidRPr="0081672A">
                        <w:rPr>
                          <w:rFonts w:eastAsia="Times New Roman"/>
                          <w:b/>
                          <w:u w:val="single"/>
                          <w:lang w:eastAsia="en-GB"/>
                        </w:rPr>
                        <w:t>Investigate those Employees whose absenteeism stands out</w:t>
                      </w:r>
                    </w:p>
                    <w:p w14:paraId="7CD9D496"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4BBD7002"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Employees who sickness exceeds the 9 day threshold will attend a “Return to Work” interview, after the period of absence which took them over 9 days in a twelve month period.</w:t>
                      </w:r>
                    </w:p>
                    <w:p w14:paraId="3D7EDDC2"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470E3DEF"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The purpose of this interview is to discuss:</w:t>
                      </w:r>
                    </w:p>
                    <w:p w14:paraId="086AC73B" w14:textId="77777777" w:rsidR="00227A2F" w:rsidRPr="0081672A" w:rsidRDefault="00227A2F">
                      <w:pPr>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What difficulties the Employee is suffering. Do they have a health problem? Are personal circumstances the cause of the problem? Alternatively are there no good reasons for the number of absences?</w:t>
                      </w:r>
                    </w:p>
                    <w:p w14:paraId="0369C7E7" w14:textId="77777777" w:rsidR="00227A2F" w:rsidRPr="0081672A"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0C269581" w14:textId="77777777" w:rsidR="00227A2F" w:rsidRPr="0081672A" w:rsidRDefault="00227A2F">
                      <w:pPr>
                        <w:numPr>
                          <w:ilvl w:val="0"/>
                          <w:numId w:val="5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81672A">
                        <w:rPr>
                          <w:rFonts w:eastAsia="Times New Roman"/>
                          <w:lang w:eastAsia="en-GB"/>
                        </w:rPr>
                        <w:t xml:space="preserve">If the Employee informs their Manager that they do have a genuine physical or mental health problem affecting their ability to work, we will seek professional medical advice, and ask the Employee for their consent to request a medical report.  </w:t>
                      </w:r>
                    </w:p>
                    <w:p w14:paraId="3F422C43" w14:textId="77777777" w:rsidR="00227A2F" w:rsidRPr="00DA00BF" w:rsidRDefault="00227A2F" w:rsidP="00227A2F">
                      <w:pPr>
                        <w:rPr>
                          <w:rFonts w:eastAsia="Times New Roman"/>
                          <w:sz w:val="20"/>
                          <w:szCs w:val="20"/>
                          <w:lang w:val="en-US" w:eastAsia="en-GB"/>
                        </w:rPr>
                      </w:pPr>
                    </w:p>
                    <w:p w14:paraId="68A8DB3B" w14:textId="77777777" w:rsidR="00227A2F" w:rsidRDefault="00227A2F" w:rsidP="00227A2F"/>
                  </w:txbxContent>
                </v:textbox>
              </v:shape>
            </w:pict>
          </mc:Fallback>
        </mc:AlternateContent>
      </w:r>
    </w:p>
    <w:p w14:paraId="49E91EFE" w14:textId="77777777" w:rsidR="00227A2F" w:rsidRPr="00C2215B" w:rsidRDefault="00227A2F" w:rsidP="00227A2F">
      <w:pPr>
        <w:pStyle w:val="NoSpacing"/>
        <w:rPr>
          <w:rFonts w:ascii="Times New Roman" w:hAnsi="Times New Roman" w:cs="Times New Roman"/>
          <w:sz w:val="28"/>
        </w:rPr>
      </w:pPr>
    </w:p>
    <w:p w14:paraId="0F56D343" w14:textId="77777777" w:rsidR="00227A2F" w:rsidRPr="00C2215B" w:rsidRDefault="00227A2F" w:rsidP="00227A2F">
      <w:pPr>
        <w:pStyle w:val="NoSpacing"/>
        <w:rPr>
          <w:rFonts w:ascii="Times New Roman" w:hAnsi="Times New Roman" w:cs="Times New Roman"/>
          <w:sz w:val="28"/>
        </w:rPr>
      </w:pPr>
    </w:p>
    <w:p w14:paraId="10F374C7" w14:textId="77777777" w:rsidR="00227A2F" w:rsidRPr="00C2215B" w:rsidRDefault="00227A2F" w:rsidP="00227A2F">
      <w:pPr>
        <w:pStyle w:val="NoSpacing"/>
        <w:rPr>
          <w:rFonts w:ascii="Times New Roman" w:hAnsi="Times New Roman" w:cs="Times New Roman"/>
          <w:sz w:val="28"/>
        </w:rPr>
      </w:pPr>
    </w:p>
    <w:p w14:paraId="66D3BC0D" w14:textId="77777777" w:rsidR="00227A2F" w:rsidRPr="00C2215B" w:rsidRDefault="00227A2F" w:rsidP="00227A2F">
      <w:pPr>
        <w:pStyle w:val="NoSpacing"/>
        <w:rPr>
          <w:rFonts w:ascii="Times New Roman" w:hAnsi="Times New Roman" w:cs="Times New Roman"/>
          <w:sz w:val="28"/>
        </w:rPr>
      </w:pPr>
    </w:p>
    <w:p w14:paraId="63E21CAE" w14:textId="77777777" w:rsidR="00227A2F" w:rsidRPr="00C2215B" w:rsidRDefault="00227A2F" w:rsidP="00227A2F">
      <w:pPr>
        <w:pStyle w:val="NoSpacing"/>
        <w:rPr>
          <w:rFonts w:ascii="Times New Roman" w:hAnsi="Times New Roman" w:cs="Times New Roman"/>
          <w:sz w:val="28"/>
        </w:rPr>
      </w:pPr>
    </w:p>
    <w:p w14:paraId="747336DE" w14:textId="77777777" w:rsidR="00227A2F" w:rsidRPr="00C2215B" w:rsidRDefault="00227A2F" w:rsidP="00227A2F">
      <w:pPr>
        <w:pStyle w:val="NoSpacing"/>
        <w:rPr>
          <w:rFonts w:ascii="Times New Roman" w:hAnsi="Times New Roman" w:cs="Times New Roman"/>
          <w:sz w:val="28"/>
        </w:rPr>
      </w:pPr>
    </w:p>
    <w:p w14:paraId="030CE5ED" w14:textId="77777777" w:rsidR="00227A2F" w:rsidRPr="00C2215B" w:rsidRDefault="00227A2F" w:rsidP="00227A2F">
      <w:pPr>
        <w:pStyle w:val="NoSpacing"/>
        <w:rPr>
          <w:rFonts w:ascii="Times New Roman" w:hAnsi="Times New Roman" w:cs="Times New Roman"/>
          <w:sz w:val="28"/>
        </w:rPr>
      </w:pPr>
    </w:p>
    <w:p w14:paraId="20DD7191" w14:textId="77777777" w:rsidR="00227A2F" w:rsidRPr="00C2215B" w:rsidRDefault="00227A2F" w:rsidP="00227A2F">
      <w:pPr>
        <w:pStyle w:val="NoSpacing"/>
        <w:rPr>
          <w:rFonts w:ascii="Times New Roman" w:hAnsi="Times New Roman" w:cs="Times New Roman"/>
          <w:sz w:val="28"/>
        </w:rPr>
      </w:pPr>
    </w:p>
    <w:p w14:paraId="6A5A918E" w14:textId="77777777" w:rsidR="00227A2F" w:rsidRPr="00C2215B" w:rsidRDefault="00227A2F" w:rsidP="00227A2F">
      <w:pPr>
        <w:pStyle w:val="NoSpacing"/>
        <w:rPr>
          <w:rFonts w:ascii="Times New Roman" w:hAnsi="Times New Roman" w:cs="Times New Roman"/>
          <w:sz w:val="28"/>
        </w:rPr>
      </w:pPr>
    </w:p>
    <w:p w14:paraId="2F8EE92D" w14:textId="77777777" w:rsidR="00227A2F" w:rsidRPr="00C2215B" w:rsidRDefault="00227A2F" w:rsidP="00227A2F">
      <w:pPr>
        <w:pStyle w:val="NoSpacing"/>
        <w:rPr>
          <w:rFonts w:ascii="Times New Roman" w:hAnsi="Times New Roman" w:cs="Times New Roman"/>
          <w:sz w:val="28"/>
        </w:rPr>
      </w:pPr>
    </w:p>
    <w:p w14:paraId="18942F1A" w14:textId="25C24C62"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67456" behindDoc="0" locked="0" layoutInCell="1" allowOverlap="1" wp14:anchorId="327B6958" wp14:editId="5C2FC80D">
                <wp:simplePos x="0" y="0"/>
                <wp:positionH relativeFrom="column">
                  <wp:posOffset>790575</wp:posOffset>
                </wp:positionH>
                <wp:positionV relativeFrom="paragraph">
                  <wp:posOffset>143510</wp:posOffset>
                </wp:positionV>
                <wp:extent cx="361950" cy="1609725"/>
                <wp:effectExtent l="19050" t="0" r="19050" b="47625"/>
                <wp:wrapNone/>
                <wp:docPr id="11" name="Down Arrow 11"/>
                <wp:cNvGraphicFramePr/>
                <a:graphic xmlns:a="http://schemas.openxmlformats.org/drawingml/2006/main">
                  <a:graphicData uri="http://schemas.microsoft.com/office/word/2010/wordprocessingShape">
                    <wps:wsp>
                      <wps:cNvSpPr/>
                      <wps:spPr>
                        <a:xfrm>
                          <a:off x="0" y="0"/>
                          <a:ext cx="361950" cy="1609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319AEC0" id="Down Arrow 11" o:spid="_x0000_s1026" type="#_x0000_t67" style="position:absolute;margin-left:62.25pt;margin-top:11.3pt;width:28.5pt;height:126.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" adj="19172" fillcolor="#4f81bd [3204]" strokecolor="#243f60 [1604]" strokeweight="2pt"/>
            </w:pict>
          </mc:Fallback>
        </mc:AlternateContent>
      </w:r>
      <w:r w:rsidRPr="00C2215B">
        <w:rPr>
          <w:rFonts w:ascii="Times New Roman" w:hAnsi="Times New Roman" w:cs="Times New Roman"/>
          <w:noProof/>
          <w:sz w:val="28"/>
          <w:lang w:eastAsia="en-GB"/>
        </w:rPr>
        <mc:AlternateContent>
          <mc:Choice Requires="wps">
            <w:drawing>
              <wp:anchor distT="0" distB="0" distL="114300" distR="114300" simplePos="0" relativeHeight="251664384" behindDoc="0" locked="0" layoutInCell="1" allowOverlap="1" wp14:anchorId="680B253D" wp14:editId="783CB164">
                <wp:simplePos x="0" y="0"/>
                <wp:positionH relativeFrom="column">
                  <wp:posOffset>4314825</wp:posOffset>
                </wp:positionH>
                <wp:positionV relativeFrom="paragraph">
                  <wp:posOffset>143510</wp:posOffset>
                </wp:positionV>
                <wp:extent cx="447675" cy="666750"/>
                <wp:effectExtent l="19050" t="0" r="28575" b="38100"/>
                <wp:wrapNone/>
                <wp:docPr id="8" name="Down Arrow 8"/>
                <wp:cNvGraphicFramePr/>
                <a:graphic xmlns:a="http://schemas.openxmlformats.org/drawingml/2006/main">
                  <a:graphicData uri="http://schemas.microsoft.com/office/word/2010/wordprocessingShape">
                    <wps:wsp>
                      <wps:cNvSpPr/>
                      <wps:spPr>
                        <a:xfrm>
                          <a:off x="0" y="0"/>
                          <a:ext cx="447675" cy="6667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E80E6B" id="Down Arrow 8" o:spid="_x0000_s1026" type="#_x0000_t67" style="position:absolute;margin-left:339.75pt;margin-top:11.3pt;width:35.25pt;height:5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" adj="14349" fillcolor="#4f81bd [3204]" strokecolor="#243f60 [1604]" strokeweight="2pt"/>
            </w:pict>
          </mc:Fallback>
        </mc:AlternateContent>
      </w:r>
    </w:p>
    <w:p w14:paraId="07DFC46D" w14:textId="77777777" w:rsidR="00227A2F" w:rsidRPr="00C2215B" w:rsidRDefault="00227A2F" w:rsidP="00227A2F">
      <w:pPr>
        <w:pStyle w:val="NoSpacing"/>
        <w:rPr>
          <w:rFonts w:ascii="Times New Roman" w:hAnsi="Times New Roman" w:cs="Times New Roman"/>
          <w:sz w:val="28"/>
        </w:rPr>
      </w:pPr>
    </w:p>
    <w:p w14:paraId="2E7F441E" w14:textId="0E88EA33" w:rsidR="00227A2F" w:rsidRPr="00C2215B" w:rsidRDefault="00227A2F" w:rsidP="00227A2F">
      <w:pPr>
        <w:pStyle w:val="NoSpacing"/>
        <w:rPr>
          <w:rFonts w:ascii="Times New Roman" w:hAnsi="Times New Roman" w:cs="Times New Roman"/>
          <w:sz w:val="28"/>
        </w:rPr>
      </w:pPr>
    </w:p>
    <w:p w14:paraId="6365076A" w14:textId="77777777" w:rsidR="00227A2F" w:rsidRPr="00C2215B" w:rsidRDefault="00227A2F" w:rsidP="00227A2F">
      <w:pPr>
        <w:pStyle w:val="NoSpacing"/>
        <w:rPr>
          <w:rFonts w:ascii="Times New Roman" w:hAnsi="Times New Roman" w:cs="Times New Roman"/>
          <w:sz w:val="28"/>
        </w:rPr>
      </w:pPr>
    </w:p>
    <w:p w14:paraId="35DA6984" w14:textId="08A014A7"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65408" behindDoc="0" locked="0" layoutInCell="1" allowOverlap="1" wp14:anchorId="3F8C599B" wp14:editId="7EE414C7">
                <wp:simplePos x="0" y="0"/>
                <wp:positionH relativeFrom="column">
                  <wp:posOffset>2352675</wp:posOffset>
                </wp:positionH>
                <wp:positionV relativeFrom="paragraph">
                  <wp:posOffset>77470</wp:posOffset>
                </wp:positionV>
                <wp:extent cx="3857625" cy="3038475"/>
                <wp:effectExtent l="0" t="0" r="2857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3038475"/>
                        </a:xfrm>
                        <a:prstGeom prst="rect">
                          <a:avLst/>
                        </a:prstGeom>
                        <a:solidFill>
                          <a:srgbClr val="FFFFFF"/>
                        </a:solidFill>
                        <a:ln w="9525">
                          <a:solidFill>
                            <a:srgbClr val="000000"/>
                          </a:solidFill>
                          <a:miter lim="800000"/>
                          <a:headEnd/>
                          <a:tailEnd/>
                        </a:ln>
                      </wps:spPr>
                      <wps:txbx>
                        <w:txbxContent>
                          <w:p w14:paraId="6A193A34" w14:textId="77777777" w:rsidR="00227A2F" w:rsidRPr="00130717" w:rsidRDefault="00227A2F" w:rsidP="00227A2F">
                            <w:pPr>
                              <w:rPr>
                                <w:rFonts w:eastAsia="Times New Roman"/>
                                <w:i/>
                                <w:lang w:val="en-US" w:eastAsia="en-GB"/>
                              </w:rPr>
                            </w:pPr>
                            <w:r w:rsidRPr="00130717">
                              <w:rPr>
                                <w:rFonts w:eastAsia="Times New Roman"/>
                                <w:i/>
                                <w:lang w:val="en-US" w:eastAsia="en-GB"/>
                              </w:rPr>
                              <w:t xml:space="preserve">If the Employee says they do have a health problem – </w:t>
                            </w:r>
                          </w:p>
                          <w:p w14:paraId="64DADF1D" w14:textId="77777777" w:rsidR="00227A2F" w:rsidRPr="00130717" w:rsidRDefault="00227A2F" w:rsidP="00227A2F">
                            <w:pPr>
                              <w:rPr>
                                <w:rFonts w:eastAsia="Times New Roman"/>
                                <w:lang w:val="en-US" w:eastAsia="en-GB"/>
                              </w:rPr>
                            </w:pPr>
                            <w:r>
                              <w:rPr>
                                <w:rFonts w:eastAsia="Times New Roman"/>
                                <w:lang w:val="en-US" w:eastAsia="en-GB"/>
                              </w:rPr>
                              <w:t>We will ask for</w:t>
                            </w:r>
                            <w:r w:rsidRPr="00130717">
                              <w:rPr>
                                <w:rFonts w:eastAsia="Times New Roman"/>
                                <w:lang w:val="en-US" w:eastAsia="en-GB"/>
                              </w:rPr>
                              <w:t xml:space="preserve"> their consent to get a Doctor’s report.</w:t>
                            </w:r>
                          </w:p>
                          <w:p w14:paraId="3BAE4FE6" w14:textId="77777777" w:rsidR="00227A2F" w:rsidRPr="00130717" w:rsidRDefault="00227A2F" w:rsidP="00227A2F">
                            <w:pPr>
                              <w:rPr>
                                <w:rFonts w:eastAsia="Times New Roman"/>
                                <w:lang w:val="en-US" w:eastAsia="en-GB"/>
                              </w:rPr>
                            </w:pPr>
                            <w:r w:rsidRPr="00130717">
                              <w:rPr>
                                <w:rFonts w:eastAsia="Times New Roman"/>
                                <w:lang w:val="en-US" w:eastAsia="en-GB"/>
                              </w:rPr>
                              <w:t xml:space="preserve">A report can come from the Employee’s own GP, or a Doctor selected by the </w:t>
                            </w:r>
                            <w:r>
                              <w:rPr>
                                <w:rFonts w:eastAsia="Times New Roman"/>
                                <w:lang w:val="en-US" w:eastAsia="en-GB"/>
                              </w:rPr>
                              <w:t>Council</w:t>
                            </w:r>
                            <w:r w:rsidRPr="00130717">
                              <w:rPr>
                                <w:rFonts w:eastAsia="Times New Roman"/>
                                <w:lang w:val="en-US" w:eastAsia="en-GB"/>
                              </w:rPr>
                              <w:t>.  The purpose of this report would be to answer questions such as:</w:t>
                            </w:r>
                          </w:p>
                          <w:p w14:paraId="293C07C4"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F02C28A" w14:textId="77777777" w:rsidR="00227A2F" w:rsidRPr="00130717"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What is the diagnosis and is the problem likely to last for a period of twelve or more months?</w:t>
                            </w:r>
                          </w:p>
                          <w:p w14:paraId="27EE2E42"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77152D8" w14:textId="77777777" w:rsidR="00227A2F"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Does it affect </w:t>
                            </w:r>
                            <w:r>
                              <w:rPr>
                                <w:rFonts w:eastAsia="Times New Roman"/>
                                <w:lang w:eastAsia="en-GB"/>
                              </w:rPr>
                              <w:t>their ability to do their job?</w:t>
                            </w:r>
                          </w:p>
                          <w:p w14:paraId="51842380"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5552C93B" w14:textId="77777777" w:rsidR="00227A2F" w:rsidRPr="00130717"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What reasonable support and assistance can the </w:t>
                            </w:r>
                            <w:r>
                              <w:rPr>
                                <w:rFonts w:eastAsia="Times New Roman"/>
                                <w:lang w:eastAsia="en-GB"/>
                              </w:rPr>
                              <w:t>Council</w:t>
                            </w:r>
                            <w:r w:rsidRPr="00130717">
                              <w:rPr>
                                <w:rFonts w:eastAsia="Times New Roman"/>
                                <w:lang w:eastAsia="en-GB"/>
                              </w:rPr>
                              <w:t xml:space="preserve"> provide to help them attend work?</w:t>
                            </w:r>
                          </w:p>
                          <w:p w14:paraId="63FEAD34"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3C479CC0" w14:textId="77777777" w:rsidR="00227A2F" w:rsidRPr="00130717"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What is the long term prognosis</w:t>
                            </w:r>
                            <w:r>
                              <w:rPr>
                                <w:rFonts w:eastAsia="Times New Roman"/>
                                <w:lang w:eastAsia="en-GB"/>
                              </w:rPr>
                              <w:t>,</w:t>
                            </w:r>
                            <w:r w:rsidRPr="00130717">
                              <w:rPr>
                                <w:rFonts w:eastAsia="Times New Roman"/>
                                <w:lang w:eastAsia="en-GB"/>
                              </w:rPr>
                              <w:t xml:space="preserve"> with regards their ability to do their job?</w:t>
                            </w:r>
                          </w:p>
                          <w:p w14:paraId="22554B11"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3D2D926F" w14:textId="77777777" w:rsidR="00227A2F" w:rsidRDefault="00227A2F" w:rsidP="00227A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C599B" id="_x0000_s1029" type="#_x0000_t202" style="position:absolute;margin-left:185.25pt;margin-top:6.1pt;width:303.75pt;height:2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">
                <v:textbox>
                  <w:txbxContent>
                    <w:p w14:paraId="6A193A34" w14:textId="77777777" w:rsidR="00227A2F" w:rsidRPr="00130717" w:rsidRDefault="00227A2F" w:rsidP="00227A2F">
                      <w:pPr>
                        <w:rPr>
                          <w:rFonts w:eastAsia="Times New Roman"/>
                          <w:i/>
                          <w:lang w:val="en-US" w:eastAsia="en-GB"/>
                        </w:rPr>
                      </w:pPr>
                      <w:r w:rsidRPr="00130717">
                        <w:rPr>
                          <w:rFonts w:eastAsia="Times New Roman"/>
                          <w:i/>
                          <w:lang w:val="en-US" w:eastAsia="en-GB"/>
                        </w:rPr>
                        <w:t xml:space="preserve">If the Employee says they do have a health problem – </w:t>
                      </w:r>
                    </w:p>
                    <w:p w14:paraId="64DADF1D" w14:textId="77777777" w:rsidR="00227A2F" w:rsidRPr="00130717" w:rsidRDefault="00227A2F" w:rsidP="00227A2F">
                      <w:pPr>
                        <w:rPr>
                          <w:rFonts w:eastAsia="Times New Roman"/>
                          <w:lang w:val="en-US" w:eastAsia="en-GB"/>
                        </w:rPr>
                      </w:pPr>
                      <w:r>
                        <w:rPr>
                          <w:rFonts w:eastAsia="Times New Roman"/>
                          <w:lang w:val="en-US" w:eastAsia="en-GB"/>
                        </w:rPr>
                        <w:t>We will ask for</w:t>
                      </w:r>
                      <w:r w:rsidRPr="00130717">
                        <w:rPr>
                          <w:rFonts w:eastAsia="Times New Roman"/>
                          <w:lang w:val="en-US" w:eastAsia="en-GB"/>
                        </w:rPr>
                        <w:t xml:space="preserve"> their consent to get a Doctor’s report.</w:t>
                      </w:r>
                    </w:p>
                    <w:p w14:paraId="3BAE4FE6" w14:textId="77777777" w:rsidR="00227A2F" w:rsidRPr="00130717" w:rsidRDefault="00227A2F" w:rsidP="00227A2F">
                      <w:pPr>
                        <w:rPr>
                          <w:rFonts w:eastAsia="Times New Roman"/>
                          <w:lang w:val="en-US" w:eastAsia="en-GB"/>
                        </w:rPr>
                      </w:pPr>
                      <w:r w:rsidRPr="00130717">
                        <w:rPr>
                          <w:rFonts w:eastAsia="Times New Roman"/>
                          <w:lang w:val="en-US" w:eastAsia="en-GB"/>
                        </w:rPr>
                        <w:t xml:space="preserve">A report can come from the Employee’s own GP, or a Doctor selected by the </w:t>
                      </w:r>
                      <w:r>
                        <w:rPr>
                          <w:rFonts w:eastAsia="Times New Roman"/>
                          <w:lang w:val="en-US" w:eastAsia="en-GB"/>
                        </w:rPr>
                        <w:t>Council</w:t>
                      </w:r>
                      <w:r w:rsidRPr="00130717">
                        <w:rPr>
                          <w:rFonts w:eastAsia="Times New Roman"/>
                          <w:lang w:val="en-US" w:eastAsia="en-GB"/>
                        </w:rPr>
                        <w:t>.  The purpose of this report would be to answer questions such as:</w:t>
                      </w:r>
                    </w:p>
                    <w:p w14:paraId="293C07C4"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F02C28A" w14:textId="77777777" w:rsidR="00227A2F" w:rsidRPr="00130717"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What is the diagnosis and is the problem likely to last for a period of twelve or more months?</w:t>
                      </w:r>
                    </w:p>
                    <w:p w14:paraId="27EE2E42"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777152D8" w14:textId="77777777" w:rsidR="00227A2F"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Does it affect </w:t>
                      </w:r>
                      <w:r>
                        <w:rPr>
                          <w:rFonts w:eastAsia="Times New Roman"/>
                          <w:lang w:eastAsia="en-GB"/>
                        </w:rPr>
                        <w:t>their ability to do their job?</w:t>
                      </w:r>
                    </w:p>
                    <w:p w14:paraId="51842380"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5552C93B" w14:textId="77777777" w:rsidR="00227A2F" w:rsidRPr="00130717"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 xml:space="preserve">What reasonable support and assistance can the </w:t>
                      </w:r>
                      <w:r>
                        <w:rPr>
                          <w:rFonts w:eastAsia="Times New Roman"/>
                          <w:lang w:eastAsia="en-GB"/>
                        </w:rPr>
                        <w:t>Council</w:t>
                      </w:r>
                      <w:r w:rsidRPr="00130717">
                        <w:rPr>
                          <w:rFonts w:eastAsia="Times New Roman"/>
                          <w:lang w:eastAsia="en-GB"/>
                        </w:rPr>
                        <w:t xml:space="preserve"> provide to help them attend work?</w:t>
                      </w:r>
                    </w:p>
                    <w:p w14:paraId="63FEAD34"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3C479CC0" w14:textId="77777777" w:rsidR="00227A2F" w:rsidRPr="00130717" w:rsidRDefault="00227A2F">
                      <w:pPr>
                        <w:numPr>
                          <w:ilvl w:val="0"/>
                          <w:numId w:val="5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130717">
                        <w:rPr>
                          <w:rFonts w:eastAsia="Times New Roman"/>
                          <w:lang w:eastAsia="en-GB"/>
                        </w:rPr>
                        <w:t>What is the long term prognosis</w:t>
                      </w:r>
                      <w:r>
                        <w:rPr>
                          <w:rFonts w:eastAsia="Times New Roman"/>
                          <w:lang w:eastAsia="en-GB"/>
                        </w:rPr>
                        <w:t>,</w:t>
                      </w:r>
                      <w:r w:rsidRPr="00130717">
                        <w:rPr>
                          <w:rFonts w:eastAsia="Times New Roman"/>
                          <w:lang w:eastAsia="en-GB"/>
                        </w:rPr>
                        <w:t xml:space="preserve"> with regards their ability to do their job?</w:t>
                      </w:r>
                    </w:p>
                    <w:p w14:paraId="22554B11" w14:textId="77777777" w:rsidR="00227A2F" w:rsidRPr="00130717" w:rsidRDefault="00227A2F" w:rsidP="00227A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3D2D926F" w14:textId="77777777" w:rsidR="00227A2F" w:rsidRDefault="00227A2F" w:rsidP="00227A2F"/>
                  </w:txbxContent>
                </v:textbox>
              </v:shape>
            </w:pict>
          </mc:Fallback>
        </mc:AlternateContent>
      </w:r>
    </w:p>
    <w:p w14:paraId="170EB809" w14:textId="77777777" w:rsidR="00227A2F" w:rsidRPr="00C2215B" w:rsidRDefault="00227A2F" w:rsidP="00227A2F">
      <w:pPr>
        <w:pStyle w:val="NoSpacing"/>
        <w:rPr>
          <w:rFonts w:ascii="Times New Roman" w:hAnsi="Times New Roman" w:cs="Times New Roman"/>
          <w:sz w:val="28"/>
        </w:rPr>
      </w:pPr>
    </w:p>
    <w:p w14:paraId="2AB6E4E6" w14:textId="4BCCAB09" w:rsidR="00227A2F" w:rsidRPr="00C2215B" w:rsidRDefault="00227A2F" w:rsidP="00227A2F">
      <w:pPr>
        <w:pStyle w:val="NoSpacing"/>
        <w:rPr>
          <w:rFonts w:ascii="Times New Roman" w:hAnsi="Times New Roman" w:cs="Times New Roman"/>
          <w:sz w:val="28"/>
        </w:rPr>
      </w:pPr>
    </w:p>
    <w:p w14:paraId="457804CD" w14:textId="77777777" w:rsidR="00227A2F" w:rsidRPr="00C2215B" w:rsidRDefault="00227A2F" w:rsidP="00227A2F">
      <w:pPr>
        <w:pStyle w:val="NoSpacing"/>
        <w:rPr>
          <w:rFonts w:ascii="Times New Roman" w:hAnsi="Times New Roman" w:cs="Times New Roman"/>
          <w:sz w:val="28"/>
        </w:rPr>
      </w:pPr>
    </w:p>
    <w:p w14:paraId="285CFD9F" w14:textId="784EF87F" w:rsidR="00227A2F" w:rsidRPr="00C2215B" w:rsidRDefault="00227A2F" w:rsidP="00227A2F">
      <w:pPr>
        <w:pStyle w:val="NoSpacing"/>
        <w:rPr>
          <w:rFonts w:ascii="Times New Roman" w:hAnsi="Times New Roman" w:cs="Times New Roman"/>
          <w:sz w:val="28"/>
        </w:rPr>
      </w:pPr>
    </w:p>
    <w:p w14:paraId="127A8BBD" w14:textId="4A1C9FE0"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66432" behindDoc="0" locked="0" layoutInCell="1" allowOverlap="1" wp14:anchorId="3D4BBA1F" wp14:editId="4322CD8A">
                <wp:simplePos x="0" y="0"/>
                <wp:positionH relativeFrom="column">
                  <wp:posOffset>-104775</wp:posOffset>
                </wp:positionH>
                <wp:positionV relativeFrom="paragraph">
                  <wp:posOffset>46355</wp:posOffset>
                </wp:positionV>
                <wp:extent cx="2374265" cy="1866900"/>
                <wp:effectExtent l="0" t="0" r="1270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866900"/>
                        </a:xfrm>
                        <a:prstGeom prst="rect">
                          <a:avLst/>
                        </a:prstGeom>
                        <a:solidFill>
                          <a:srgbClr val="FFFFFF"/>
                        </a:solidFill>
                        <a:ln w="9525">
                          <a:solidFill>
                            <a:srgbClr val="000000"/>
                          </a:solidFill>
                          <a:miter lim="800000"/>
                          <a:headEnd/>
                          <a:tailEnd/>
                        </a:ln>
                      </wps:spPr>
                      <wps:txbx>
                        <w:txbxContent>
                          <w:p w14:paraId="6F447C21" w14:textId="77777777" w:rsidR="00227A2F" w:rsidRPr="00EA69A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EA69A6">
                              <w:rPr>
                                <w:rFonts w:eastAsia="Times New Roman"/>
                                <w:i/>
                                <w:lang w:eastAsia="en-GB"/>
                              </w:rPr>
                              <w:t>If the Employee doesn’t have any health problems -</w:t>
                            </w:r>
                          </w:p>
                          <w:p w14:paraId="315AE265" w14:textId="77777777" w:rsidR="00227A2F" w:rsidRPr="00EA69A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B</w:t>
                            </w:r>
                            <w:r w:rsidRPr="00EA69A6">
                              <w:rPr>
                                <w:rFonts w:eastAsia="Times New Roman"/>
                                <w:lang w:eastAsia="en-GB"/>
                              </w:rPr>
                              <w:t xml:space="preserve">ut their absenteeism figures don’t improve, </w:t>
                            </w:r>
                            <w:r>
                              <w:rPr>
                                <w:rFonts w:eastAsia="Times New Roman"/>
                                <w:lang w:eastAsia="en-GB"/>
                              </w:rPr>
                              <w:t>management</w:t>
                            </w:r>
                            <w:r w:rsidRPr="00EA69A6">
                              <w:rPr>
                                <w:rFonts w:eastAsia="Times New Roman"/>
                                <w:lang w:eastAsia="en-GB"/>
                              </w:rPr>
                              <w:t xml:space="preserve"> can take formal disciplinary action</w:t>
                            </w:r>
                            <w:r>
                              <w:rPr>
                                <w:rFonts w:eastAsia="Times New Roman"/>
                                <w:lang w:eastAsia="en-GB"/>
                              </w:rPr>
                              <w:t>,</w:t>
                            </w:r>
                            <w:r w:rsidRPr="00EA69A6">
                              <w:rPr>
                                <w:rFonts w:eastAsia="Times New Roman"/>
                                <w:lang w:eastAsia="en-GB"/>
                              </w:rPr>
                              <w:t xml:space="preserve"> based on the Employee’s unacceptable attendance.</w:t>
                            </w:r>
                            <w:r>
                              <w:rPr>
                                <w:rFonts w:eastAsia="Times New Roman"/>
                                <w:lang w:eastAsia="en-GB"/>
                              </w:rPr>
                              <w:t xml:space="preserve">  </w:t>
                            </w:r>
                            <w:r w:rsidRPr="008177FD">
                              <w:rPr>
                                <w:rFonts w:eastAsia="Times New Roman"/>
                                <w:lang w:eastAsia="en-GB"/>
                              </w:rPr>
                              <w:t>This can include Formal / Final Written Warnings, and ultimately Dismissal</w:t>
                            </w:r>
                          </w:p>
                          <w:p w14:paraId="06ABFF75" w14:textId="77777777" w:rsidR="00227A2F" w:rsidRDefault="00227A2F" w:rsidP="00227A2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D4BBA1F" id="_x0000_s1030" type="#_x0000_t202" style="position:absolute;margin-left:-8.25pt;margin-top:3.65pt;width:186.95pt;height:147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">
                <v:textbox>
                  <w:txbxContent>
                    <w:p w14:paraId="6F447C21" w14:textId="77777777" w:rsidR="00227A2F" w:rsidRPr="00EA69A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EA69A6">
                        <w:rPr>
                          <w:rFonts w:eastAsia="Times New Roman"/>
                          <w:i/>
                          <w:lang w:eastAsia="en-GB"/>
                        </w:rPr>
                        <w:t>If the Employee doesn’t have any health problems -</w:t>
                      </w:r>
                    </w:p>
                    <w:p w14:paraId="315AE265" w14:textId="77777777" w:rsidR="00227A2F" w:rsidRPr="00EA69A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B</w:t>
                      </w:r>
                      <w:r w:rsidRPr="00EA69A6">
                        <w:rPr>
                          <w:rFonts w:eastAsia="Times New Roman"/>
                          <w:lang w:eastAsia="en-GB"/>
                        </w:rPr>
                        <w:t xml:space="preserve">ut their absenteeism figures don’t improve, </w:t>
                      </w:r>
                      <w:r>
                        <w:rPr>
                          <w:rFonts w:eastAsia="Times New Roman"/>
                          <w:lang w:eastAsia="en-GB"/>
                        </w:rPr>
                        <w:t>management</w:t>
                      </w:r>
                      <w:r w:rsidRPr="00EA69A6">
                        <w:rPr>
                          <w:rFonts w:eastAsia="Times New Roman"/>
                          <w:lang w:eastAsia="en-GB"/>
                        </w:rPr>
                        <w:t xml:space="preserve"> can take formal disciplinary action</w:t>
                      </w:r>
                      <w:r>
                        <w:rPr>
                          <w:rFonts w:eastAsia="Times New Roman"/>
                          <w:lang w:eastAsia="en-GB"/>
                        </w:rPr>
                        <w:t>,</w:t>
                      </w:r>
                      <w:r w:rsidRPr="00EA69A6">
                        <w:rPr>
                          <w:rFonts w:eastAsia="Times New Roman"/>
                          <w:lang w:eastAsia="en-GB"/>
                        </w:rPr>
                        <w:t xml:space="preserve"> based on the Employee’s unacceptable attendance.</w:t>
                      </w:r>
                      <w:r>
                        <w:rPr>
                          <w:rFonts w:eastAsia="Times New Roman"/>
                          <w:lang w:eastAsia="en-GB"/>
                        </w:rPr>
                        <w:t xml:space="preserve">  </w:t>
                      </w:r>
                      <w:r w:rsidRPr="008177FD">
                        <w:rPr>
                          <w:rFonts w:eastAsia="Times New Roman"/>
                          <w:lang w:eastAsia="en-GB"/>
                        </w:rPr>
                        <w:t>This can include Formal / Final Written Warnings, and ultimately Dismissal</w:t>
                      </w:r>
                    </w:p>
                    <w:p w14:paraId="06ABFF75" w14:textId="77777777" w:rsidR="00227A2F" w:rsidRDefault="00227A2F" w:rsidP="00227A2F"/>
                  </w:txbxContent>
                </v:textbox>
              </v:shape>
            </w:pict>
          </mc:Fallback>
        </mc:AlternateContent>
      </w:r>
    </w:p>
    <w:p w14:paraId="024F9660" w14:textId="3B7A8AD7" w:rsidR="00227A2F" w:rsidRPr="00C2215B" w:rsidRDefault="00227A2F" w:rsidP="00227A2F">
      <w:pPr>
        <w:pStyle w:val="NoSpacing"/>
        <w:rPr>
          <w:rFonts w:ascii="Times New Roman" w:hAnsi="Times New Roman" w:cs="Times New Roman"/>
          <w:sz w:val="28"/>
        </w:rPr>
      </w:pPr>
    </w:p>
    <w:p w14:paraId="424883A4" w14:textId="5CD5FFB9" w:rsidR="00227A2F" w:rsidRPr="00C2215B" w:rsidRDefault="00227A2F" w:rsidP="00227A2F">
      <w:pPr>
        <w:pStyle w:val="NoSpacing"/>
        <w:rPr>
          <w:rFonts w:ascii="Times New Roman" w:hAnsi="Times New Roman" w:cs="Times New Roman"/>
          <w:sz w:val="28"/>
        </w:rPr>
      </w:pPr>
    </w:p>
    <w:p w14:paraId="72EF0F35" w14:textId="7B000068" w:rsidR="00227A2F" w:rsidRPr="00C2215B" w:rsidRDefault="00227A2F" w:rsidP="00227A2F">
      <w:pPr>
        <w:pStyle w:val="NoSpacing"/>
        <w:rPr>
          <w:rFonts w:ascii="Times New Roman" w:hAnsi="Times New Roman" w:cs="Times New Roman"/>
          <w:sz w:val="28"/>
        </w:rPr>
      </w:pPr>
    </w:p>
    <w:p w14:paraId="582752EC" w14:textId="77777777" w:rsidR="00227A2F" w:rsidRPr="00C2215B" w:rsidRDefault="00227A2F" w:rsidP="00227A2F">
      <w:pPr>
        <w:pStyle w:val="NoSpacing"/>
        <w:rPr>
          <w:rFonts w:ascii="Times New Roman" w:hAnsi="Times New Roman" w:cs="Times New Roman"/>
          <w:sz w:val="28"/>
        </w:rPr>
      </w:pPr>
    </w:p>
    <w:p w14:paraId="77A50C83" w14:textId="77777777" w:rsidR="00227A2F" w:rsidRPr="00C2215B" w:rsidRDefault="00227A2F" w:rsidP="00227A2F">
      <w:pPr>
        <w:pStyle w:val="NoSpacing"/>
        <w:rPr>
          <w:rFonts w:ascii="Times New Roman" w:hAnsi="Times New Roman" w:cs="Times New Roman"/>
          <w:sz w:val="28"/>
        </w:rPr>
      </w:pPr>
    </w:p>
    <w:p w14:paraId="11DDE332" w14:textId="77777777" w:rsidR="00227A2F" w:rsidRPr="00C2215B" w:rsidRDefault="00227A2F" w:rsidP="00227A2F">
      <w:pPr>
        <w:pStyle w:val="NoSpacing"/>
        <w:rPr>
          <w:rFonts w:ascii="Times New Roman" w:hAnsi="Times New Roman" w:cs="Times New Roman"/>
          <w:sz w:val="28"/>
        </w:rPr>
      </w:pPr>
    </w:p>
    <w:p w14:paraId="0861B455" w14:textId="77777777" w:rsidR="00227A2F" w:rsidRPr="00C2215B" w:rsidRDefault="00227A2F" w:rsidP="00227A2F">
      <w:pPr>
        <w:pStyle w:val="NoSpacing"/>
        <w:rPr>
          <w:rFonts w:ascii="Times New Roman" w:hAnsi="Times New Roman" w:cs="Times New Roman"/>
          <w:sz w:val="28"/>
        </w:rPr>
      </w:pPr>
    </w:p>
    <w:p w14:paraId="274FD914" w14:textId="77777777" w:rsidR="00227A2F" w:rsidRPr="00C2215B" w:rsidRDefault="00227A2F" w:rsidP="00227A2F">
      <w:pPr>
        <w:pStyle w:val="NoSpacing"/>
        <w:rPr>
          <w:rFonts w:ascii="Times New Roman" w:hAnsi="Times New Roman" w:cs="Times New Roman"/>
          <w:sz w:val="28"/>
        </w:rPr>
      </w:pPr>
    </w:p>
    <w:p w14:paraId="3D479095" w14:textId="77777777" w:rsidR="00227A2F" w:rsidRPr="00C2215B" w:rsidRDefault="00227A2F" w:rsidP="00227A2F">
      <w:pPr>
        <w:pStyle w:val="NoSpacing"/>
        <w:rPr>
          <w:rFonts w:ascii="Times New Roman" w:hAnsi="Times New Roman" w:cs="Times New Roman"/>
          <w:sz w:val="28"/>
        </w:rPr>
      </w:pPr>
    </w:p>
    <w:p w14:paraId="7D82866E" w14:textId="351D7FF2"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69504" behindDoc="0" locked="0" layoutInCell="1" allowOverlap="1" wp14:anchorId="586BBFD9" wp14:editId="71E063C0">
                <wp:simplePos x="0" y="0"/>
                <wp:positionH relativeFrom="column">
                  <wp:posOffset>3928745</wp:posOffset>
                </wp:positionH>
                <wp:positionV relativeFrom="paragraph">
                  <wp:posOffset>114935</wp:posOffset>
                </wp:positionV>
                <wp:extent cx="476250" cy="2228850"/>
                <wp:effectExtent l="19050" t="0" r="19050" b="38100"/>
                <wp:wrapNone/>
                <wp:docPr id="13" name="Down Arrow 13"/>
                <wp:cNvGraphicFramePr/>
                <a:graphic xmlns:a="http://schemas.openxmlformats.org/drawingml/2006/main">
                  <a:graphicData uri="http://schemas.microsoft.com/office/word/2010/wordprocessingShape">
                    <wps:wsp>
                      <wps:cNvSpPr/>
                      <wps:spPr>
                        <a:xfrm>
                          <a:off x="0" y="0"/>
                          <a:ext cx="476250" cy="2228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8BEE97" id="Down Arrow 13" o:spid="_x0000_s1026" type="#_x0000_t67" style="position:absolute;margin-left:309.35pt;margin-top:9.05pt;width:37.5pt;height:175.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" adj="19292" fillcolor="#4f81bd [3204]" strokecolor="#243f60 [1604]" strokeweight="2pt"/>
            </w:pict>
          </mc:Fallback>
        </mc:AlternateContent>
      </w:r>
    </w:p>
    <w:p w14:paraId="136C3628" w14:textId="77777777" w:rsidR="00227A2F" w:rsidRPr="00C2215B" w:rsidRDefault="00227A2F" w:rsidP="00227A2F">
      <w:pPr>
        <w:pStyle w:val="NoSpacing"/>
        <w:rPr>
          <w:rFonts w:ascii="Times New Roman" w:hAnsi="Times New Roman" w:cs="Times New Roman"/>
          <w:sz w:val="28"/>
        </w:rPr>
      </w:pPr>
    </w:p>
    <w:p w14:paraId="39664A50" w14:textId="3C967211" w:rsidR="00227A2F" w:rsidRPr="00C2215B" w:rsidRDefault="00227A2F" w:rsidP="00227A2F">
      <w:pPr>
        <w:pStyle w:val="NoSpacing"/>
        <w:rPr>
          <w:rFonts w:ascii="Times New Roman" w:hAnsi="Times New Roman" w:cs="Times New Roman"/>
          <w:sz w:val="28"/>
        </w:rPr>
      </w:pPr>
    </w:p>
    <w:p w14:paraId="243DB83B" w14:textId="77777777" w:rsidR="00227A2F" w:rsidRPr="00C2215B" w:rsidRDefault="00227A2F" w:rsidP="00227A2F">
      <w:pPr>
        <w:pStyle w:val="NoSpacing"/>
        <w:rPr>
          <w:rFonts w:ascii="Times New Roman" w:hAnsi="Times New Roman" w:cs="Times New Roman"/>
          <w:sz w:val="28"/>
        </w:rPr>
      </w:pPr>
    </w:p>
    <w:p w14:paraId="6ED168C0" w14:textId="6490A85C" w:rsidR="00227A2F" w:rsidRPr="00C2215B" w:rsidRDefault="00227A2F" w:rsidP="00227A2F">
      <w:pPr>
        <w:pStyle w:val="NoSpacing"/>
        <w:rPr>
          <w:rFonts w:ascii="Times New Roman" w:hAnsi="Times New Roman" w:cs="Times New Roman"/>
          <w:sz w:val="28"/>
        </w:rPr>
      </w:pPr>
    </w:p>
    <w:p w14:paraId="72AC8C3A" w14:textId="62DC3657" w:rsidR="00227A2F" w:rsidRPr="00C2215B" w:rsidRDefault="00227A2F" w:rsidP="00227A2F">
      <w:pPr>
        <w:pStyle w:val="NoSpacing"/>
        <w:rPr>
          <w:rFonts w:ascii="Times New Roman" w:hAnsi="Times New Roman" w:cs="Times New Roman"/>
          <w:sz w:val="28"/>
        </w:rPr>
      </w:pPr>
    </w:p>
    <w:p w14:paraId="608C7E49" w14:textId="77777777" w:rsidR="00227A2F" w:rsidRPr="00C2215B" w:rsidRDefault="00227A2F" w:rsidP="00227A2F">
      <w:pPr>
        <w:pStyle w:val="NoSpacing"/>
        <w:rPr>
          <w:rFonts w:ascii="Times New Roman" w:hAnsi="Times New Roman" w:cs="Times New Roman"/>
          <w:sz w:val="28"/>
        </w:rPr>
      </w:pPr>
    </w:p>
    <w:p w14:paraId="08D5A20C" w14:textId="60978552" w:rsidR="00227A2F" w:rsidRPr="00C2215B" w:rsidRDefault="00227A2F" w:rsidP="00227A2F">
      <w:pPr>
        <w:pStyle w:val="NoSpacing"/>
        <w:rPr>
          <w:rFonts w:ascii="Times New Roman" w:hAnsi="Times New Roman" w:cs="Times New Roman"/>
          <w:sz w:val="28"/>
        </w:rPr>
      </w:pPr>
    </w:p>
    <w:p w14:paraId="06B64C94" w14:textId="6D6D9F46" w:rsidR="00227A2F" w:rsidRPr="00C2215B" w:rsidRDefault="00227A2F" w:rsidP="00227A2F">
      <w:pPr>
        <w:pStyle w:val="NoSpacing"/>
        <w:rPr>
          <w:rFonts w:ascii="Times New Roman" w:hAnsi="Times New Roman" w:cs="Times New Roman"/>
          <w:sz w:val="28"/>
        </w:rPr>
      </w:pPr>
    </w:p>
    <w:p w14:paraId="1AA46F4F" w14:textId="58C75A40" w:rsidR="00227A2F" w:rsidRPr="00C2215B" w:rsidRDefault="00227A2F" w:rsidP="00227A2F">
      <w:pPr>
        <w:pStyle w:val="NoSpacing"/>
        <w:rPr>
          <w:rFonts w:ascii="Times New Roman" w:hAnsi="Times New Roman" w:cs="Times New Roman"/>
          <w:sz w:val="28"/>
        </w:rPr>
      </w:pPr>
    </w:p>
    <w:p w14:paraId="314EDD40" w14:textId="77777777" w:rsidR="00227A2F" w:rsidRPr="00C2215B" w:rsidRDefault="00227A2F" w:rsidP="00227A2F">
      <w:pPr>
        <w:pStyle w:val="NoSpacing"/>
        <w:rPr>
          <w:rFonts w:ascii="Times New Roman" w:hAnsi="Times New Roman" w:cs="Times New Roman"/>
          <w:sz w:val="28"/>
        </w:rPr>
      </w:pPr>
    </w:p>
    <w:p w14:paraId="398AB8E4" w14:textId="77777777" w:rsidR="00227A2F" w:rsidRPr="00C2215B" w:rsidRDefault="00227A2F" w:rsidP="00227A2F">
      <w:pPr>
        <w:pStyle w:val="NoSpacing"/>
        <w:rPr>
          <w:rFonts w:ascii="Times New Roman" w:hAnsi="Times New Roman" w:cs="Times New Roman"/>
          <w:sz w:val="28"/>
        </w:rPr>
      </w:pPr>
    </w:p>
    <w:p w14:paraId="19E3D819" w14:textId="2D156BC3" w:rsidR="00227A2F" w:rsidRPr="00C2215B" w:rsidRDefault="00227A2F" w:rsidP="00227A2F">
      <w:pPr>
        <w:pStyle w:val="NoSpacing"/>
        <w:rPr>
          <w:rFonts w:ascii="Times New Roman" w:hAnsi="Times New Roman" w:cs="Times New Roman"/>
          <w:sz w:val="28"/>
        </w:rPr>
      </w:pPr>
    </w:p>
    <w:p w14:paraId="54E605AE" w14:textId="29D3DBA7"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w:lastRenderedPageBreak/>
        <mc:AlternateContent>
          <mc:Choice Requires="wps">
            <w:drawing>
              <wp:anchor distT="0" distB="0" distL="114300" distR="114300" simplePos="0" relativeHeight="251668480" behindDoc="0" locked="0" layoutInCell="1" allowOverlap="1" wp14:anchorId="3E4581FD" wp14:editId="3F9E6EE8">
                <wp:simplePos x="0" y="0"/>
                <wp:positionH relativeFrom="margin">
                  <wp:align>right</wp:align>
                </wp:positionH>
                <wp:positionV relativeFrom="paragraph">
                  <wp:posOffset>-455930</wp:posOffset>
                </wp:positionV>
                <wp:extent cx="5629275" cy="3819525"/>
                <wp:effectExtent l="0" t="0" r="28575"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3819525"/>
                        </a:xfrm>
                        <a:prstGeom prst="rect">
                          <a:avLst/>
                        </a:prstGeom>
                        <a:solidFill>
                          <a:srgbClr val="FFFFFF"/>
                        </a:solidFill>
                        <a:ln w="9525">
                          <a:solidFill>
                            <a:srgbClr val="000000"/>
                          </a:solidFill>
                          <a:miter lim="800000"/>
                          <a:headEnd/>
                          <a:tailEnd/>
                        </a:ln>
                      </wps:spPr>
                      <wps:txbx>
                        <w:txbxContent>
                          <w:p w14:paraId="6A553F54"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083D46">
                              <w:rPr>
                                <w:rFonts w:eastAsia="Times New Roman"/>
                                <w:i/>
                                <w:lang w:eastAsia="en-GB"/>
                              </w:rPr>
                              <w:t xml:space="preserve">If the doctor confirms that the Employee does have a genuine health problem - </w:t>
                            </w:r>
                          </w:p>
                          <w:p w14:paraId="636B6DCD"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We will</w:t>
                            </w:r>
                            <w:r w:rsidRPr="00083D46">
                              <w:rPr>
                                <w:rFonts w:eastAsia="Times New Roman"/>
                                <w:lang w:eastAsia="en-GB"/>
                              </w:rPr>
                              <w:t xml:space="preserve"> use the medical report to investigate how </w:t>
                            </w:r>
                            <w:r>
                              <w:rPr>
                                <w:rFonts w:eastAsia="Times New Roman"/>
                                <w:lang w:eastAsia="en-GB"/>
                              </w:rPr>
                              <w:t>to</w:t>
                            </w:r>
                            <w:r w:rsidRPr="00083D46">
                              <w:rPr>
                                <w:rFonts w:eastAsia="Times New Roman"/>
                                <w:lang w:eastAsia="en-GB"/>
                              </w:rPr>
                              <w:t xml:space="preserve"> make reasonable adjustments to help accommodate the Employee at work.  </w:t>
                            </w:r>
                          </w:p>
                          <w:p w14:paraId="2B604E14"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28A031BB"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This would typically involve conducting a follow up meeting with the Employee after receiving the Doctor’s report. The purpose of this meeting would be to investigate the following options:</w:t>
                            </w:r>
                          </w:p>
                          <w:p w14:paraId="24A08BF5"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3E25F23F" w14:textId="77777777" w:rsidR="00227A2F" w:rsidRPr="00083D46" w:rsidRDefault="00227A2F">
                            <w:pPr>
                              <w:numPr>
                                <w:ilvl w:val="0"/>
                                <w:numId w:val="58"/>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Alternative work which the Employee is able to do.</w:t>
                            </w:r>
                          </w:p>
                          <w:p w14:paraId="50CB3639" w14:textId="77777777" w:rsidR="00227A2F" w:rsidRPr="00083D46" w:rsidRDefault="00227A2F">
                            <w:pPr>
                              <w:numPr>
                                <w:ilvl w:val="0"/>
                                <w:numId w:val="58"/>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Adapting the Employee’s job to remove areas which are not compatible with their health.</w:t>
                            </w:r>
                          </w:p>
                          <w:p w14:paraId="1EEC12A8" w14:textId="77777777" w:rsidR="00227A2F" w:rsidRPr="00083D46" w:rsidRDefault="00227A2F">
                            <w:pPr>
                              <w:numPr>
                                <w:ilvl w:val="0"/>
                                <w:numId w:val="58"/>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Adjusting the Employee’s working environment to help them attend work.</w:t>
                            </w:r>
                          </w:p>
                          <w:p w14:paraId="61948AB9"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1A9AD74A"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 xml:space="preserve">If the adjustments involve reducing hours of work, position within the </w:t>
                            </w:r>
                            <w:r>
                              <w:rPr>
                                <w:rFonts w:eastAsia="Times New Roman"/>
                                <w:lang w:eastAsia="en-GB"/>
                              </w:rPr>
                              <w:t>Council,</w:t>
                            </w:r>
                            <w:r w:rsidRPr="00083D46">
                              <w:rPr>
                                <w:rFonts w:eastAsia="Times New Roman"/>
                                <w:lang w:eastAsia="en-GB"/>
                              </w:rPr>
                              <w:t xml:space="preserve"> or some other action which would justify reducing the Employee’s terms and conditions of employment, the medical advice must be followed as soon as possible</w:t>
                            </w:r>
                            <w:r>
                              <w:rPr>
                                <w:rFonts w:eastAsia="Times New Roman"/>
                                <w:lang w:eastAsia="en-GB"/>
                              </w:rPr>
                              <w:t xml:space="preserve">, </w:t>
                            </w:r>
                            <w:r w:rsidRPr="008177FD">
                              <w:rPr>
                                <w:rFonts w:eastAsia="Times New Roman"/>
                                <w:lang w:eastAsia="en-GB"/>
                              </w:rPr>
                              <w:t xml:space="preserve">if it is reasonable for the </w:t>
                            </w:r>
                            <w:r>
                              <w:rPr>
                                <w:rFonts w:eastAsia="Times New Roman"/>
                                <w:lang w:eastAsia="en-GB"/>
                              </w:rPr>
                              <w:t>Council</w:t>
                            </w:r>
                            <w:r w:rsidRPr="008177FD">
                              <w:rPr>
                                <w:rFonts w:eastAsia="Times New Roman"/>
                                <w:lang w:eastAsia="en-GB"/>
                              </w:rPr>
                              <w:t xml:space="preserve"> to accommodate this change.</w:t>
                            </w:r>
                          </w:p>
                          <w:p w14:paraId="414203EE"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1C9D9755" w14:textId="77777777" w:rsidR="00227A2F"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083D46">
                              <w:rPr>
                                <w:rFonts w:eastAsia="Times New Roman"/>
                                <w:lang w:eastAsia="en-GB"/>
                              </w:rPr>
                              <w:t xml:space="preserve">The Employee’s terms and conditions such as pay, would be adjusted to match the new post following a notice period of one week for every year of employment with the </w:t>
                            </w:r>
                            <w:r>
                              <w:rPr>
                                <w:rFonts w:eastAsia="Times New Roman"/>
                                <w:lang w:eastAsia="en-GB"/>
                              </w:rPr>
                              <w:t>Council</w:t>
                            </w:r>
                            <w:r w:rsidRPr="00083D46">
                              <w:rPr>
                                <w:rFonts w:eastAsia="Times New Roman"/>
                                <w:lang w:eastAsia="en-GB"/>
                              </w:rPr>
                              <w:t>, or their contractual notice period, whichever is longer.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581FD" id="_x0000_s1031" type="#_x0000_t202" style="position:absolute;margin-left:392.05pt;margin-top:-35.9pt;width:443.25pt;height:300.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">
                <v:textbox>
                  <w:txbxContent>
                    <w:p w14:paraId="6A553F54"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i/>
                          <w:lang w:eastAsia="en-GB"/>
                        </w:rPr>
                      </w:pPr>
                      <w:r w:rsidRPr="00083D46">
                        <w:rPr>
                          <w:rFonts w:eastAsia="Times New Roman"/>
                          <w:i/>
                          <w:lang w:eastAsia="en-GB"/>
                        </w:rPr>
                        <w:t xml:space="preserve">If the doctor confirms that the Employee does have a genuine health problem - </w:t>
                      </w:r>
                    </w:p>
                    <w:p w14:paraId="636B6DCD"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lang w:eastAsia="en-GB"/>
                        </w:rPr>
                        <w:t>We will</w:t>
                      </w:r>
                      <w:r w:rsidRPr="00083D46">
                        <w:rPr>
                          <w:rFonts w:eastAsia="Times New Roman"/>
                          <w:lang w:eastAsia="en-GB"/>
                        </w:rPr>
                        <w:t xml:space="preserve"> use the medical report to investigate how </w:t>
                      </w:r>
                      <w:r>
                        <w:rPr>
                          <w:rFonts w:eastAsia="Times New Roman"/>
                          <w:lang w:eastAsia="en-GB"/>
                        </w:rPr>
                        <w:t>to</w:t>
                      </w:r>
                      <w:r w:rsidRPr="00083D46">
                        <w:rPr>
                          <w:rFonts w:eastAsia="Times New Roman"/>
                          <w:lang w:eastAsia="en-GB"/>
                        </w:rPr>
                        <w:t xml:space="preserve"> make reasonable adjustments to help accommodate the Employee at work.  </w:t>
                      </w:r>
                    </w:p>
                    <w:p w14:paraId="2B604E14"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28A031BB"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This would typically involve conducting a follow up meeting with the Employee after receiving the Doctor’s report. The purpose of this meeting would be to investigate the following options:</w:t>
                      </w:r>
                    </w:p>
                    <w:p w14:paraId="24A08BF5"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3E25F23F" w14:textId="77777777" w:rsidR="00227A2F" w:rsidRPr="00083D46" w:rsidRDefault="00227A2F">
                      <w:pPr>
                        <w:numPr>
                          <w:ilvl w:val="0"/>
                          <w:numId w:val="58"/>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Alternative work which the Employee is able to do.</w:t>
                      </w:r>
                    </w:p>
                    <w:p w14:paraId="50CB3639" w14:textId="77777777" w:rsidR="00227A2F" w:rsidRPr="00083D46" w:rsidRDefault="00227A2F">
                      <w:pPr>
                        <w:numPr>
                          <w:ilvl w:val="0"/>
                          <w:numId w:val="58"/>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Adapting the Employee’s job to remove areas which are not compatible with their health.</w:t>
                      </w:r>
                    </w:p>
                    <w:p w14:paraId="1EEC12A8" w14:textId="77777777" w:rsidR="00227A2F" w:rsidRPr="00083D46" w:rsidRDefault="00227A2F">
                      <w:pPr>
                        <w:numPr>
                          <w:ilvl w:val="0"/>
                          <w:numId w:val="58"/>
                        </w:numPr>
                        <w:tabs>
                          <w:tab w:val="left" w:pos="709"/>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Adjusting the Employee’s working environment to help them attend work.</w:t>
                      </w:r>
                    </w:p>
                    <w:p w14:paraId="61948AB9"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eastAsia="Times New Roman"/>
                          <w:lang w:eastAsia="en-GB"/>
                        </w:rPr>
                      </w:pPr>
                    </w:p>
                    <w:p w14:paraId="1A9AD74A"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083D46">
                        <w:rPr>
                          <w:rFonts w:eastAsia="Times New Roman"/>
                          <w:lang w:eastAsia="en-GB"/>
                        </w:rPr>
                        <w:t xml:space="preserve">If the adjustments involve reducing hours of work, position within the </w:t>
                      </w:r>
                      <w:r>
                        <w:rPr>
                          <w:rFonts w:eastAsia="Times New Roman"/>
                          <w:lang w:eastAsia="en-GB"/>
                        </w:rPr>
                        <w:t>Council,</w:t>
                      </w:r>
                      <w:r w:rsidRPr="00083D46">
                        <w:rPr>
                          <w:rFonts w:eastAsia="Times New Roman"/>
                          <w:lang w:eastAsia="en-GB"/>
                        </w:rPr>
                        <w:t xml:space="preserve"> or some other action which would justify reducing the Employee’s terms and conditions of employment, the medical advice must be followed as soon as possible</w:t>
                      </w:r>
                      <w:r>
                        <w:rPr>
                          <w:rFonts w:eastAsia="Times New Roman"/>
                          <w:lang w:eastAsia="en-GB"/>
                        </w:rPr>
                        <w:t xml:space="preserve">, </w:t>
                      </w:r>
                      <w:r w:rsidRPr="008177FD">
                        <w:rPr>
                          <w:rFonts w:eastAsia="Times New Roman"/>
                          <w:lang w:eastAsia="en-GB"/>
                        </w:rPr>
                        <w:t xml:space="preserve">if it is reasonable for the </w:t>
                      </w:r>
                      <w:r>
                        <w:rPr>
                          <w:rFonts w:eastAsia="Times New Roman"/>
                          <w:lang w:eastAsia="en-GB"/>
                        </w:rPr>
                        <w:t>Council</w:t>
                      </w:r>
                      <w:r w:rsidRPr="008177FD">
                        <w:rPr>
                          <w:rFonts w:eastAsia="Times New Roman"/>
                          <w:lang w:eastAsia="en-GB"/>
                        </w:rPr>
                        <w:t xml:space="preserve"> to accommodate this change.</w:t>
                      </w:r>
                    </w:p>
                    <w:p w14:paraId="414203EE" w14:textId="77777777" w:rsidR="00227A2F" w:rsidRPr="00083D46"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1C9D9755" w14:textId="77777777" w:rsidR="00227A2F"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pPr>
                      <w:r w:rsidRPr="00083D46">
                        <w:rPr>
                          <w:rFonts w:eastAsia="Times New Roman"/>
                          <w:lang w:eastAsia="en-GB"/>
                        </w:rPr>
                        <w:t xml:space="preserve">The Employee’s terms and conditions such as pay, would be adjusted to match the new post following a notice period of one week for every year of employment with the </w:t>
                      </w:r>
                      <w:r>
                        <w:rPr>
                          <w:rFonts w:eastAsia="Times New Roman"/>
                          <w:lang w:eastAsia="en-GB"/>
                        </w:rPr>
                        <w:t>Council</w:t>
                      </w:r>
                      <w:r w:rsidRPr="00083D46">
                        <w:rPr>
                          <w:rFonts w:eastAsia="Times New Roman"/>
                          <w:lang w:eastAsia="en-GB"/>
                        </w:rPr>
                        <w:t>, or their contractual notice period, whichever is longer.</w:t>
                      </w:r>
                    </w:p>
                  </w:txbxContent>
                </v:textbox>
                <w10:wrap anchorx="margin"/>
              </v:shape>
            </w:pict>
          </mc:Fallback>
        </mc:AlternateContent>
      </w:r>
    </w:p>
    <w:p w14:paraId="1774D2CF" w14:textId="77777777" w:rsidR="00227A2F" w:rsidRPr="00C2215B" w:rsidRDefault="00227A2F" w:rsidP="00227A2F">
      <w:pPr>
        <w:pStyle w:val="NoSpacing"/>
        <w:rPr>
          <w:rFonts w:ascii="Times New Roman" w:hAnsi="Times New Roman" w:cs="Times New Roman"/>
          <w:sz w:val="28"/>
        </w:rPr>
      </w:pPr>
    </w:p>
    <w:p w14:paraId="77C80691" w14:textId="77777777" w:rsidR="00227A2F" w:rsidRPr="00C2215B" w:rsidRDefault="00227A2F" w:rsidP="00227A2F">
      <w:pPr>
        <w:pStyle w:val="NoSpacing"/>
        <w:rPr>
          <w:rFonts w:ascii="Times New Roman" w:hAnsi="Times New Roman" w:cs="Times New Roman"/>
          <w:sz w:val="28"/>
        </w:rPr>
      </w:pPr>
    </w:p>
    <w:p w14:paraId="4FB0F1CB" w14:textId="77777777" w:rsidR="00227A2F" w:rsidRPr="00C2215B" w:rsidRDefault="00227A2F" w:rsidP="00227A2F">
      <w:pPr>
        <w:pStyle w:val="NoSpacing"/>
        <w:rPr>
          <w:rFonts w:ascii="Times New Roman" w:hAnsi="Times New Roman" w:cs="Times New Roman"/>
          <w:sz w:val="28"/>
        </w:rPr>
      </w:pPr>
    </w:p>
    <w:p w14:paraId="5238E22B" w14:textId="77777777" w:rsidR="00227A2F" w:rsidRPr="00C2215B" w:rsidRDefault="00227A2F" w:rsidP="00227A2F">
      <w:pPr>
        <w:pStyle w:val="NoSpacing"/>
        <w:rPr>
          <w:rFonts w:ascii="Times New Roman" w:hAnsi="Times New Roman" w:cs="Times New Roman"/>
          <w:sz w:val="28"/>
        </w:rPr>
      </w:pPr>
    </w:p>
    <w:p w14:paraId="6B497B43" w14:textId="77777777" w:rsidR="00227A2F" w:rsidRPr="00C2215B" w:rsidRDefault="00227A2F" w:rsidP="00227A2F">
      <w:pPr>
        <w:pStyle w:val="NoSpacing"/>
        <w:rPr>
          <w:rFonts w:ascii="Times New Roman" w:hAnsi="Times New Roman" w:cs="Times New Roman"/>
          <w:sz w:val="28"/>
        </w:rPr>
      </w:pPr>
    </w:p>
    <w:p w14:paraId="7D0AABE7" w14:textId="77777777" w:rsidR="00227A2F" w:rsidRPr="00C2215B" w:rsidRDefault="00227A2F" w:rsidP="00227A2F">
      <w:pPr>
        <w:pStyle w:val="NoSpacing"/>
        <w:rPr>
          <w:rFonts w:ascii="Times New Roman" w:hAnsi="Times New Roman" w:cs="Times New Roman"/>
          <w:sz w:val="28"/>
        </w:rPr>
      </w:pPr>
    </w:p>
    <w:p w14:paraId="1D71B2C8" w14:textId="77777777" w:rsidR="00227A2F" w:rsidRPr="00C2215B" w:rsidRDefault="00227A2F" w:rsidP="00227A2F">
      <w:pPr>
        <w:pStyle w:val="NoSpacing"/>
        <w:rPr>
          <w:rFonts w:ascii="Times New Roman" w:hAnsi="Times New Roman" w:cs="Times New Roman"/>
          <w:sz w:val="28"/>
        </w:rPr>
      </w:pPr>
    </w:p>
    <w:p w14:paraId="2DE471DB" w14:textId="77777777" w:rsidR="00227A2F" w:rsidRPr="00C2215B" w:rsidRDefault="00227A2F" w:rsidP="00227A2F">
      <w:pPr>
        <w:pStyle w:val="NoSpacing"/>
        <w:rPr>
          <w:rFonts w:ascii="Times New Roman" w:hAnsi="Times New Roman" w:cs="Times New Roman"/>
          <w:sz w:val="28"/>
        </w:rPr>
      </w:pPr>
    </w:p>
    <w:p w14:paraId="2FF0B82D" w14:textId="77777777" w:rsidR="00227A2F" w:rsidRPr="00C2215B" w:rsidRDefault="00227A2F" w:rsidP="00227A2F">
      <w:pPr>
        <w:pStyle w:val="NoSpacing"/>
        <w:rPr>
          <w:rFonts w:ascii="Times New Roman" w:hAnsi="Times New Roman" w:cs="Times New Roman"/>
          <w:sz w:val="28"/>
        </w:rPr>
      </w:pPr>
    </w:p>
    <w:p w14:paraId="40D6531D" w14:textId="77777777" w:rsidR="00227A2F" w:rsidRPr="00C2215B" w:rsidRDefault="00227A2F" w:rsidP="00227A2F">
      <w:pPr>
        <w:pStyle w:val="NoSpacing"/>
        <w:rPr>
          <w:rFonts w:ascii="Times New Roman" w:hAnsi="Times New Roman" w:cs="Times New Roman"/>
          <w:sz w:val="28"/>
        </w:rPr>
      </w:pPr>
    </w:p>
    <w:p w14:paraId="793F6549" w14:textId="77777777" w:rsidR="00227A2F" w:rsidRPr="00C2215B" w:rsidRDefault="00227A2F" w:rsidP="00227A2F">
      <w:pPr>
        <w:pStyle w:val="NoSpacing"/>
        <w:rPr>
          <w:rFonts w:ascii="Times New Roman" w:hAnsi="Times New Roman" w:cs="Times New Roman"/>
          <w:sz w:val="28"/>
        </w:rPr>
      </w:pPr>
    </w:p>
    <w:p w14:paraId="101D94FD" w14:textId="77777777" w:rsidR="00227A2F" w:rsidRPr="00C2215B" w:rsidRDefault="00227A2F" w:rsidP="00227A2F">
      <w:pPr>
        <w:pStyle w:val="NoSpacing"/>
        <w:rPr>
          <w:rFonts w:ascii="Times New Roman" w:hAnsi="Times New Roman" w:cs="Times New Roman"/>
          <w:sz w:val="28"/>
        </w:rPr>
      </w:pPr>
    </w:p>
    <w:p w14:paraId="59E95DF0" w14:textId="77777777" w:rsidR="00227A2F" w:rsidRPr="00C2215B" w:rsidRDefault="00227A2F" w:rsidP="00227A2F">
      <w:pPr>
        <w:pStyle w:val="NoSpacing"/>
        <w:rPr>
          <w:rFonts w:ascii="Times New Roman" w:hAnsi="Times New Roman" w:cs="Times New Roman"/>
          <w:sz w:val="28"/>
        </w:rPr>
      </w:pPr>
    </w:p>
    <w:p w14:paraId="68C5AA95" w14:textId="77777777" w:rsidR="00227A2F" w:rsidRPr="00C2215B" w:rsidRDefault="00227A2F" w:rsidP="00227A2F">
      <w:pPr>
        <w:pStyle w:val="NoSpacing"/>
        <w:rPr>
          <w:rFonts w:ascii="Times New Roman" w:hAnsi="Times New Roman" w:cs="Times New Roman"/>
          <w:sz w:val="28"/>
        </w:rPr>
      </w:pPr>
    </w:p>
    <w:p w14:paraId="022E13A3" w14:textId="77777777" w:rsidR="00227A2F" w:rsidRPr="00C2215B" w:rsidRDefault="00227A2F" w:rsidP="00227A2F">
      <w:pPr>
        <w:pStyle w:val="NoSpacing"/>
        <w:rPr>
          <w:rFonts w:ascii="Times New Roman" w:hAnsi="Times New Roman" w:cs="Times New Roman"/>
          <w:sz w:val="28"/>
        </w:rPr>
      </w:pPr>
    </w:p>
    <w:p w14:paraId="3CB41135" w14:textId="77777777" w:rsidR="00227A2F" w:rsidRPr="00C2215B" w:rsidRDefault="00227A2F" w:rsidP="00227A2F">
      <w:pPr>
        <w:pStyle w:val="NoSpacing"/>
        <w:rPr>
          <w:rFonts w:ascii="Times New Roman" w:hAnsi="Times New Roman" w:cs="Times New Roman"/>
          <w:sz w:val="28"/>
        </w:rPr>
      </w:pPr>
    </w:p>
    <w:p w14:paraId="6304F28C" w14:textId="71C4BBF4"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72576" behindDoc="0" locked="0" layoutInCell="1" allowOverlap="1" wp14:anchorId="782DE4FF" wp14:editId="4E0D5E82">
                <wp:simplePos x="0" y="0"/>
                <wp:positionH relativeFrom="column">
                  <wp:posOffset>2562225</wp:posOffset>
                </wp:positionH>
                <wp:positionV relativeFrom="paragraph">
                  <wp:posOffset>59690</wp:posOffset>
                </wp:positionV>
                <wp:extent cx="333375" cy="628650"/>
                <wp:effectExtent l="19050" t="0" r="28575" b="38100"/>
                <wp:wrapNone/>
                <wp:docPr id="16" name="Down Arrow 16"/>
                <wp:cNvGraphicFramePr/>
                <a:graphic xmlns:a="http://schemas.openxmlformats.org/drawingml/2006/main">
                  <a:graphicData uri="http://schemas.microsoft.com/office/word/2010/wordprocessingShape">
                    <wps:wsp>
                      <wps:cNvSpPr/>
                      <wps:spPr>
                        <a:xfrm>
                          <a:off x="0" y="0"/>
                          <a:ext cx="333375" cy="6286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1D352C" id="Down Arrow 16" o:spid="_x0000_s1026" type="#_x0000_t67" style="position:absolute;margin-left:201.75pt;margin-top:4.7pt;width:26.25pt;height:49.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" adj="15873" fillcolor="#4f81bd [3204]" strokecolor="#243f60 [1604]" strokeweight="2pt"/>
            </w:pict>
          </mc:Fallback>
        </mc:AlternateContent>
      </w:r>
    </w:p>
    <w:p w14:paraId="4FD9E2F7" w14:textId="3C7F113A" w:rsidR="00227A2F" w:rsidRPr="00C2215B" w:rsidRDefault="00227A2F" w:rsidP="00227A2F">
      <w:pPr>
        <w:pStyle w:val="NoSpacing"/>
        <w:rPr>
          <w:rFonts w:ascii="Times New Roman" w:hAnsi="Times New Roman" w:cs="Times New Roman"/>
          <w:sz w:val="28"/>
        </w:rPr>
      </w:pPr>
    </w:p>
    <w:p w14:paraId="74E4EC1A" w14:textId="77777777" w:rsidR="00227A2F" w:rsidRPr="00C2215B" w:rsidRDefault="00227A2F" w:rsidP="00227A2F">
      <w:pPr>
        <w:pStyle w:val="NoSpacing"/>
        <w:rPr>
          <w:rFonts w:ascii="Times New Roman" w:hAnsi="Times New Roman" w:cs="Times New Roman"/>
          <w:sz w:val="28"/>
        </w:rPr>
      </w:pPr>
    </w:p>
    <w:p w14:paraId="0D42A180" w14:textId="77777777" w:rsidR="00227A2F" w:rsidRPr="00C2215B" w:rsidRDefault="00227A2F" w:rsidP="00227A2F">
      <w:pPr>
        <w:pStyle w:val="NoSpacing"/>
        <w:rPr>
          <w:rFonts w:ascii="Times New Roman" w:hAnsi="Times New Roman" w:cs="Times New Roman"/>
          <w:sz w:val="28"/>
        </w:rPr>
      </w:pPr>
    </w:p>
    <w:p w14:paraId="503A6F4F" w14:textId="7EDC0370" w:rsidR="00227A2F" w:rsidRPr="00C2215B" w:rsidRDefault="0081672A" w:rsidP="00227A2F">
      <w:pPr>
        <w:pStyle w:val="NoSpacing"/>
        <w:rPr>
          <w:rFonts w:ascii="Times New Roman" w:hAnsi="Times New Roman" w:cs="Times New Roman"/>
          <w:sz w:val="28"/>
        </w:rPr>
      </w:pPr>
      <w:r w:rsidRPr="00C2215B">
        <w:rPr>
          <w:rFonts w:ascii="Times New Roman" w:hAnsi="Times New Roman" w:cs="Times New Roman"/>
          <w:noProof/>
          <w:sz w:val="28"/>
          <w:lang w:eastAsia="en-GB"/>
        </w:rPr>
        <mc:AlternateContent>
          <mc:Choice Requires="wps">
            <w:drawing>
              <wp:anchor distT="0" distB="0" distL="114300" distR="114300" simplePos="0" relativeHeight="251673600" behindDoc="0" locked="0" layoutInCell="1" allowOverlap="1" wp14:anchorId="71B17A0F" wp14:editId="597CEE33">
                <wp:simplePos x="0" y="0"/>
                <wp:positionH relativeFrom="margin">
                  <wp:align>right</wp:align>
                </wp:positionH>
                <wp:positionV relativeFrom="paragraph">
                  <wp:posOffset>12065</wp:posOffset>
                </wp:positionV>
                <wp:extent cx="5629275" cy="1438275"/>
                <wp:effectExtent l="0" t="0" r="2857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38275"/>
                        </a:xfrm>
                        <a:prstGeom prst="rect">
                          <a:avLst/>
                        </a:prstGeom>
                        <a:solidFill>
                          <a:srgbClr val="FFFFFF"/>
                        </a:solidFill>
                        <a:ln w="9525">
                          <a:solidFill>
                            <a:srgbClr val="000000"/>
                          </a:solidFill>
                          <a:miter lim="800000"/>
                          <a:headEnd/>
                          <a:tailEnd/>
                        </a:ln>
                      </wps:spPr>
                      <wps:txbx>
                        <w:txbxContent>
                          <w:p w14:paraId="341A6920" w14:textId="77777777" w:rsidR="00227A2F" w:rsidRPr="003A6A38"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Pr>
                                <w:rFonts w:eastAsia="Times New Roman"/>
                                <w:szCs w:val="20"/>
                                <w:lang w:eastAsia="en-GB"/>
                              </w:rPr>
                              <w:t xml:space="preserve">If, following </w:t>
                            </w:r>
                            <w:r w:rsidRPr="003A6A38">
                              <w:rPr>
                                <w:rFonts w:eastAsia="Times New Roman"/>
                                <w:szCs w:val="20"/>
                                <w:lang w:eastAsia="en-GB"/>
                              </w:rPr>
                              <w:t xml:space="preserve">a detailed investigation </w:t>
                            </w:r>
                            <w:r>
                              <w:rPr>
                                <w:rFonts w:eastAsia="Times New Roman"/>
                                <w:szCs w:val="20"/>
                                <w:lang w:eastAsia="en-GB"/>
                              </w:rPr>
                              <w:t>involving medical advice, and potentially outside agencies such as Access to Work and the Job Centre’s Disability Employment Adviser</w:t>
                            </w:r>
                            <w:r w:rsidRPr="003A6A38">
                              <w:rPr>
                                <w:rFonts w:eastAsia="Times New Roman"/>
                                <w:szCs w:val="20"/>
                                <w:lang w:eastAsia="en-GB"/>
                              </w:rPr>
                              <w:t>, that:</w:t>
                            </w:r>
                          </w:p>
                          <w:p w14:paraId="743FD15B" w14:textId="77777777" w:rsidR="00227A2F" w:rsidRPr="003A6A38" w:rsidRDefault="00227A2F">
                            <w:pPr>
                              <w:numPr>
                                <w:ilvl w:val="0"/>
                                <w:numId w:val="59"/>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There are no adjustments that can be made to accommodate the Employee</w:t>
                            </w:r>
                          </w:p>
                          <w:p w14:paraId="4F4F7D01" w14:textId="77777777" w:rsidR="00227A2F" w:rsidRPr="003A6A38" w:rsidRDefault="00227A2F">
                            <w:pPr>
                              <w:numPr>
                                <w:ilvl w:val="0"/>
                                <w:numId w:val="59"/>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 xml:space="preserve">The costs and / or disruption required to accommodate the Employee are unreasonable, and not realistically possible for the </w:t>
                            </w:r>
                            <w:r>
                              <w:rPr>
                                <w:rFonts w:eastAsia="Times New Roman"/>
                                <w:szCs w:val="20"/>
                                <w:lang w:eastAsia="en-GB"/>
                              </w:rPr>
                              <w:t>Council</w:t>
                            </w:r>
                            <w:r w:rsidRPr="003A6A38">
                              <w:rPr>
                                <w:rFonts w:eastAsia="Times New Roman"/>
                                <w:szCs w:val="20"/>
                                <w:lang w:eastAsia="en-GB"/>
                              </w:rPr>
                              <w:t xml:space="preserve"> to comply with.</w:t>
                            </w:r>
                          </w:p>
                          <w:p w14:paraId="377B6D66" w14:textId="77777777" w:rsidR="00227A2F" w:rsidRPr="003A6A38"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szCs w:val="20"/>
                                <w:lang w:eastAsia="en-GB"/>
                              </w:rPr>
                              <w:t>We may</w:t>
                            </w:r>
                            <w:r w:rsidRPr="003A6A38">
                              <w:rPr>
                                <w:rFonts w:eastAsia="Times New Roman"/>
                                <w:szCs w:val="20"/>
                                <w:lang w:eastAsia="en-GB"/>
                              </w:rPr>
                              <w:t xml:space="preserve"> consider terminating the Employee’s contract on capability grounds.</w:t>
                            </w:r>
                          </w:p>
                          <w:p w14:paraId="1520BA53" w14:textId="77777777" w:rsidR="00227A2F" w:rsidRDefault="00227A2F" w:rsidP="00227A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17A0F" id="_x0000_s1032" type="#_x0000_t202" style="position:absolute;margin-left:392.05pt;margin-top:.95pt;width:443.25pt;height:113.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">
                <v:textbox>
                  <w:txbxContent>
                    <w:p w14:paraId="341A6920" w14:textId="77777777" w:rsidR="00227A2F" w:rsidRPr="003A6A38"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Pr>
                          <w:rFonts w:eastAsia="Times New Roman"/>
                          <w:szCs w:val="20"/>
                          <w:lang w:eastAsia="en-GB"/>
                        </w:rPr>
                        <w:t xml:space="preserve">If, following </w:t>
                      </w:r>
                      <w:r w:rsidRPr="003A6A38">
                        <w:rPr>
                          <w:rFonts w:eastAsia="Times New Roman"/>
                          <w:szCs w:val="20"/>
                          <w:lang w:eastAsia="en-GB"/>
                        </w:rPr>
                        <w:t xml:space="preserve">a detailed investigation </w:t>
                      </w:r>
                      <w:r>
                        <w:rPr>
                          <w:rFonts w:eastAsia="Times New Roman"/>
                          <w:szCs w:val="20"/>
                          <w:lang w:eastAsia="en-GB"/>
                        </w:rPr>
                        <w:t>involving medical advice, and potentially outside agencies such as Access to Work and the Job Centre’s Disability Employment Adviser</w:t>
                      </w:r>
                      <w:r w:rsidRPr="003A6A38">
                        <w:rPr>
                          <w:rFonts w:eastAsia="Times New Roman"/>
                          <w:szCs w:val="20"/>
                          <w:lang w:eastAsia="en-GB"/>
                        </w:rPr>
                        <w:t>, that:</w:t>
                      </w:r>
                    </w:p>
                    <w:p w14:paraId="743FD15B" w14:textId="77777777" w:rsidR="00227A2F" w:rsidRPr="003A6A38" w:rsidRDefault="00227A2F">
                      <w:pPr>
                        <w:numPr>
                          <w:ilvl w:val="0"/>
                          <w:numId w:val="59"/>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There are no adjustments that can be made to accommodate the Employee</w:t>
                      </w:r>
                    </w:p>
                    <w:p w14:paraId="4F4F7D01" w14:textId="77777777" w:rsidR="00227A2F" w:rsidRPr="003A6A38" w:rsidRDefault="00227A2F">
                      <w:pPr>
                        <w:numPr>
                          <w:ilvl w:val="0"/>
                          <w:numId w:val="59"/>
                        </w:numPr>
                        <w:tabs>
                          <w:tab w:val="left" w:pos="709"/>
                          <w:tab w:val="left" w:pos="1440"/>
                          <w:tab w:val="left" w:pos="2880"/>
                          <w:tab w:val="left" w:pos="3600"/>
                          <w:tab w:val="left" w:pos="4320"/>
                          <w:tab w:val="left" w:pos="5040"/>
                          <w:tab w:val="left" w:pos="5760"/>
                          <w:tab w:val="left" w:pos="6480"/>
                          <w:tab w:val="left" w:pos="7200"/>
                          <w:tab w:val="left" w:pos="7920"/>
                          <w:tab w:val="left" w:pos="8640"/>
                        </w:tabs>
                        <w:rPr>
                          <w:rFonts w:eastAsia="Times New Roman"/>
                          <w:szCs w:val="20"/>
                          <w:lang w:eastAsia="en-GB"/>
                        </w:rPr>
                      </w:pPr>
                      <w:r w:rsidRPr="003A6A38">
                        <w:rPr>
                          <w:rFonts w:eastAsia="Times New Roman"/>
                          <w:szCs w:val="20"/>
                          <w:lang w:eastAsia="en-GB"/>
                        </w:rPr>
                        <w:t xml:space="preserve">The costs and / or disruption required to accommodate the Employee are unreasonable, and not realistically possible for the </w:t>
                      </w:r>
                      <w:r>
                        <w:rPr>
                          <w:rFonts w:eastAsia="Times New Roman"/>
                          <w:szCs w:val="20"/>
                          <w:lang w:eastAsia="en-GB"/>
                        </w:rPr>
                        <w:t>Council</w:t>
                      </w:r>
                      <w:r w:rsidRPr="003A6A38">
                        <w:rPr>
                          <w:rFonts w:eastAsia="Times New Roman"/>
                          <w:szCs w:val="20"/>
                          <w:lang w:eastAsia="en-GB"/>
                        </w:rPr>
                        <w:t xml:space="preserve"> to comply with.</w:t>
                      </w:r>
                    </w:p>
                    <w:p w14:paraId="377B6D66" w14:textId="77777777" w:rsidR="00227A2F" w:rsidRPr="003A6A38" w:rsidRDefault="00227A2F" w:rsidP="00227A2F">
                      <w:pPr>
                        <w:tabs>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Pr>
                          <w:rFonts w:eastAsia="Times New Roman"/>
                          <w:szCs w:val="20"/>
                          <w:lang w:eastAsia="en-GB"/>
                        </w:rPr>
                        <w:t>We may</w:t>
                      </w:r>
                      <w:r w:rsidRPr="003A6A38">
                        <w:rPr>
                          <w:rFonts w:eastAsia="Times New Roman"/>
                          <w:szCs w:val="20"/>
                          <w:lang w:eastAsia="en-GB"/>
                        </w:rPr>
                        <w:t xml:space="preserve"> consider terminating the Employee’s contract on capability grounds.</w:t>
                      </w:r>
                    </w:p>
                    <w:p w14:paraId="1520BA53" w14:textId="77777777" w:rsidR="00227A2F" w:rsidRDefault="00227A2F" w:rsidP="00227A2F"/>
                  </w:txbxContent>
                </v:textbox>
                <w10:wrap anchorx="margin"/>
              </v:shape>
            </w:pict>
          </mc:Fallback>
        </mc:AlternateContent>
      </w:r>
    </w:p>
    <w:p w14:paraId="6CCD124C" w14:textId="0FAD1A70" w:rsidR="00227A2F" w:rsidRPr="00C2215B" w:rsidRDefault="00227A2F" w:rsidP="00227A2F">
      <w:pPr>
        <w:pStyle w:val="NoSpacing"/>
        <w:rPr>
          <w:rFonts w:ascii="Times New Roman" w:hAnsi="Times New Roman" w:cs="Times New Roman"/>
          <w:sz w:val="28"/>
        </w:rPr>
      </w:pPr>
    </w:p>
    <w:p w14:paraId="1243DD55" w14:textId="77777777" w:rsidR="00227A2F" w:rsidRPr="00C2215B" w:rsidRDefault="00227A2F" w:rsidP="00227A2F">
      <w:pPr>
        <w:pStyle w:val="NoSpacing"/>
        <w:rPr>
          <w:rFonts w:ascii="Times New Roman" w:hAnsi="Times New Roman" w:cs="Times New Roman"/>
          <w:sz w:val="28"/>
        </w:rPr>
      </w:pPr>
    </w:p>
    <w:p w14:paraId="508EB2C3" w14:textId="77777777" w:rsidR="00227A2F" w:rsidRPr="00C2215B" w:rsidRDefault="00227A2F" w:rsidP="00227A2F">
      <w:pPr>
        <w:pStyle w:val="NoSpacing"/>
        <w:rPr>
          <w:rFonts w:ascii="Times New Roman" w:hAnsi="Times New Roman" w:cs="Times New Roman"/>
          <w:sz w:val="28"/>
        </w:rPr>
      </w:pPr>
    </w:p>
    <w:p w14:paraId="0D6CB51D" w14:textId="77777777" w:rsidR="00227A2F" w:rsidRPr="00C2215B" w:rsidRDefault="00227A2F" w:rsidP="00227A2F">
      <w:pPr>
        <w:pStyle w:val="NoSpacing"/>
        <w:rPr>
          <w:rFonts w:ascii="Times New Roman" w:hAnsi="Times New Roman" w:cs="Times New Roman"/>
          <w:sz w:val="28"/>
        </w:rPr>
      </w:pPr>
    </w:p>
    <w:p w14:paraId="1E6CDDF2" w14:textId="77777777" w:rsidR="00227A2F" w:rsidRPr="00C2215B" w:rsidRDefault="00227A2F" w:rsidP="00227A2F">
      <w:pPr>
        <w:pStyle w:val="NoSpacing"/>
        <w:rPr>
          <w:rFonts w:ascii="Times New Roman" w:hAnsi="Times New Roman" w:cs="Times New Roman"/>
          <w:sz w:val="28"/>
        </w:rPr>
      </w:pPr>
    </w:p>
    <w:p w14:paraId="518B6089" w14:textId="77777777" w:rsidR="00227A2F" w:rsidRPr="00C2215B" w:rsidRDefault="00227A2F" w:rsidP="00227A2F">
      <w:pPr>
        <w:pStyle w:val="NoSpacing"/>
        <w:rPr>
          <w:rFonts w:ascii="Times New Roman" w:hAnsi="Times New Roman" w:cs="Times New Roman"/>
          <w:sz w:val="28"/>
        </w:rPr>
      </w:pPr>
    </w:p>
    <w:p w14:paraId="6B033684" w14:textId="77777777" w:rsidR="00227A2F" w:rsidRPr="00C2215B" w:rsidRDefault="00227A2F" w:rsidP="00227A2F">
      <w:pPr>
        <w:pStyle w:val="NoSpacing"/>
        <w:rPr>
          <w:rFonts w:ascii="Times New Roman" w:hAnsi="Times New Roman" w:cs="Times New Roman"/>
          <w:sz w:val="28"/>
        </w:rPr>
      </w:pPr>
    </w:p>
    <w:p w14:paraId="754F627B" w14:textId="77777777" w:rsidR="00227A2F" w:rsidRPr="00C2215B" w:rsidRDefault="00227A2F" w:rsidP="00227A2F">
      <w:pPr>
        <w:pStyle w:val="NoSpacing"/>
        <w:rPr>
          <w:rFonts w:ascii="Times New Roman" w:hAnsi="Times New Roman" w:cs="Times New Roman"/>
          <w:sz w:val="28"/>
        </w:rPr>
      </w:pPr>
    </w:p>
    <w:p w14:paraId="018204B2" w14:textId="0CA4BBF4" w:rsidR="00227A2F" w:rsidRPr="00C2215B" w:rsidRDefault="00227A2F" w:rsidP="00227A2F">
      <w:pPr>
        <w:pStyle w:val="NoSpacing"/>
        <w:rPr>
          <w:rFonts w:ascii="Times New Roman" w:hAnsi="Times New Roman" w:cs="Times New Roman"/>
          <w:sz w:val="28"/>
        </w:rPr>
      </w:pPr>
    </w:p>
    <w:p w14:paraId="26CB4002" w14:textId="5E634153" w:rsidR="00AD7B87" w:rsidRPr="00C2215B" w:rsidRDefault="00AD7B87" w:rsidP="00227A2F">
      <w:pPr>
        <w:pStyle w:val="NoSpacing"/>
        <w:rPr>
          <w:rFonts w:ascii="Times New Roman" w:hAnsi="Times New Roman" w:cs="Times New Roman"/>
          <w:sz w:val="28"/>
        </w:rPr>
      </w:pPr>
    </w:p>
    <w:p w14:paraId="20CDFAA0" w14:textId="19148E11" w:rsidR="00AD7B87" w:rsidRPr="00C2215B" w:rsidRDefault="00AD7B87" w:rsidP="00227A2F">
      <w:pPr>
        <w:pStyle w:val="NoSpacing"/>
        <w:rPr>
          <w:rFonts w:ascii="Times New Roman" w:hAnsi="Times New Roman" w:cs="Times New Roman"/>
          <w:sz w:val="28"/>
        </w:rPr>
      </w:pPr>
    </w:p>
    <w:p w14:paraId="449ACFA8" w14:textId="021D43B1" w:rsidR="00AD7B87" w:rsidRPr="00C2215B" w:rsidRDefault="00AD7B87" w:rsidP="00227A2F">
      <w:pPr>
        <w:pStyle w:val="NoSpacing"/>
        <w:rPr>
          <w:rFonts w:ascii="Times New Roman" w:hAnsi="Times New Roman" w:cs="Times New Roman"/>
          <w:sz w:val="28"/>
        </w:rPr>
      </w:pPr>
    </w:p>
    <w:p w14:paraId="37BA80BE" w14:textId="08E9CFA6" w:rsidR="00AD7B87" w:rsidRPr="00C2215B" w:rsidRDefault="00AD7B87" w:rsidP="00227A2F">
      <w:pPr>
        <w:pStyle w:val="NoSpacing"/>
        <w:rPr>
          <w:rFonts w:ascii="Times New Roman" w:hAnsi="Times New Roman" w:cs="Times New Roman"/>
          <w:sz w:val="28"/>
        </w:rPr>
      </w:pPr>
    </w:p>
    <w:p w14:paraId="0CCFB686" w14:textId="1799F465" w:rsidR="00AD7B87" w:rsidRPr="00C2215B" w:rsidRDefault="00AD7B87" w:rsidP="00227A2F">
      <w:pPr>
        <w:pStyle w:val="NoSpacing"/>
        <w:rPr>
          <w:rFonts w:ascii="Times New Roman" w:hAnsi="Times New Roman" w:cs="Times New Roman"/>
          <w:sz w:val="28"/>
        </w:rPr>
      </w:pPr>
    </w:p>
    <w:p w14:paraId="084185A3" w14:textId="54B06181" w:rsidR="00AD7B87" w:rsidRPr="00C2215B" w:rsidRDefault="00AD7B87" w:rsidP="00227A2F">
      <w:pPr>
        <w:pStyle w:val="NoSpacing"/>
        <w:rPr>
          <w:rFonts w:ascii="Times New Roman" w:hAnsi="Times New Roman" w:cs="Times New Roman"/>
          <w:sz w:val="28"/>
        </w:rPr>
      </w:pPr>
    </w:p>
    <w:p w14:paraId="0D9980E9" w14:textId="54F32576" w:rsidR="00AD7B87" w:rsidRPr="00C2215B" w:rsidRDefault="00AD7B87" w:rsidP="00227A2F">
      <w:pPr>
        <w:pStyle w:val="NoSpacing"/>
        <w:rPr>
          <w:rFonts w:ascii="Times New Roman" w:hAnsi="Times New Roman" w:cs="Times New Roman"/>
          <w:sz w:val="28"/>
        </w:rPr>
      </w:pPr>
    </w:p>
    <w:p w14:paraId="0EF11043" w14:textId="77777777" w:rsidR="00AD7B87" w:rsidRPr="00C2215B" w:rsidRDefault="00AD7B87" w:rsidP="00227A2F">
      <w:pPr>
        <w:pStyle w:val="NoSpacing"/>
        <w:rPr>
          <w:rFonts w:ascii="Times New Roman" w:hAnsi="Times New Roman" w:cs="Times New Roman"/>
          <w:sz w:val="28"/>
        </w:rPr>
      </w:pPr>
    </w:p>
    <w:p w14:paraId="0B57C4D3" w14:textId="77777777" w:rsidR="0081672A" w:rsidRPr="00C2215B" w:rsidRDefault="0081672A">
      <w:pPr>
        <w:rPr>
          <w:rFonts w:eastAsia="Times New Roman"/>
          <w:b/>
          <w:color w:val="000000"/>
          <w:u w:val="single"/>
        </w:rPr>
      </w:pPr>
      <w:r w:rsidRPr="00C2215B">
        <w:rPr>
          <w:rFonts w:eastAsia="Times New Roman"/>
          <w:b/>
          <w:color w:val="000000"/>
          <w:u w:val="single"/>
        </w:rPr>
        <w:br w:type="page"/>
      </w:r>
    </w:p>
    <w:p w14:paraId="4365F221" w14:textId="3C11A0EF" w:rsidR="00E206BD" w:rsidRPr="00C2215B" w:rsidRDefault="00E206BD">
      <w:pPr>
        <w:pStyle w:val="ListParagraph"/>
        <w:numPr>
          <w:ilvl w:val="0"/>
          <w:numId w:val="60"/>
        </w:numPr>
        <w:autoSpaceDE w:val="0"/>
        <w:autoSpaceDN w:val="0"/>
        <w:adjustRightInd w:val="0"/>
        <w:rPr>
          <w:rFonts w:eastAsia="Times New Roman"/>
          <w:b/>
          <w:color w:val="000000"/>
          <w:u w:val="single"/>
        </w:rPr>
      </w:pPr>
      <w:r w:rsidRPr="00C2215B">
        <w:rPr>
          <w:rFonts w:eastAsia="Times New Roman"/>
          <w:b/>
          <w:color w:val="000000"/>
          <w:u w:val="single"/>
        </w:rPr>
        <w:lastRenderedPageBreak/>
        <w:t>CAPABILITY PROCEDURE</w:t>
      </w:r>
    </w:p>
    <w:p w14:paraId="3906C543" w14:textId="77777777" w:rsidR="00E206BD" w:rsidRPr="00C2215B" w:rsidRDefault="00E206BD" w:rsidP="009C36BB">
      <w:pPr>
        <w:autoSpaceDE w:val="0"/>
        <w:autoSpaceDN w:val="0"/>
        <w:adjustRightInd w:val="0"/>
        <w:rPr>
          <w:rFonts w:eastAsia="Times New Roman"/>
          <w:color w:val="000000"/>
        </w:rPr>
      </w:pPr>
    </w:p>
    <w:p w14:paraId="53CA7D0C"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The Council recognises that from time to time staff may experience difficulties, which impact on their ability to carry out their work. The Council recognises that poor job performance due to incapability cannot be treated as a disciplinary offence. </w:t>
      </w:r>
    </w:p>
    <w:p w14:paraId="1A2C09CE" w14:textId="77777777" w:rsidR="00E206BD" w:rsidRPr="00C2215B" w:rsidRDefault="00E206BD" w:rsidP="009C36BB">
      <w:pPr>
        <w:autoSpaceDE w:val="0"/>
        <w:autoSpaceDN w:val="0"/>
        <w:adjustRightInd w:val="0"/>
        <w:rPr>
          <w:rFonts w:eastAsia="Times New Roman"/>
          <w:color w:val="000000"/>
        </w:rPr>
      </w:pPr>
    </w:p>
    <w:p w14:paraId="2680F283"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There can be reasons for poor job performance other than misconduct. In the interests of dealing with such problems fairly and consistently, the Council has set out the following procedures, which are not part of the disciplinary procedures that apply to misconduct.</w:t>
      </w:r>
    </w:p>
    <w:p w14:paraId="3BE45ACA" w14:textId="77777777" w:rsidR="00E206BD" w:rsidRPr="00C2215B" w:rsidRDefault="00E206BD" w:rsidP="009C36BB">
      <w:pPr>
        <w:autoSpaceDE w:val="0"/>
        <w:autoSpaceDN w:val="0"/>
        <w:adjustRightInd w:val="0"/>
        <w:rPr>
          <w:rFonts w:eastAsia="Times New Roman"/>
          <w:color w:val="000000"/>
        </w:rPr>
      </w:pPr>
    </w:p>
    <w:p w14:paraId="427BD0FF"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Council recognises its responsibilities for Employees and duties under the Health and Safety at Work Act 1974 and the Equality Act 2010, to manage issues relating to staff capability sensitively, in so far as is reasonable and able to do so. These procedures will be adopted in the interests of fairness for the Management and support of Employees who, due to capability are unable to attend work. Such systems should assist the Employee in making a return to work, in so far as it is practicable.</w:t>
      </w:r>
    </w:p>
    <w:p w14:paraId="230DA9C5" w14:textId="77777777" w:rsidR="00E206BD" w:rsidRPr="00C2215B" w:rsidRDefault="00E206BD" w:rsidP="009C36BB">
      <w:pPr>
        <w:autoSpaceDE w:val="0"/>
        <w:autoSpaceDN w:val="0"/>
        <w:adjustRightInd w:val="0"/>
        <w:rPr>
          <w:rFonts w:eastAsia="Times New Roman"/>
          <w:color w:val="000000"/>
        </w:rPr>
      </w:pPr>
    </w:p>
    <w:p w14:paraId="5E36A9F4"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Capability is dealt with by the Council under 2 headings:</w:t>
      </w:r>
    </w:p>
    <w:p w14:paraId="7222E91A" w14:textId="77777777" w:rsidR="00E206BD" w:rsidRPr="00C2215B" w:rsidRDefault="00E206BD" w:rsidP="009C36BB">
      <w:pPr>
        <w:numPr>
          <w:ilvl w:val="0"/>
          <w:numId w:val="20"/>
        </w:numPr>
        <w:autoSpaceDE w:val="0"/>
        <w:autoSpaceDN w:val="0"/>
        <w:adjustRightInd w:val="0"/>
        <w:rPr>
          <w:rFonts w:eastAsia="Times New Roman"/>
          <w:color w:val="000000"/>
        </w:rPr>
      </w:pPr>
      <w:r w:rsidRPr="00C2215B">
        <w:rPr>
          <w:rFonts w:eastAsia="Times New Roman"/>
          <w:color w:val="000000"/>
        </w:rPr>
        <w:t>Managing Performance</w:t>
      </w:r>
    </w:p>
    <w:p w14:paraId="40558720" w14:textId="77777777" w:rsidR="00E206BD" w:rsidRPr="00C2215B" w:rsidRDefault="00E206BD" w:rsidP="009C36BB">
      <w:pPr>
        <w:numPr>
          <w:ilvl w:val="0"/>
          <w:numId w:val="20"/>
        </w:numPr>
        <w:autoSpaceDE w:val="0"/>
        <w:autoSpaceDN w:val="0"/>
        <w:adjustRightInd w:val="0"/>
        <w:rPr>
          <w:rFonts w:eastAsia="Times New Roman"/>
          <w:color w:val="000000"/>
        </w:rPr>
      </w:pPr>
      <w:r w:rsidRPr="00C2215B">
        <w:rPr>
          <w:rFonts w:eastAsia="Times New Roman"/>
          <w:color w:val="000000"/>
        </w:rPr>
        <w:t>Managing Attendance – long-term sickness absences</w:t>
      </w:r>
    </w:p>
    <w:p w14:paraId="2C2DBA0E" w14:textId="77777777" w:rsidR="00E206BD" w:rsidRPr="00C2215B" w:rsidRDefault="00E206BD" w:rsidP="009C36BB">
      <w:pPr>
        <w:autoSpaceDE w:val="0"/>
        <w:autoSpaceDN w:val="0"/>
        <w:adjustRightInd w:val="0"/>
        <w:rPr>
          <w:rFonts w:eastAsia="Times New Roman"/>
          <w:color w:val="000000"/>
        </w:rPr>
      </w:pPr>
    </w:p>
    <w:p w14:paraId="71478659" w14:textId="77777777" w:rsidR="00E206BD" w:rsidRPr="00C2215B" w:rsidRDefault="00FE67D5" w:rsidP="009C36BB">
      <w:pPr>
        <w:keepNext/>
        <w:autoSpaceDE w:val="0"/>
        <w:autoSpaceDN w:val="0"/>
        <w:adjustRightInd w:val="0"/>
        <w:outlineLvl w:val="5"/>
        <w:rPr>
          <w:rFonts w:eastAsia="Times New Roman"/>
          <w:b/>
          <w:color w:val="000000"/>
        </w:rPr>
      </w:pPr>
      <w:r w:rsidRPr="00C2215B">
        <w:rPr>
          <w:rFonts w:eastAsia="Times New Roman"/>
          <w:b/>
          <w:bCs/>
          <w:color w:val="000000"/>
        </w:rPr>
        <w:t>Procedures</w:t>
      </w:r>
    </w:p>
    <w:p w14:paraId="5FF9E750"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Managing Performance - Investigation</w:t>
      </w:r>
    </w:p>
    <w:p w14:paraId="112BBFF5"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procedure for managing performance will apply where an Employee is clearly making every effort to fulfil the requirements of the post, but is unable to do so due to reasons such as, changes in the role; loss of skills, ability and/or knowledge, impact of physical or mental impairment.</w:t>
      </w:r>
    </w:p>
    <w:p w14:paraId="566FCFF4" w14:textId="77777777" w:rsidR="00E206BD" w:rsidRPr="00C2215B" w:rsidRDefault="00E206BD" w:rsidP="009C36BB">
      <w:pPr>
        <w:autoSpaceDE w:val="0"/>
        <w:autoSpaceDN w:val="0"/>
        <w:adjustRightInd w:val="0"/>
        <w:rPr>
          <w:rFonts w:eastAsia="Times New Roman"/>
          <w:color w:val="000000"/>
        </w:rPr>
      </w:pPr>
    </w:p>
    <w:p w14:paraId="1A899517"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cause of poor performance will be investigated and established by the Council. You will be asked to provide an explanation as to the reasons for poor performance and the explanation will be checked.</w:t>
      </w:r>
    </w:p>
    <w:p w14:paraId="2B2957D7" w14:textId="77777777" w:rsidR="00E206BD" w:rsidRPr="00C2215B" w:rsidRDefault="00E206BD" w:rsidP="009C36BB">
      <w:pPr>
        <w:autoSpaceDE w:val="0"/>
        <w:autoSpaceDN w:val="0"/>
        <w:adjustRightInd w:val="0"/>
        <w:rPr>
          <w:rFonts w:eastAsia="Times New Roman"/>
          <w:color w:val="000000"/>
        </w:rPr>
      </w:pPr>
    </w:p>
    <w:p w14:paraId="6C1BADB1"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Incapability/poor performance will arise where you have been set realistic targets and objectives and cannot achieve them through no fault of your own. (An example of capability is failure due to medical conditions).</w:t>
      </w:r>
    </w:p>
    <w:p w14:paraId="7CE3504A" w14:textId="77777777" w:rsidR="00E206BD" w:rsidRPr="00C2215B" w:rsidRDefault="00E206BD" w:rsidP="009C36BB">
      <w:pPr>
        <w:autoSpaceDE w:val="0"/>
        <w:autoSpaceDN w:val="0"/>
        <w:adjustRightInd w:val="0"/>
        <w:rPr>
          <w:rFonts w:eastAsia="Times New Roman"/>
          <w:color w:val="000000"/>
        </w:rPr>
      </w:pPr>
    </w:p>
    <w:p w14:paraId="378C23CA"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realistic targets and objectives have been set out but you fail to take action of which you are capable, your performance may be treated as misconduct under the Disciplinary Procedure.</w:t>
      </w:r>
    </w:p>
    <w:p w14:paraId="1645CE6F" w14:textId="77777777" w:rsidR="00E206BD" w:rsidRPr="00C2215B" w:rsidRDefault="00E206BD" w:rsidP="009C36BB">
      <w:pPr>
        <w:autoSpaceDE w:val="0"/>
        <w:autoSpaceDN w:val="0"/>
        <w:adjustRightInd w:val="0"/>
        <w:rPr>
          <w:rFonts w:eastAsia="Times New Roman"/>
          <w:color w:val="000000"/>
        </w:rPr>
      </w:pPr>
    </w:p>
    <w:p w14:paraId="0F0D27D5"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At each stage of the procedure and as specified below you will normally be interviewed by the Clerk to review the relevant factors. </w:t>
      </w:r>
    </w:p>
    <w:p w14:paraId="06BDD001" w14:textId="77777777" w:rsidR="00E206BD" w:rsidRPr="00C2215B" w:rsidRDefault="00E206BD" w:rsidP="009C36BB">
      <w:pPr>
        <w:autoSpaceDE w:val="0"/>
        <w:autoSpaceDN w:val="0"/>
        <w:adjustRightInd w:val="0"/>
        <w:rPr>
          <w:rFonts w:eastAsia="Times New Roman"/>
          <w:color w:val="000000"/>
        </w:rPr>
      </w:pPr>
    </w:p>
    <w:p w14:paraId="3AE15DA0"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At any interview or an appeal meeting, you will have the opportunity to state your case and will be encouraged to do so. You also have the right to be accompanied by a work colleague, or recognised Trade Union Representative. Legal representation will not be permitted; the Council Capability Procedure is an internal process and will be conducted as such. </w:t>
      </w:r>
    </w:p>
    <w:p w14:paraId="72D1A3DB" w14:textId="77777777" w:rsidR="00E206BD" w:rsidRPr="00C2215B" w:rsidRDefault="00E206BD" w:rsidP="009C36BB">
      <w:pPr>
        <w:autoSpaceDE w:val="0"/>
        <w:autoSpaceDN w:val="0"/>
        <w:adjustRightInd w:val="0"/>
        <w:rPr>
          <w:rFonts w:eastAsia="Times New Roman"/>
          <w:color w:val="000000"/>
        </w:rPr>
      </w:pPr>
    </w:p>
    <w:p w14:paraId="6F87F580"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All warnings will be confirmed to you in writing.</w:t>
      </w:r>
    </w:p>
    <w:p w14:paraId="4DE233E6" w14:textId="77777777" w:rsidR="00E206BD" w:rsidRPr="00C2215B" w:rsidRDefault="00E206BD" w:rsidP="009C36BB"/>
    <w:p w14:paraId="1BD24F1D" w14:textId="77777777" w:rsidR="0081672A" w:rsidRPr="00C2215B" w:rsidRDefault="0081672A" w:rsidP="009C36BB">
      <w:pPr>
        <w:autoSpaceDE w:val="0"/>
        <w:autoSpaceDN w:val="0"/>
        <w:adjustRightInd w:val="0"/>
        <w:rPr>
          <w:rFonts w:eastAsia="Times New Roman"/>
          <w:b/>
          <w:color w:val="000000"/>
        </w:rPr>
      </w:pPr>
    </w:p>
    <w:p w14:paraId="79EDD6E4" w14:textId="485FBC94"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lastRenderedPageBreak/>
        <w:t>Stage One: Training and Supervision</w:t>
      </w:r>
    </w:p>
    <w:p w14:paraId="3459EEF3"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Where the reason for poor performance is lack of capability, you will be invited to comment and to contribute to a discussion about steps to assist you to</w:t>
      </w:r>
      <w:r w:rsidRPr="00C2215B">
        <w:rPr>
          <w:rFonts w:eastAsia="Times New Roman"/>
          <w:color w:val="FF0000"/>
        </w:rPr>
        <w:t xml:space="preserve"> </w:t>
      </w:r>
      <w:r w:rsidRPr="00C2215B">
        <w:rPr>
          <w:rFonts w:eastAsia="Times New Roman"/>
          <w:color w:val="000000"/>
        </w:rPr>
        <w:t>reach the required standards. These may include:</w:t>
      </w:r>
    </w:p>
    <w:p w14:paraId="7930BF82" w14:textId="77777777" w:rsidR="00E206BD" w:rsidRPr="00C2215B" w:rsidRDefault="00E206BD" w:rsidP="009C36BB">
      <w:pPr>
        <w:numPr>
          <w:ilvl w:val="0"/>
          <w:numId w:val="21"/>
        </w:numPr>
        <w:autoSpaceDE w:val="0"/>
        <w:autoSpaceDN w:val="0"/>
        <w:adjustRightInd w:val="0"/>
        <w:rPr>
          <w:rFonts w:eastAsia="Times New Roman"/>
          <w:color w:val="000000"/>
        </w:rPr>
      </w:pPr>
      <w:r w:rsidRPr="00C2215B">
        <w:rPr>
          <w:rFonts w:eastAsia="Times New Roman"/>
          <w:color w:val="000000"/>
        </w:rPr>
        <w:t>Appropriate training in-house and/or externally sourced, if this has not already been done.</w:t>
      </w:r>
    </w:p>
    <w:p w14:paraId="5E2FD942" w14:textId="77777777" w:rsidR="00E206BD" w:rsidRPr="00C2215B" w:rsidRDefault="00E206BD" w:rsidP="009C36BB">
      <w:pPr>
        <w:numPr>
          <w:ilvl w:val="0"/>
          <w:numId w:val="21"/>
        </w:numPr>
        <w:autoSpaceDE w:val="0"/>
        <w:autoSpaceDN w:val="0"/>
        <w:adjustRightInd w:val="0"/>
        <w:rPr>
          <w:rFonts w:eastAsia="Times New Roman"/>
          <w:color w:val="000000"/>
        </w:rPr>
      </w:pPr>
      <w:r w:rsidRPr="00C2215B">
        <w:rPr>
          <w:rFonts w:eastAsia="Times New Roman"/>
          <w:color w:val="000000"/>
        </w:rPr>
        <w:t>More frequent supervision and support</w:t>
      </w:r>
    </w:p>
    <w:p w14:paraId="6CAE9CB4" w14:textId="77777777" w:rsidR="00E206BD" w:rsidRPr="00C2215B" w:rsidRDefault="00E206BD" w:rsidP="009C36BB">
      <w:pPr>
        <w:numPr>
          <w:ilvl w:val="0"/>
          <w:numId w:val="21"/>
        </w:numPr>
        <w:autoSpaceDE w:val="0"/>
        <w:autoSpaceDN w:val="0"/>
        <w:adjustRightInd w:val="0"/>
        <w:rPr>
          <w:rFonts w:eastAsia="Times New Roman"/>
          <w:color w:val="000000"/>
        </w:rPr>
      </w:pPr>
      <w:r w:rsidRPr="00C2215B">
        <w:rPr>
          <w:rFonts w:eastAsia="Times New Roman"/>
          <w:color w:val="000000"/>
        </w:rPr>
        <w:t>Assessment of the post to ensure the role is not inconsistent with your selection for the appointment.</w:t>
      </w:r>
    </w:p>
    <w:p w14:paraId="01BE9C88" w14:textId="77777777" w:rsidR="00E206BD" w:rsidRPr="00C2215B" w:rsidRDefault="00E206BD" w:rsidP="009C36BB">
      <w:pPr>
        <w:autoSpaceDE w:val="0"/>
        <w:autoSpaceDN w:val="0"/>
        <w:adjustRightInd w:val="0"/>
        <w:rPr>
          <w:rFonts w:eastAsia="Times New Roman"/>
          <w:color w:val="000000"/>
        </w:rPr>
      </w:pPr>
    </w:p>
    <w:p w14:paraId="0887B9B1"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Arrangements will be made to carry out any remedial measures and to review progress and performance at the end of an appropriate period of time. You will be advised that failure to meet the specified standard of improvement will result in the next stage of the procedure being implemented.</w:t>
      </w:r>
    </w:p>
    <w:p w14:paraId="59EB7C31" w14:textId="77777777" w:rsidR="00E206BD" w:rsidRPr="00C2215B" w:rsidRDefault="00E206BD" w:rsidP="009C36BB">
      <w:pPr>
        <w:autoSpaceDE w:val="0"/>
        <w:autoSpaceDN w:val="0"/>
        <w:adjustRightInd w:val="0"/>
        <w:rPr>
          <w:rFonts w:eastAsia="Times New Roman"/>
          <w:color w:val="000000"/>
        </w:rPr>
      </w:pPr>
    </w:p>
    <w:p w14:paraId="3A0839CF"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Stage Two: First Written Warning</w:t>
      </w:r>
    </w:p>
    <w:p w14:paraId="689E98D5"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despite following the agreed measures and at the end of the review period, the required improvement in performance is not forthcoming, you will be given a First Written Warning by the Council. This will state:</w:t>
      </w:r>
    </w:p>
    <w:p w14:paraId="275A0D08" w14:textId="77777777" w:rsidR="00E206BD" w:rsidRPr="00C2215B" w:rsidRDefault="00E206BD" w:rsidP="009C36BB">
      <w:pPr>
        <w:numPr>
          <w:ilvl w:val="0"/>
          <w:numId w:val="22"/>
        </w:numPr>
        <w:autoSpaceDE w:val="0"/>
        <w:autoSpaceDN w:val="0"/>
        <w:adjustRightInd w:val="0"/>
        <w:rPr>
          <w:rFonts w:eastAsia="Times New Roman"/>
          <w:color w:val="000000"/>
        </w:rPr>
      </w:pPr>
      <w:r w:rsidRPr="00C2215B">
        <w:rPr>
          <w:rFonts w:eastAsia="Times New Roman"/>
          <w:color w:val="000000"/>
        </w:rPr>
        <w:t>The reason for the warning;</w:t>
      </w:r>
    </w:p>
    <w:p w14:paraId="44B2A3BA" w14:textId="77777777" w:rsidR="00E206BD" w:rsidRPr="00C2215B" w:rsidRDefault="00E206BD" w:rsidP="009C36BB">
      <w:pPr>
        <w:numPr>
          <w:ilvl w:val="0"/>
          <w:numId w:val="22"/>
        </w:numPr>
        <w:autoSpaceDE w:val="0"/>
        <w:autoSpaceDN w:val="0"/>
        <w:adjustRightInd w:val="0"/>
        <w:rPr>
          <w:rFonts w:eastAsia="Times New Roman"/>
          <w:color w:val="000000"/>
        </w:rPr>
      </w:pPr>
      <w:r w:rsidRPr="00C2215B">
        <w:rPr>
          <w:rFonts w:eastAsia="Times New Roman"/>
          <w:color w:val="000000"/>
        </w:rPr>
        <w:t>The level and improvements in performance required;</w:t>
      </w:r>
    </w:p>
    <w:p w14:paraId="143FFCC7" w14:textId="77777777" w:rsidR="00E206BD" w:rsidRPr="00C2215B" w:rsidRDefault="00E206BD" w:rsidP="009C36BB">
      <w:pPr>
        <w:numPr>
          <w:ilvl w:val="0"/>
          <w:numId w:val="22"/>
        </w:numPr>
        <w:autoSpaceDE w:val="0"/>
        <w:autoSpaceDN w:val="0"/>
        <w:adjustRightInd w:val="0"/>
        <w:rPr>
          <w:rFonts w:eastAsia="Times New Roman"/>
          <w:color w:val="000000"/>
        </w:rPr>
      </w:pPr>
      <w:r w:rsidRPr="00C2215B">
        <w:rPr>
          <w:rFonts w:eastAsia="Times New Roman"/>
          <w:color w:val="000000"/>
        </w:rPr>
        <w:t>A realistic time limit for achieving that performance;</w:t>
      </w:r>
    </w:p>
    <w:p w14:paraId="75D1087A" w14:textId="77777777" w:rsidR="00E206BD" w:rsidRPr="00C2215B" w:rsidRDefault="00E206BD" w:rsidP="009C36BB">
      <w:pPr>
        <w:numPr>
          <w:ilvl w:val="0"/>
          <w:numId w:val="22"/>
        </w:numPr>
        <w:autoSpaceDE w:val="0"/>
        <w:autoSpaceDN w:val="0"/>
        <w:adjustRightInd w:val="0"/>
        <w:rPr>
          <w:rFonts w:eastAsia="Times New Roman"/>
          <w:color w:val="000000"/>
        </w:rPr>
      </w:pPr>
      <w:r w:rsidRPr="00C2215B">
        <w:rPr>
          <w:rFonts w:eastAsia="Times New Roman"/>
          <w:color w:val="000000"/>
        </w:rPr>
        <w:t>The form in which monitoring will take place;</w:t>
      </w:r>
    </w:p>
    <w:p w14:paraId="6F3F1446" w14:textId="77777777" w:rsidR="00E206BD" w:rsidRPr="00C2215B" w:rsidRDefault="00E206BD" w:rsidP="009C36BB">
      <w:pPr>
        <w:numPr>
          <w:ilvl w:val="0"/>
          <w:numId w:val="22"/>
        </w:numPr>
        <w:autoSpaceDE w:val="0"/>
        <w:autoSpaceDN w:val="0"/>
        <w:adjustRightInd w:val="0"/>
        <w:rPr>
          <w:rFonts w:eastAsia="Times New Roman"/>
          <w:color w:val="000000"/>
        </w:rPr>
      </w:pPr>
      <w:r w:rsidRPr="00C2215B">
        <w:rPr>
          <w:rFonts w:eastAsia="Times New Roman"/>
          <w:color w:val="000000"/>
        </w:rPr>
        <w:t>That the consequence of failure to achieve and maintain the improvement would result in a final written warning being given;</w:t>
      </w:r>
    </w:p>
    <w:p w14:paraId="61F9A741" w14:textId="77777777" w:rsidR="00E206BD" w:rsidRPr="00C2215B" w:rsidRDefault="00E206BD" w:rsidP="009C36BB">
      <w:pPr>
        <w:numPr>
          <w:ilvl w:val="0"/>
          <w:numId w:val="22"/>
        </w:numPr>
        <w:autoSpaceDE w:val="0"/>
        <w:autoSpaceDN w:val="0"/>
        <w:adjustRightInd w:val="0"/>
        <w:rPr>
          <w:rFonts w:eastAsia="Times New Roman"/>
          <w:color w:val="000000"/>
        </w:rPr>
      </w:pPr>
      <w:r w:rsidRPr="00C2215B">
        <w:rPr>
          <w:rFonts w:eastAsia="Times New Roman"/>
          <w:color w:val="000000"/>
        </w:rPr>
        <w:t>The duration of the warning held on your personnel file;</w:t>
      </w:r>
    </w:p>
    <w:p w14:paraId="4192631F" w14:textId="77777777" w:rsidR="00E206BD" w:rsidRPr="00C2215B" w:rsidRDefault="00E206BD" w:rsidP="009C36BB">
      <w:pPr>
        <w:autoSpaceDE w:val="0"/>
        <w:autoSpaceDN w:val="0"/>
        <w:adjustRightInd w:val="0"/>
        <w:rPr>
          <w:rFonts w:eastAsia="Times New Roman"/>
          <w:color w:val="000000"/>
        </w:rPr>
      </w:pPr>
    </w:p>
    <w:p w14:paraId="27F1756E"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First written warnings will have a time limit of 6 / 12 months.</w:t>
      </w:r>
    </w:p>
    <w:p w14:paraId="7532B647" w14:textId="77777777" w:rsidR="00E206BD" w:rsidRPr="00C2215B" w:rsidRDefault="00E206BD" w:rsidP="009C36BB">
      <w:pPr>
        <w:autoSpaceDE w:val="0"/>
        <w:autoSpaceDN w:val="0"/>
        <w:adjustRightInd w:val="0"/>
        <w:rPr>
          <w:rFonts w:eastAsia="Times New Roman"/>
          <w:color w:val="000000"/>
        </w:rPr>
      </w:pPr>
    </w:p>
    <w:p w14:paraId="3587C046"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Stage Three: Final Written Warning</w:t>
      </w:r>
    </w:p>
    <w:p w14:paraId="33E80849"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there is no improvement or not sufficient improvement or it is not maintained for the period stated, you will be given a Final Written Warning setting out the details as above with a written warning that failure to improve may result in dismissal. Final written warnings will have a time limit of 12 months.</w:t>
      </w:r>
    </w:p>
    <w:p w14:paraId="67929D9A" w14:textId="77777777" w:rsidR="00E206BD" w:rsidRPr="00C2215B" w:rsidRDefault="00E206BD" w:rsidP="009C36BB">
      <w:pPr>
        <w:autoSpaceDE w:val="0"/>
        <w:autoSpaceDN w:val="0"/>
        <w:adjustRightInd w:val="0"/>
        <w:rPr>
          <w:rFonts w:eastAsia="Times New Roman"/>
          <w:color w:val="000000"/>
        </w:rPr>
      </w:pPr>
    </w:p>
    <w:p w14:paraId="7EB508EA"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Stage Four: Dismissal</w:t>
      </w:r>
    </w:p>
    <w:p w14:paraId="0223EF66"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there is still no improvement or not sufficient improvement or it has not been maintained for the period stated above, you will normally be dismissed with notice.</w:t>
      </w:r>
    </w:p>
    <w:p w14:paraId="37A3CF3B" w14:textId="77777777" w:rsidR="00E206BD" w:rsidRPr="00C2215B" w:rsidRDefault="00E206BD" w:rsidP="009C36BB">
      <w:pPr>
        <w:autoSpaceDE w:val="0"/>
        <w:autoSpaceDN w:val="0"/>
        <w:adjustRightInd w:val="0"/>
        <w:rPr>
          <w:rFonts w:eastAsia="Times New Roman"/>
          <w:b/>
          <w:color w:val="000000"/>
          <w:u w:val="single"/>
        </w:rPr>
      </w:pPr>
    </w:p>
    <w:p w14:paraId="2251E69A" w14:textId="77777777" w:rsidR="00E206BD" w:rsidRPr="00C2215B" w:rsidRDefault="00FE67D5" w:rsidP="009C36BB">
      <w:pPr>
        <w:autoSpaceDE w:val="0"/>
        <w:autoSpaceDN w:val="0"/>
        <w:adjustRightInd w:val="0"/>
        <w:rPr>
          <w:rFonts w:eastAsia="Times New Roman"/>
          <w:b/>
          <w:color w:val="000000"/>
        </w:rPr>
      </w:pPr>
      <w:r w:rsidRPr="00C2215B">
        <w:rPr>
          <w:rFonts w:eastAsia="Times New Roman"/>
          <w:b/>
          <w:color w:val="000000"/>
        </w:rPr>
        <w:t>Appeals</w:t>
      </w:r>
    </w:p>
    <w:p w14:paraId="3B085619"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you wish to appeal against stages 2,3 or 4, your appeal must be made to the Council. You must put your request in writing, setting out the grounds of appeal, within 7 working days of the decision being communicated to you. The appeal will be heard by an Appeal Panel made up from the Council. The appeal hearing will be conducted within a reasonable period of the appeal being lodged. The outcome will be either:</w:t>
      </w:r>
    </w:p>
    <w:p w14:paraId="49DBC0BE" w14:textId="77777777" w:rsidR="00E206BD" w:rsidRPr="00C2215B" w:rsidRDefault="00E206BD" w:rsidP="009C36BB">
      <w:pPr>
        <w:pStyle w:val="ListParagraph"/>
        <w:numPr>
          <w:ilvl w:val="0"/>
          <w:numId w:val="25"/>
        </w:numPr>
        <w:autoSpaceDE w:val="0"/>
        <w:autoSpaceDN w:val="0"/>
        <w:adjustRightInd w:val="0"/>
        <w:rPr>
          <w:rFonts w:eastAsia="Times New Roman"/>
          <w:color w:val="000000"/>
        </w:rPr>
      </w:pPr>
      <w:r w:rsidRPr="00C2215B">
        <w:rPr>
          <w:rFonts w:eastAsia="Times New Roman"/>
          <w:color w:val="000000"/>
        </w:rPr>
        <w:t>to reject the appeal and confirm the original disciplinary action, or;</w:t>
      </w:r>
    </w:p>
    <w:p w14:paraId="0E7E13B1" w14:textId="77777777" w:rsidR="00E206BD" w:rsidRPr="00C2215B" w:rsidRDefault="00E206BD" w:rsidP="009C36BB">
      <w:pPr>
        <w:pStyle w:val="ListParagraph"/>
        <w:numPr>
          <w:ilvl w:val="0"/>
          <w:numId w:val="25"/>
        </w:numPr>
        <w:autoSpaceDE w:val="0"/>
        <w:autoSpaceDN w:val="0"/>
        <w:adjustRightInd w:val="0"/>
        <w:rPr>
          <w:rFonts w:eastAsia="Times New Roman"/>
          <w:color w:val="000000"/>
        </w:rPr>
      </w:pPr>
      <w:r w:rsidRPr="00C2215B">
        <w:rPr>
          <w:rFonts w:eastAsia="Times New Roman"/>
          <w:color w:val="000000"/>
        </w:rPr>
        <w:t>to uphold the appeal and reduce or revoke the original disciplinary action.</w:t>
      </w:r>
    </w:p>
    <w:p w14:paraId="15C6188A" w14:textId="77777777" w:rsidR="00E206BD" w:rsidRPr="00C2215B" w:rsidRDefault="00E206BD" w:rsidP="009C36BB">
      <w:pPr>
        <w:autoSpaceDE w:val="0"/>
        <w:autoSpaceDN w:val="0"/>
        <w:adjustRightInd w:val="0"/>
        <w:rPr>
          <w:rFonts w:eastAsia="Times New Roman"/>
          <w:color w:val="000000"/>
        </w:rPr>
      </w:pPr>
    </w:p>
    <w:p w14:paraId="6BA81230"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result of the appeal will be confirmed in writing within 10 working days of the hearing. The decision at the appeal stage is final of this internal policy.</w:t>
      </w:r>
    </w:p>
    <w:p w14:paraId="29CEB426" w14:textId="77777777" w:rsidR="00E206BD" w:rsidRPr="00C2215B" w:rsidRDefault="00E206BD" w:rsidP="009C36BB">
      <w:pPr>
        <w:autoSpaceDE w:val="0"/>
        <w:autoSpaceDN w:val="0"/>
        <w:adjustRightInd w:val="0"/>
        <w:rPr>
          <w:rFonts w:eastAsia="Times New Roman"/>
          <w:b/>
          <w:color w:val="000000"/>
        </w:rPr>
      </w:pPr>
    </w:p>
    <w:p w14:paraId="79E1E141"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Managing Attendance:</w:t>
      </w:r>
    </w:p>
    <w:p w14:paraId="698B7771"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Council should ensure that they have taken into consideration fully the following aspects before coming to a decision on the management of sickness absence:</w:t>
      </w:r>
    </w:p>
    <w:p w14:paraId="26721B92"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The nature of the illness</w:t>
      </w:r>
    </w:p>
    <w:p w14:paraId="02986AA3"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The likelihood of it recurring or some other illness arising</w:t>
      </w:r>
    </w:p>
    <w:p w14:paraId="2C3FA457"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The length of the absences and the periods of good health between them</w:t>
      </w:r>
    </w:p>
    <w:p w14:paraId="20906F22"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The need for the work done by the Employee</w:t>
      </w:r>
    </w:p>
    <w:p w14:paraId="60042771"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The impact of the absence on other workers</w:t>
      </w:r>
    </w:p>
    <w:p w14:paraId="1A6A0DD1"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The policy and how well it has been carried out, and in particular the need for medical assessment when considering dismissal</w:t>
      </w:r>
    </w:p>
    <w:p w14:paraId="71A0D6C0" w14:textId="3C31B703"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 xml:space="preserve">The extent to which the difficulty of the situation and the position of </w:t>
      </w:r>
      <w:r w:rsidR="00F46276" w:rsidRPr="00C2215B">
        <w:rPr>
          <w:rFonts w:eastAsia="Times New Roman"/>
          <w:color w:val="000000"/>
        </w:rPr>
        <w:t xml:space="preserve">the </w:t>
      </w:r>
      <w:r w:rsidRPr="00C2215B">
        <w:rPr>
          <w:rFonts w:eastAsia="Times New Roman"/>
          <w:color w:val="000000"/>
        </w:rPr>
        <w:t>Council has been made clear to the Employee, so that the Employee realises the full implications of action being considered.</w:t>
      </w:r>
    </w:p>
    <w:p w14:paraId="425B7D0F" w14:textId="77777777" w:rsidR="00E206BD" w:rsidRPr="00C2215B" w:rsidRDefault="00E206BD" w:rsidP="009C36BB">
      <w:pPr>
        <w:autoSpaceDE w:val="0"/>
        <w:autoSpaceDN w:val="0"/>
        <w:adjustRightInd w:val="0"/>
        <w:rPr>
          <w:rFonts w:eastAsia="Times New Roman"/>
          <w:color w:val="000000"/>
        </w:rPr>
      </w:pPr>
    </w:p>
    <w:p w14:paraId="4AD98549"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In the application of the following procedure, the Council should ensure:</w:t>
      </w:r>
    </w:p>
    <w:p w14:paraId="15DB1D62"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Following each stage, a letter is sent to the Employee confirming the key points and actions.</w:t>
      </w:r>
    </w:p>
    <w:p w14:paraId="1203069B"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All correspondence should be marked ‘confidential’ when writing to the Employee</w:t>
      </w:r>
    </w:p>
    <w:p w14:paraId="19211F29"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Reasonable adjustments have been considered throughout the process</w:t>
      </w:r>
    </w:p>
    <w:p w14:paraId="26B519E0"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Where there is a difference of opinion regarding the medical advice received, an independent assessment is sought.</w:t>
      </w:r>
    </w:p>
    <w:p w14:paraId="0CAE5FC6" w14:textId="77777777" w:rsidR="00E206BD" w:rsidRPr="00C2215B" w:rsidRDefault="00E206BD" w:rsidP="009C36BB">
      <w:pPr>
        <w:numPr>
          <w:ilvl w:val="0"/>
          <w:numId w:val="23"/>
        </w:numPr>
        <w:autoSpaceDE w:val="0"/>
        <w:autoSpaceDN w:val="0"/>
        <w:adjustRightInd w:val="0"/>
        <w:rPr>
          <w:rFonts w:eastAsia="Times New Roman"/>
          <w:color w:val="000000"/>
        </w:rPr>
      </w:pPr>
      <w:r w:rsidRPr="00C2215B">
        <w:rPr>
          <w:rFonts w:eastAsia="Times New Roman"/>
          <w:color w:val="000000"/>
        </w:rPr>
        <w:t>Advice is sought and other specialist resources are appropriately involved.</w:t>
      </w:r>
    </w:p>
    <w:p w14:paraId="189CE7A7" w14:textId="77777777" w:rsidR="00E206BD" w:rsidRPr="00C2215B" w:rsidRDefault="00E206BD" w:rsidP="009C36BB">
      <w:pPr>
        <w:autoSpaceDE w:val="0"/>
        <w:autoSpaceDN w:val="0"/>
        <w:adjustRightInd w:val="0"/>
        <w:rPr>
          <w:rFonts w:eastAsia="Times New Roman"/>
          <w:color w:val="000000"/>
        </w:rPr>
      </w:pPr>
    </w:p>
    <w:p w14:paraId="566FB866"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Short Term Sickness Absence</w:t>
      </w:r>
    </w:p>
    <w:p w14:paraId="17020CE1"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Where your sickness record shows that there has been a series of short term absences, from 1 to 5 days, frequent in nature and in excess of those for either their team or the Council as a whole, when assessed over a period of 3, 6 and 12 months, the Council will arrange to review the matter with you under the ‘Return to Work Meeting’ procedure. </w:t>
      </w:r>
    </w:p>
    <w:p w14:paraId="51960375" w14:textId="77777777" w:rsidR="00BD53E9" w:rsidRPr="00C2215B" w:rsidRDefault="00BD53E9" w:rsidP="009C36BB">
      <w:pPr>
        <w:autoSpaceDE w:val="0"/>
        <w:autoSpaceDN w:val="0"/>
        <w:adjustRightInd w:val="0"/>
        <w:rPr>
          <w:rFonts w:eastAsia="Times New Roman"/>
          <w:b/>
          <w:color w:val="000000"/>
        </w:rPr>
      </w:pPr>
    </w:p>
    <w:p w14:paraId="687BE16E" w14:textId="06E31B2B"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Long Term Sickness Absences</w:t>
      </w:r>
    </w:p>
    <w:p w14:paraId="73843ABC"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Where your sickness absence is in excess of 30 days and the nature of the sickness either indicates that there is an underlying problem or is one which suggests it may be long term, the Council will consider the following throughout the process, to the extent that is reasonably practicable:</w:t>
      </w:r>
    </w:p>
    <w:p w14:paraId="32CE2F37" w14:textId="77777777" w:rsidR="00E206BD" w:rsidRPr="00C2215B" w:rsidRDefault="00E206BD" w:rsidP="009C36BB">
      <w:pPr>
        <w:numPr>
          <w:ilvl w:val="0"/>
          <w:numId w:val="24"/>
        </w:numPr>
        <w:autoSpaceDE w:val="0"/>
        <w:autoSpaceDN w:val="0"/>
        <w:adjustRightInd w:val="0"/>
        <w:rPr>
          <w:rFonts w:eastAsia="Times New Roman"/>
          <w:color w:val="000000"/>
        </w:rPr>
      </w:pPr>
      <w:r w:rsidRPr="00C2215B">
        <w:rPr>
          <w:rFonts w:eastAsia="Times New Roman"/>
          <w:color w:val="000000"/>
        </w:rPr>
        <w:t>The need to make reasonable adjustments and look at alternative work arrangements.</w:t>
      </w:r>
    </w:p>
    <w:p w14:paraId="2AF620A1" w14:textId="77777777" w:rsidR="00E206BD" w:rsidRPr="00C2215B" w:rsidRDefault="00E206BD" w:rsidP="009C36BB">
      <w:pPr>
        <w:numPr>
          <w:ilvl w:val="0"/>
          <w:numId w:val="24"/>
        </w:numPr>
        <w:autoSpaceDE w:val="0"/>
        <w:autoSpaceDN w:val="0"/>
        <w:adjustRightInd w:val="0"/>
        <w:rPr>
          <w:rFonts w:eastAsia="Times New Roman"/>
          <w:color w:val="000000"/>
        </w:rPr>
      </w:pPr>
      <w:r w:rsidRPr="00C2215B">
        <w:rPr>
          <w:rFonts w:eastAsia="Times New Roman"/>
          <w:color w:val="000000"/>
        </w:rPr>
        <w:t>The need to initiate support, counselling or rehabilitation.</w:t>
      </w:r>
    </w:p>
    <w:p w14:paraId="3F4E9D8D" w14:textId="77777777" w:rsidR="00E206BD" w:rsidRPr="00C2215B" w:rsidRDefault="00E206BD" w:rsidP="009C36BB">
      <w:pPr>
        <w:autoSpaceDE w:val="0"/>
        <w:autoSpaceDN w:val="0"/>
        <w:adjustRightInd w:val="0"/>
        <w:rPr>
          <w:rFonts w:eastAsia="Times New Roman"/>
          <w:color w:val="000000"/>
        </w:rPr>
      </w:pPr>
    </w:p>
    <w:p w14:paraId="45FEF4A0"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It is recognised that all long-term sickness cases are different and therefore the reason for the absence will determine the action to be taken.</w:t>
      </w:r>
    </w:p>
    <w:p w14:paraId="60FB8620" w14:textId="77777777" w:rsidR="00E206BD" w:rsidRPr="00C2215B" w:rsidRDefault="00E206BD" w:rsidP="009C36BB">
      <w:pPr>
        <w:autoSpaceDE w:val="0"/>
        <w:autoSpaceDN w:val="0"/>
        <w:adjustRightInd w:val="0"/>
        <w:rPr>
          <w:rFonts w:eastAsia="Times New Roman"/>
          <w:b/>
          <w:color w:val="000000"/>
        </w:rPr>
      </w:pPr>
    </w:p>
    <w:p w14:paraId="2C5557F6"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 xml:space="preserve">Stage One: </w:t>
      </w:r>
    </w:p>
    <w:p w14:paraId="611C4624"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The Council will: </w:t>
      </w:r>
    </w:p>
    <w:p w14:paraId="14BBC1C0" w14:textId="77777777" w:rsidR="00E206BD" w:rsidRPr="00C2215B" w:rsidRDefault="00E206BD" w:rsidP="009C36BB">
      <w:pPr>
        <w:pStyle w:val="ListParagraph"/>
        <w:numPr>
          <w:ilvl w:val="0"/>
          <w:numId w:val="26"/>
        </w:numPr>
        <w:autoSpaceDE w:val="0"/>
        <w:autoSpaceDN w:val="0"/>
        <w:adjustRightInd w:val="0"/>
        <w:rPr>
          <w:rFonts w:eastAsia="Times New Roman"/>
          <w:color w:val="000000"/>
        </w:rPr>
      </w:pPr>
      <w:r w:rsidRPr="00C2215B">
        <w:rPr>
          <w:rFonts w:eastAsia="Times New Roman"/>
          <w:color w:val="000000"/>
        </w:rPr>
        <w:t>Ensure they are aware of the reason for your absence</w:t>
      </w:r>
    </w:p>
    <w:p w14:paraId="0204A118" w14:textId="77777777" w:rsidR="00E206BD" w:rsidRPr="00C2215B" w:rsidRDefault="00E206BD" w:rsidP="009C36BB">
      <w:pPr>
        <w:pStyle w:val="ListParagraph"/>
        <w:numPr>
          <w:ilvl w:val="0"/>
          <w:numId w:val="26"/>
        </w:numPr>
        <w:autoSpaceDE w:val="0"/>
        <w:autoSpaceDN w:val="0"/>
        <w:adjustRightInd w:val="0"/>
        <w:rPr>
          <w:rFonts w:eastAsia="Times New Roman"/>
          <w:color w:val="000000"/>
        </w:rPr>
      </w:pPr>
      <w:r w:rsidRPr="00C2215B">
        <w:rPr>
          <w:rFonts w:eastAsia="Times New Roman"/>
          <w:color w:val="000000"/>
        </w:rPr>
        <w:t>Maintain regular contact with you including home visits where appropriate</w:t>
      </w:r>
    </w:p>
    <w:p w14:paraId="06A4CDFE" w14:textId="77777777" w:rsidR="00E206BD" w:rsidRPr="00C2215B" w:rsidRDefault="00E206BD" w:rsidP="009C36BB">
      <w:pPr>
        <w:pStyle w:val="ListParagraph"/>
        <w:numPr>
          <w:ilvl w:val="0"/>
          <w:numId w:val="26"/>
        </w:numPr>
        <w:autoSpaceDE w:val="0"/>
        <w:autoSpaceDN w:val="0"/>
        <w:adjustRightInd w:val="0"/>
        <w:rPr>
          <w:rFonts w:eastAsia="Times New Roman"/>
          <w:color w:val="000000"/>
        </w:rPr>
      </w:pPr>
      <w:r w:rsidRPr="00C2215B">
        <w:rPr>
          <w:rFonts w:eastAsia="Times New Roman"/>
          <w:color w:val="000000"/>
        </w:rPr>
        <w:t>Try to determine the likelihood of your return to work</w:t>
      </w:r>
    </w:p>
    <w:p w14:paraId="7B7F4C8F" w14:textId="77777777" w:rsidR="00E206BD" w:rsidRPr="00C2215B" w:rsidRDefault="00E206BD" w:rsidP="009C36BB">
      <w:pPr>
        <w:autoSpaceDE w:val="0"/>
        <w:autoSpaceDN w:val="0"/>
        <w:adjustRightInd w:val="0"/>
        <w:rPr>
          <w:rFonts w:eastAsia="Times New Roman"/>
          <w:b/>
          <w:color w:val="000000"/>
        </w:rPr>
      </w:pPr>
    </w:p>
    <w:p w14:paraId="04D5CF23" w14:textId="77777777" w:rsidR="0081672A" w:rsidRPr="00C2215B" w:rsidRDefault="0081672A" w:rsidP="009C36BB">
      <w:pPr>
        <w:autoSpaceDE w:val="0"/>
        <w:autoSpaceDN w:val="0"/>
        <w:adjustRightInd w:val="0"/>
        <w:rPr>
          <w:rFonts w:eastAsia="Times New Roman"/>
          <w:b/>
          <w:color w:val="000000"/>
        </w:rPr>
      </w:pPr>
    </w:p>
    <w:p w14:paraId="31DE52F9" w14:textId="77777777" w:rsidR="0081672A" w:rsidRPr="00C2215B" w:rsidRDefault="0081672A" w:rsidP="009C36BB">
      <w:pPr>
        <w:autoSpaceDE w:val="0"/>
        <w:autoSpaceDN w:val="0"/>
        <w:adjustRightInd w:val="0"/>
        <w:rPr>
          <w:rFonts w:eastAsia="Times New Roman"/>
          <w:b/>
          <w:color w:val="000000"/>
        </w:rPr>
      </w:pPr>
    </w:p>
    <w:p w14:paraId="65416951" w14:textId="77777777" w:rsidR="0081672A" w:rsidRPr="00C2215B" w:rsidRDefault="0081672A" w:rsidP="009C36BB">
      <w:pPr>
        <w:autoSpaceDE w:val="0"/>
        <w:autoSpaceDN w:val="0"/>
        <w:adjustRightInd w:val="0"/>
        <w:rPr>
          <w:rFonts w:eastAsia="Times New Roman"/>
          <w:b/>
          <w:color w:val="000000"/>
        </w:rPr>
      </w:pPr>
    </w:p>
    <w:p w14:paraId="5DA8FF20" w14:textId="3921EB01"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lastRenderedPageBreak/>
        <w:t>Stage Two:</w:t>
      </w:r>
    </w:p>
    <w:p w14:paraId="375062FD"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If the reason for your absence indicates that a return to work is highly probably, e.g. a broken limb or a minor back injury, the Council will maintain contact and establish a return to work date with you. It may not be necessary to seek medical advice during the absence. </w:t>
      </w:r>
    </w:p>
    <w:p w14:paraId="21F26120" w14:textId="77777777" w:rsidR="00E206BD" w:rsidRPr="00C2215B" w:rsidRDefault="00E206BD" w:rsidP="009C36BB">
      <w:pPr>
        <w:autoSpaceDE w:val="0"/>
        <w:autoSpaceDN w:val="0"/>
        <w:adjustRightInd w:val="0"/>
        <w:rPr>
          <w:rFonts w:eastAsia="Times New Roman"/>
          <w:color w:val="000000"/>
        </w:rPr>
      </w:pPr>
    </w:p>
    <w:p w14:paraId="6A84BA9A"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the reason for your absence is unclear as to a likely return to work, medical advice must be sought.</w:t>
      </w:r>
    </w:p>
    <w:p w14:paraId="00F785B5" w14:textId="77777777" w:rsidR="00E206BD" w:rsidRPr="00C2215B" w:rsidRDefault="00E206BD" w:rsidP="009C36BB">
      <w:pPr>
        <w:autoSpaceDE w:val="0"/>
        <w:autoSpaceDN w:val="0"/>
        <w:adjustRightInd w:val="0"/>
        <w:rPr>
          <w:rFonts w:eastAsia="Times New Roman"/>
          <w:color w:val="000000"/>
        </w:rPr>
      </w:pPr>
    </w:p>
    <w:p w14:paraId="32D1297A" w14:textId="4D8D2A4F" w:rsidR="00E206BD" w:rsidRPr="00C2215B" w:rsidRDefault="00F760EF" w:rsidP="009C36BB">
      <w:pPr>
        <w:autoSpaceDE w:val="0"/>
        <w:autoSpaceDN w:val="0"/>
        <w:adjustRightInd w:val="0"/>
        <w:rPr>
          <w:rFonts w:eastAsia="Times New Roman"/>
          <w:color w:val="000000"/>
        </w:rPr>
      </w:pPr>
      <w:r w:rsidRPr="00C2215B">
        <w:rPr>
          <w:rFonts w:eastAsia="Times New Roman"/>
          <w:color w:val="000000"/>
        </w:rPr>
        <w:t>T</w:t>
      </w:r>
      <w:r w:rsidR="00F46276" w:rsidRPr="00C2215B">
        <w:rPr>
          <w:rFonts w:eastAsia="Times New Roman"/>
          <w:color w:val="000000"/>
        </w:rPr>
        <w:t xml:space="preserve">he </w:t>
      </w:r>
      <w:r w:rsidR="00E206BD" w:rsidRPr="00C2215B">
        <w:rPr>
          <w:rFonts w:eastAsia="Times New Roman"/>
          <w:color w:val="000000"/>
        </w:rPr>
        <w:t>Council will:</w:t>
      </w:r>
    </w:p>
    <w:p w14:paraId="1D30F40E" w14:textId="77777777" w:rsidR="00E206BD" w:rsidRPr="00C2215B" w:rsidRDefault="00E206BD" w:rsidP="009C36BB">
      <w:pPr>
        <w:pStyle w:val="ListParagraph"/>
        <w:numPr>
          <w:ilvl w:val="0"/>
          <w:numId w:val="27"/>
        </w:numPr>
        <w:autoSpaceDE w:val="0"/>
        <w:autoSpaceDN w:val="0"/>
        <w:adjustRightInd w:val="0"/>
        <w:rPr>
          <w:rFonts w:eastAsia="Times New Roman"/>
          <w:color w:val="000000"/>
        </w:rPr>
      </w:pPr>
      <w:r w:rsidRPr="00C2215B">
        <w:rPr>
          <w:rFonts w:eastAsia="Times New Roman"/>
          <w:color w:val="000000"/>
        </w:rPr>
        <w:t>Write to you to seek your written consent for the Council to obtain a medical report from your doctor or alternatively to refer you to an independent Occupational Health Practitioner for a medical examination or report. This will be done in line with your rights under the ‘Access to Medical Reports Act, 1988’.</w:t>
      </w:r>
    </w:p>
    <w:p w14:paraId="7A0F8E0B" w14:textId="77777777" w:rsidR="00E206BD" w:rsidRPr="00C2215B" w:rsidRDefault="00E206BD" w:rsidP="009C36BB">
      <w:pPr>
        <w:pStyle w:val="ListParagraph"/>
        <w:numPr>
          <w:ilvl w:val="0"/>
          <w:numId w:val="27"/>
        </w:numPr>
        <w:autoSpaceDE w:val="0"/>
        <w:autoSpaceDN w:val="0"/>
        <w:adjustRightInd w:val="0"/>
        <w:rPr>
          <w:rFonts w:eastAsia="Times New Roman"/>
          <w:color w:val="000000"/>
        </w:rPr>
      </w:pPr>
      <w:r w:rsidRPr="00C2215B">
        <w:rPr>
          <w:rFonts w:eastAsia="Times New Roman"/>
          <w:color w:val="000000"/>
        </w:rPr>
        <w:t>Agree to review the progress, either following the receipt of appropriate advice, or earlier, where this is appropriate.</w:t>
      </w:r>
    </w:p>
    <w:p w14:paraId="41C93318" w14:textId="77777777" w:rsidR="00E206BD" w:rsidRPr="00C2215B" w:rsidRDefault="00E206BD" w:rsidP="009C36BB">
      <w:pPr>
        <w:autoSpaceDE w:val="0"/>
        <w:autoSpaceDN w:val="0"/>
        <w:adjustRightInd w:val="0"/>
        <w:ind w:left="720" w:hanging="720"/>
        <w:rPr>
          <w:rFonts w:eastAsia="Times New Roman"/>
          <w:color w:val="000000"/>
        </w:rPr>
      </w:pPr>
    </w:p>
    <w:p w14:paraId="5EBA01F3"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 xml:space="preserve">The medical advice will indicate whether or not you are fit to return to full duties, or alternative duties, and the prospect for the future. </w:t>
      </w:r>
    </w:p>
    <w:p w14:paraId="20E9A624" w14:textId="77777777" w:rsidR="00E206BD" w:rsidRPr="00C2215B" w:rsidRDefault="00E206BD" w:rsidP="009C36BB">
      <w:pPr>
        <w:autoSpaceDE w:val="0"/>
        <w:autoSpaceDN w:val="0"/>
        <w:adjustRightInd w:val="0"/>
        <w:rPr>
          <w:rFonts w:eastAsia="Times New Roman"/>
          <w:color w:val="000000"/>
        </w:rPr>
      </w:pPr>
    </w:p>
    <w:p w14:paraId="3E9764E8"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Note: Where an Employee refuses to give their consent as outlined in a) above, the Council will base their decisions on the facts available.</w:t>
      </w:r>
    </w:p>
    <w:p w14:paraId="5106EA1A" w14:textId="77777777" w:rsidR="00E206BD" w:rsidRPr="00C2215B" w:rsidRDefault="00E206BD" w:rsidP="009C36BB">
      <w:pPr>
        <w:autoSpaceDE w:val="0"/>
        <w:autoSpaceDN w:val="0"/>
        <w:adjustRightInd w:val="0"/>
        <w:rPr>
          <w:rFonts w:eastAsia="Times New Roman"/>
          <w:b/>
          <w:color w:val="000000"/>
          <w:u w:val="single"/>
        </w:rPr>
      </w:pPr>
    </w:p>
    <w:p w14:paraId="114FCEC6" w14:textId="77777777"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Stage Three:</w:t>
      </w:r>
    </w:p>
    <w:p w14:paraId="3DBC47EA"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The Council will:</w:t>
      </w:r>
    </w:p>
    <w:p w14:paraId="7B1FA882" w14:textId="77777777" w:rsidR="00E206BD" w:rsidRPr="00C2215B" w:rsidRDefault="00E206BD" w:rsidP="009C36BB">
      <w:pPr>
        <w:pStyle w:val="ListParagraph"/>
        <w:numPr>
          <w:ilvl w:val="0"/>
          <w:numId w:val="28"/>
        </w:numPr>
        <w:autoSpaceDE w:val="0"/>
        <w:autoSpaceDN w:val="0"/>
        <w:adjustRightInd w:val="0"/>
        <w:rPr>
          <w:rFonts w:eastAsia="Times New Roman"/>
          <w:color w:val="000000"/>
        </w:rPr>
      </w:pPr>
      <w:r w:rsidRPr="00C2215B">
        <w:rPr>
          <w:rFonts w:eastAsia="Times New Roman"/>
          <w:color w:val="000000"/>
        </w:rPr>
        <w:t>Obtain all the necessary internal and external advice</w:t>
      </w:r>
    </w:p>
    <w:p w14:paraId="08906E87" w14:textId="77777777" w:rsidR="00E206BD" w:rsidRPr="00C2215B" w:rsidRDefault="00E206BD" w:rsidP="009C36BB">
      <w:pPr>
        <w:pStyle w:val="ListParagraph"/>
        <w:numPr>
          <w:ilvl w:val="0"/>
          <w:numId w:val="28"/>
        </w:numPr>
        <w:autoSpaceDE w:val="0"/>
        <w:autoSpaceDN w:val="0"/>
        <w:adjustRightInd w:val="0"/>
        <w:rPr>
          <w:rFonts w:eastAsia="Times New Roman"/>
          <w:color w:val="000000"/>
        </w:rPr>
      </w:pPr>
      <w:r w:rsidRPr="00C2215B">
        <w:rPr>
          <w:rFonts w:eastAsia="Times New Roman"/>
          <w:color w:val="000000"/>
        </w:rPr>
        <w:t>Review any medical reports</w:t>
      </w:r>
    </w:p>
    <w:p w14:paraId="27ECE8B7" w14:textId="77777777" w:rsidR="00E206BD" w:rsidRPr="00C2215B" w:rsidRDefault="00E206BD" w:rsidP="009C36BB">
      <w:pPr>
        <w:pStyle w:val="ListParagraph"/>
        <w:numPr>
          <w:ilvl w:val="0"/>
          <w:numId w:val="28"/>
        </w:numPr>
        <w:autoSpaceDE w:val="0"/>
        <w:autoSpaceDN w:val="0"/>
        <w:adjustRightInd w:val="0"/>
        <w:rPr>
          <w:rFonts w:eastAsia="Times New Roman"/>
          <w:color w:val="000000"/>
        </w:rPr>
      </w:pPr>
      <w:r w:rsidRPr="00C2215B">
        <w:rPr>
          <w:rFonts w:eastAsia="Times New Roman"/>
          <w:color w:val="000000"/>
        </w:rPr>
        <w:t>Look at all available options</w:t>
      </w:r>
    </w:p>
    <w:p w14:paraId="46A88CBF" w14:textId="77777777" w:rsidR="00E206BD" w:rsidRPr="00C2215B" w:rsidRDefault="00E206BD" w:rsidP="009C36BB">
      <w:pPr>
        <w:pStyle w:val="ListParagraph"/>
        <w:numPr>
          <w:ilvl w:val="0"/>
          <w:numId w:val="28"/>
        </w:numPr>
        <w:autoSpaceDE w:val="0"/>
        <w:autoSpaceDN w:val="0"/>
        <w:adjustRightInd w:val="0"/>
        <w:rPr>
          <w:rFonts w:eastAsia="Times New Roman"/>
          <w:color w:val="000000"/>
        </w:rPr>
      </w:pPr>
      <w:r w:rsidRPr="00C2215B">
        <w:rPr>
          <w:rFonts w:eastAsia="Times New Roman"/>
          <w:color w:val="000000"/>
        </w:rPr>
        <w:t>Establish a way forward</w:t>
      </w:r>
    </w:p>
    <w:p w14:paraId="4B2C542D" w14:textId="77777777" w:rsidR="00E206BD" w:rsidRPr="00C2215B" w:rsidRDefault="00E206BD" w:rsidP="009C36BB">
      <w:pPr>
        <w:autoSpaceDE w:val="0"/>
        <w:autoSpaceDN w:val="0"/>
        <w:adjustRightInd w:val="0"/>
        <w:rPr>
          <w:rFonts w:eastAsia="Times New Roman"/>
          <w:color w:val="000000"/>
        </w:rPr>
      </w:pPr>
    </w:p>
    <w:p w14:paraId="7EA6258D"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At each stage, in conjunction with you and having established the appropriate level of support required, the Council will assist you in making a return to work.</w:t>
      </w:r>
    </w:p>
    <w:p w14:paraId="03D17518" w14:textId="77777777" w:rsidR="00BD53E9" w:rsidRPr="00C2215B" w:rsidRDefault="00BD53E9" w:rsidP="009C36BB">
      <w:pPr>
        <w:autoSpaceDE w:val="0"/>
        <w:autoSpaceDN w:val="0"/>
        <w:adjustRightInd w:val="0"/>
        <w:rPr>
          <w:rFonts w:eastAsia="Times New Roman"/>
          <w:b/>
          <w:color w:val="000000"/>
        </w:rPr>
      </w:pPr>
    </w:p>
    <w:p w14:paraId="3941D2F8" w14:textId="030F7A3F" w:rsidR="00E206BD" w:rsidRPr="00C2215B" w:rsidRDefault="00E206BD" w:rsidP="009C36BB">
      <w:pPr>
        <w:autoSpaceDE w:val="0"/>
        <w:autoSpaceDN w:val="0"/>
        <w:adjustRightInd w:val="0"/>
        <w:rPr>
          <w:rFonts w:eastAsia="Times New Roman"/>
          <w:b/>
          <w:color w:val="000000"/>
        </w:rPr>
      </w:pPr>
      <w:r w:rsidRPr="00C2215B">
        <w:rPr>
          <w:rFonts w:eastAsia="Times New Roman"/>
          <w:b/>
          <w:color w:val="000000"/>
        </w:rPr>
        <w:t>Stage Four:</w:t>
      </w:r>
    </w:p>
    <w:p w14:paraId="2D4751C1"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the medical advice indicates you are not yet fit enough to return to full duties, but could undertake light/alternative duties in the meantime, every effort should be made to accommodate this.</w:t>
      </w:r>
    </w:p>
    <w:p w14:paraId="241834E7" w14:textId="77777777" w:rsidR="00E206BD" w:rsidRPr="00C2215B" w:rsidRDefault="00E206BD" w:rsidP="009C36BB">
      <w:pPr>
        <w:autoSpaceDE w:val="0"/>
        <w:autoSpaceDN w:val="0"/>
        <w:adjustRightInd w:val="0"/>
        <w:rPr>
          <w:rFonts w:eastAsia="Times New Roman"/>
          <w:color w:val="000000"/>
        </w:rPr>
      </w:pPr>
    </w:p>
    <w:p w14:paraId="4FB248F3" w14:textId="77777777"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the medical advice indicates that you are not able to return to full duties in the future, but could undertake alternative duties, this should be considered but cannot be guaranteed. If this is possible, full discussions will take place with you. If this is not possible, you will be informed that your employment will be terminated with notice.</w:t>
      </w:r>
    </w:p>
    <w:p w14:paraId="05A5739D" w14:textId="77777777" w:rsidR="00E206BD" w:rsidRPr="00C2215B" w:rsidRDefault="00E206BD" w:rsidP="009C36BB">
      <w:pPr>
        <w:autoSpaceDE w:val="0"/>
        <w:autoSpaceDN w:val="0"/>
        <w:adjustRightInd w:val="0"/>
        <w:rPr>
          <w:rFonts w:eastAsia="Times New Roman"/>
          <w:color w:val="000000"/>
        </w:rPr>
      </w:pPr>
    </w:p>
    <w:p w14:paraId="3750FFA3" w14:textId="16473F92" w:rsidR="00E206BD" w:rsidRPr="00C2215B" w:rsidRDefault="00E206BD" w:rsidP="009C36BB">
      <w:pPr>
        <w:autoSpaceDE w:val="0"/>
        <w:autoSpaceDN w:val="0"/>
        <w:adjustRightInd w:val="0"/>
        <w:rPr>
          <w:rFonts w:eastAsia="Times New Roman"/>
          <w:color w:val="000000"/>
        </w:rPr>
      </w:pPr>
      <w:r w:rsidRPr="00C2215B">
        <w:rPr>
          <w:rFonts w:eastAsia="Times New Roman"/>
          <w:color w:val="000000"/>
        </w:rPr>
        <w:t>If the medical advice indicates that you are not able to return to work in the future, including alternative duties, or are unable to return within a time span which is operationally acceptable, provided all aspects, including your needs, have been considered, you will be informed that your employment will be terminated with notice.</w:t>
      </w:r>
    </w:p>
    <w:p w14:paraId="6A765C3F" w14:textId="4BE81DF8" w:rsidR="00B1396E" w:rsidRPr="00C2215B" w:rsidRDefault="00B1396E" w:rsidP="009C36BB">
      <w:pPr>
        <w:autoSpaceDE w:val="0"/>
        <w:autoSpaceDN w:val="0"/>
        <w:adjustRightInd w:val="0"/>
        <w:rPr>
          <w:rFonts w:eastAsia="Times New Roman"/>
          <w:color w:val="000000"/>
        </w:rPr>
      </w:pPr>
    </w:p>
    <w:p w14:paraId="22D2A3DD" w14:textId="05E516ED" w:rsidR="00227A2F" w:rsidRPr="00C2215B" w:rsidRDefault="00227A2F" w:rsidP="009C36BB">
      <w:pPr>
        <w:autoSpaceDE w:val="0"/>
        <w:autoSpaceDN w:val="0"/>
        <w:adjustRightInd w:val="0"/>
        <w:rPr>
          <w:rFonts w:eastAsia="Times New Roman"/>
          <w:color w:val="000000"/>
        </w:rPr>
      </w:pPr>
    </w:p>
    <w:p w14:paraId="40AD3A12" w14:textId="77777777" w:rsidR="00227A2F" w:rsidRPr="00C2215B" w:rsidRDefault="00227A2F" w:rsidP="009C36BB">
      <w:pPr>
        <w:autoSpaceDE w:val="0"/>
        <w:autoSpaceDN w:val="0"/>
        <w:adjustRightInd w:val="0"/>
        <w:rPr>
          <w:rFonts w:eastAsia="Times New Roman"/>
          <w:color w:val="000000"/>
        </w:rPr>
      </w:pPr>
    </w:p>
    <w:p w14:paraId="396BF37F" w14:textId="1585C1A9" w:rsidR="00934BF7" w:rsidRPr="00C2215B" w:rsidRDefault="00934BF7" w:rsidP="009C36BB"/>
    <w:p w14:paraId="7D691C76" w14:textId="4C5D3EDF" w:rsidR="00E206BD" w:rsidRPr="00C2215B" w:rsidRDefault="00E206BD">
      <w:pPr>
        <w:pStyle w:val="NoSpacing"/>
        <w:numPr>
          <w:ilvl w:val="0"/>
          <w:numId w:val="54"/>
        </w:numPr>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PROTOCOL ON COUNCILLOR/OFFICER RELATIONSHIPS</w:t>
      </w:r>
    </w:p>
    <w:p w14:paraId="4475C617" w14:textId="77777777" w:rsidR="00E206BD" w:rsidRPr="00C2215B" w:rsidRDefault="00E206BD" w:rsidP="009C36BB">
      <w:pPr>
        <w:pStyle w:val="NoSpacing"/>
        <w:rPr>
          <w:rFonts w:ascii="Times New Roman" w:hAnsi="Times New Roman" w:cs="Times New Roman"/>
          <w:b/>
          <w:sz w:val="24"/>
          <w:szCs w:val="24"/>
        </w:rPr>
      </w:pPr>
    </w:p>
    <w:p w14:paraId="753D377F" w14:textId="7A56E3BF" w:rsidR="00E206BD" w:rsidRPr="00C2215B" w:rsidRDefault="00E206BD"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 xml:space="preserve">An effective working relationship between Councillors and Employees is vital to the successful operation of the Council’s business. The main aim of the Council is to deliver efficient and effective services to the residents of the </w:t>
      </w:r>
      <w:r w:rsidR="00F46276" w:rsidRPr="00C2215B">
        <w:rPr>
          <w:rFonts w:ascii="Times New Roman" w:hAnsi="Times New Roman" w:cs="Times New Roman"/>
          <w:sz w:val="24"/>
          <w:szCs w:val="24"/>
        </w:rPr>
        <w:t>Council</w:t>
      </w:r>
      <w:r w:rsidRPr="00C2215B">
        <w:rPr>
          <w:rFonts w:ascii="Times New Roman" w:hAnsi="Times New Roman" w:cs="Times New Roman"/>
          <w:sz w:val="24"/>
          <w:szCs w:val="24"/>
        </w:rPr>
        <w:t>. It is important that both Councillors and Employees work together to achieve this aim, and maintain confidence in the workings of the Council.</w:t>
      </w:r>
    </w:p>
    <w:p w14:paraId="4886E67E"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Councillors are responsible to the Electorate as a whole, whilst Employees are responsible to the Council.  The role of Employees is to give advice to Councillors and help them carry out work under direction of the Council and its committees.</w:t>
      </w:r>
    </w:p>
    <w:p w14:paraId="7A454437" w14:textId="6BD66810"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 xml:space="preserve">Council business will be conducted more effectively if there is mutual respect and courtesy in all meetings and contacts, both formal and informal, between Councillors and Employees.  Where Councillors have concerns about individual Employees, or Employees have concerns relating to individual Councillors, these should be pursued with the Clerk and/or Chair of the Council, only. </w:t>
      </w:r>
    </w:p>
    <w:p w14:paraId="4E56E705" w14:textId="77777777" w:rsidR="00E206BD" w:rsidRPr="00C2215B" w:rsidRDefault="00E206BD" w:rsidP="009C36BB">
      <w:pPr>
        <w:pStyle w:val="NoSpacing"/>
        <w:numPr>
          <w:ilvl w:val="0"/>
          <w:numId w:val="29"/>
        </w:numPr>
        <w:rPr>
          <w:rFonts w:ascii="Times New Roman" w:hAnsi="Times New Roman" w:cs="Times New Roman"/>
        </w:rPr>
      </w:pPr>
      <w:r w:rsidRPr="00C2215B">
        <w:rPr>
          <w:rFonts w:ascii="Times New Roman" w:hAnsi="Times New Roman" w:cs="Times New Roman"/>
          <w:sz w:val="24"/>
          <w:szCs w:val="24"/>
        </w:rPr>
        <w:t>Any formal disciplinary action will only be initiated by the Clerk or the Full Council / appropriate committee with delegated powers.  No individual Elected Member has the ability to unilaterally initiate formal disciplinary action.</w:t>
      </w:r>
    </w:p>
    <w:p w14:paraId="76E97A2A"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Employee concerns regarding their employment with the Council should either be raised with the Clerk or Full Council / appropriate committee with delegated powers.  This should initially be done on an informal basis, however if that does not achieve a mutually acceptable result, the Employee must use the Council’s Formal Grievance procedure.</w:t>
      </w:r>
    </w:p>
    <w:p w14:paraId="760084CE"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Councillors and Employees of the Council have a duty to conduct themselves in a professional and impartial manner, in accordance with the stated aims and requirements of the Council.</w:t>
      </w:r>
    </w:p>
    <w:p w14:paraId="0CF3D43E"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No individual should conduct themselves in a manner which is unfavourable to the stated interests of the Council, or could be interpreted as favouring individual interests against those of the Council.</w:t>
      </w:r>
    </w:p>
    <w:p w14:paraId="0121F651"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Councillors’ concerns regarding procedural matters relating to any Council business should be taken up, in the first instance, with the Clerk. Employees concerns may be taken up through the Clerk and / or the Chair of the Council, initially on an informal basis.</w:t>
      </w:r>
    </w:p>
    <w:p w14:paraId="0EF31FDA"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Employees are employed by the Council as a whole, and are directed by the Full Council, committees and working groups alone, not by individual Councillors.</w:t>
      </w:r>
    </w:p>
    <w:p w14:paraId="201997EF"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Employees shall take the necessary action to implement resolutions made at meetings or the Clerk acting under delegated powers.  No Employee shall take action upon the instruction of an individual Councillor.  If an Employee has a grievance or wishes to comment on Council policy so far as it affects him or her as an Employee, he or she will take the matter up with his or her immediate line Manager.</w:t>
      </w:r>
    </w:p>
    <w:p w14:paraId="10E67179"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Should an Elected Member be called upon to discuss or debate any aspects of an Employee’s employment with the Council, and they genuinely believe that they have an interest in that Employee, such as an involvement with them outside of the Council, they should declare the matter in accordance with the Council’s Standing Orders.</w:t>
      </w:r>
    </w:p>
    <w:p w14:paraId="739BEF48"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All Councillors have a right of access to the Clerk, during normal working hours. Where a member requires information, it will be provided if it is readily available.  The Clerk is free to give advice on a confidential basis about procedural matters to any Councillor.  In doubtful cases the Clerk may seek advice and instruction from the Chair or other appropriate Councillor before responding.</w:t>
      </w:r>
    </w:p>
    <w:p w14:paraId="403787D1"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lastRenderedPageBreak/>
        <w:t xml:space="preserve">Councillors should not raise matters relating to the conduct or capability of Employees at meetings held in public or before the Press, as Employees have no means of responding to the same in public, and such conduct could breach the trust and confidence the Employee is entitled to expect from the Council as their Employer.  </w:t>
      </w:r>
    </w:p>
    <w:p w14:paraId="2D623950"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If any Councillor feels that he/she has not been treated with the proper mutual trust, respect or courtesy or has any concerns about the conduct or capability of an Employee, he/she should raise the matter, in private, with the Clerk.  Should the Employee in question be the Clerk, the matter should be confidentially brought to the attention of the Chair of the Council.</w:t>
      </w:r>
    </w:p>
    <w:p w14:paraId="2C3D8A7B"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Councillors should be aware that Employees are constrained in the response they may make to public comment from Councillors and should not abuse officers in public or through the press nor seek to undermine their position by abuse, rudeness or ridicule.</w:t>
      </w:r>
      <w:r w:rsidR="00293A61" w:rsidRPr="00C2215B">
        <w:rPr>
          <w:rFonts w:ascii="Times New Roman" w:hAnsi="Times New Roman" w:cs="Times New Roman"/>
          <w:sz w:val="24"/>
          <w:szCs w:val="24"/>
        </w:rPr>
        <w:t xml:space="preserve"> </w:t>
      </w:r>
      <w:r w:rsidRPr="00C2215B">
        <w:rPr>
          <w:rFonts w:ascii="Times New Roman" w:hAnsi="Times New Roman" w:cs="Times New Roman"/>
          <w:sz w:val="24"/>
          <w:szCs w:val="24"/>
        </w:rPr>
        <w:t>In meetings, individual Chairmen should be aware of discussions which may become abusive towards an Employee and must protect that Employee</w:t>
      </w:r>
    </w:p>
    <w:p w14:paraId="4FF6510C" w14:textId="77777777" w:rsidR="00E206BD" w:rsidRPr="00C2215B" w:rsidRDefault="00E206BD" w:rsidP="009C36BB">
      <w:pPr>
        <w:pStyle w:val="NoSpacing"/>
        <w:numPr>
          <w:ilvl w:val="0"/>
          <w:numId w:val="29"/>
        </w:numPr>
        <w:rPr>
          <w:rFonts w:ascii="Times New Roman" w:hAnsi="Times New Roman" w:cs="Times New Roman"/>
          <w:sz w:val="24"/>
          <w:szCs w:val="24"/>
        </w:rPr>
      </w:pPr>
      <w:r w:rsidRPr="00C2215B">
        <w:rPr>
          <w:rFonts w:ascii="Times New Roman" w:hAnsi="Times New Roman" w:cs="Times New Roman"/>
          <w:sz w:val="24"/>
          <w:szCs w:val="24"/>
        </w:rPr>
        <w:t xml:space="preserve">Councillors and Employees should work together in a healthy environment for engendering mutual trust, openness, honesty, fairness, transparency, respect or courtesy. </w:t>
      </w:r>
    </w:p>
    <w:p w14:paraId="37901453" w14:textId="77777777" w:rsidR="00E206BD" w:rsidRPr="00C2215B" w:rsidRDefault="00E206BD" w:rsidP="009C36BB">
      <w:pPr>
        <w:pStyle w:val="NoSpacing"/>
        <w:rPr>
          <w:rFonts w:ascii="Times New Roman" w:hAnsi="Times New Roman" w:cs="Times New Roman"/>
          <w:sz w:val="24"/>
          <w:szCs w:val="24"/>
        </w:rPr>
      </w:pPr>
    </w:p>
    <w:p w14:paraId="2D687B43" w14:textId="77777777" w:rsidR="00E206BD" w:rsidRPr="00C2215B" w:rsidRDefault="00FE67D5" w:rsidP="009C36BB">
      <w:pPr>
        <w:pStyle w:val="NoSpacing"/>
        <w:rPr>
          <w:rFonts w:ascii="Times New Roman" w:hAnsi="Times New Roman" w:cs="Times New Roman"/>
          <w:b/>
          <w:sz w:val="24"/>
          <w:szCs w:val="24"/>
          <w:u w:val="single"/>
        </w:rPr>
      </w:pPr>
      <w:r w:rsidRPr="00C2215B">
        <w:rPr>
          <w:rFonts w:ascii="Times New Roman" w:hAnsi="Times New Roman" w:cs="Times New Roman"/>
          <w:b/>
          <w:sz w:val="24"/>
          <w:szCs w:val="24"/>
          <w:u w:val="single"/>
        </w:rPr>
        <w:t>Conclusion</w:t>
      </w:r>
    </w:p>
    <w:p w14:paraId="1C4D7B47" w14:textId="77777777" w:rsidR="00E206BD" w:rsidRPr="00C2215B" w:rsidRDefault="00E206BD"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It is the duty of the Clerk to arrange matters so that Employees properly understand the roles of Councillors, and the Council’s required approaches to the relations between them.</w:t>
      </w:r>
    </w:p>
    <w:p w14:paraId="637F26A3" w14:textId="77777777" w:rsidR="00E206BD" w:rsidRPr="00C2215B" w:rsidRDefault="00E206BD" w:rsidP="009C36BB">
      <w:pPr>
        <w:pStyle w:val="NoSpacing"/>
        <w:rPr>
          <w:rFonts w:ascii="Times New Roman" w:hAnsi="Times New Roman" w:cs="Times New Roman"/>
          <w:sz w:val="24"/>
          <w:szCs w:val="24"/>
        </w:rPr>
      </w:pPr>
    </w:p>
    <w:p w14:paraId="1FFA1EDF" w14:textId="77777777" w:rsidR="00E206BD" w:rsidRPr="00C2215B" w:rsidRDefault="00E206BD"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They are also entitled to expect Councillors to respect the level of responsibility of Employees with who they have dealings, and the fact that whilst those Employees owe duties to the Council as their Employer, such duties do not relate to any individual Councillor.</w:t>
      </w:r>
    </w:p>
    <w:p w14:paraId="597F1AD1" w14:textId="77777777" w:rsidR="00E206BD" w:rsidRPr="00C2215B" w:rsidRDefault="00E206BD" w:rsidP="009C36BB">
      <w:pPr>
        <w:pStyle w:val="NoSpacing"/>
        <w:rPr>
          <w:rFonts w:ascii="Times New Roman" w:hAnsi="Times New Roman" w:cs="Times New Roman"/>
          <w:sz w:val="24"/>
          <w:szCs w:val="24"/>
        </w:rPr>
      </w:pPr>
    </w:p>
    <w:p w14:paraId="7C349A8A" w14:textId="158F99FB" w:rsidR="00E206BD" w:rsidRPr="00C2215B" w:rsidRDefault="00E206BD"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The intention of this code is to provide a framework within which relationships can be continued in a proper manner with respect for different roles of the participants, as well as recognising the statutory requirements and the constitution of the Council.</w:t>
      </w:r>
    </w:p>
    <w:p w14:paraId="0E1A7C42" w14:textId="59BDC93B" w:rsidR="00107300" w:rsidRPr="00C2215B" w:rsidRDefault="00107300" w:rsidP="009C36BB"/>
    <w:p w14:paraId="60DDCF4C" w14:textId="4DDD2EAB" w:rsidR="00B1396E" w:rsidRPr="00C2215B" w:rsidRDefault="00B1396E" w:rsidP="009C36BB"/>
    <w:p w14:paraId="39543B5A" w14:textId="6F75AE61" w:rsidR="00AD7B87" w:rsidRPr="00C2215B" w:rsidRDefault="00AD7B87" w:rsidP="009C36BB"/>
    <w:p w14:paraId="10AFB268" w14:textId="3F5BFA4D" w:rsidR="00AD7B87" w:rsidRPr="00C2215B" w:rsidRDefault="00AD7B87" w:rsidP="009C36BB"/>
    <w:p w14:paraId="469E307E" w14:textId="3DB7276B" w:rsidR="00AD7B87" w:rsidRPr="00C2215B" w:rsidRDefault="00AD7B87" w:rsidP="009C36BB"/>
    <w:p w14:paraId="366FFEF3" w14:textId="01948A45" w:rsidR="00AD7B87" w:rsidRPr="00C2215B" w:rsidRDefault="00AD7B87" w:rsidP="009C36BB"/>
    <w:p w14:paraId="3A893250" w14:textId="3C5BF836" w:rsidR="00AD7B87" w:rsidRPr="00C2215B" w:rsidRDefault="00AD7B87" w:rsidP="009C36BB"/>
    <w:p w14:paraId="2F4E0A0F" w14:textId="5FE49E24" w:rsidR="00AD7B87" w:rsidRPr="00C2215B" w:rsidRDefault="00AD7B87" w:rsidP="009C36BB"/>
    <w:p w14:paraId="6093A9DC" w14:textId="1BE85483" w:rsidR="00AD7B87" w:rsidRPr="00C2215B" w:rsidRDefault="00AD7B87" w:rsidP="009C36BB"/>
    <w:p w14:paraId="3AFED52C" w14:textId="5D44B992" w:rsidR="00AD7B87" w:rsidRPr="00C2215B" w:rsidRDefault="00AD7B87" w:rsidP="009C36BB"/>
    <w:p w14:paraId="309005E9" w14:textId="203F7664" w:rsidR="00AD7B87" w:rsidRPr="00C2215B" w:rsidRDefault="00AD7B87" w:rsidP="009C36BB"/>
    <w:p w14:paraId="3DAD9D64" w14:textId="487BCE9C" w:rsidR="00AD7B87" w:rsidRPr="00C2215B" w:rsidRDefault="00AD7B87" w:rsidP="009C36BB"/>
    <w:p w14:paraId="50B202E0" w14:textId="58251ACC" w:rsidR="00AD7B87" w:rsidRPr="00C2215B" w:rsidRDefault="00AD7B87" w:rsidP="009C36BB"/>
    <w:p w14:paraId="2281F2A1" w14:textId="6E45E141" w:rsidR="00AD7B87" w:rsidRPr="00C2215B" w:rsidRDefault="00AD7B87" w:rsidP="009C36BB"/>
    <w:p w14:paraId="09DF617E" w14:textId="59ABE162" w:rsidR="00AD7B87" w:rsidRPr="00C2215B" w:rsidRDefault="00AD7B87" w:rsidP="009C36BB"/>
    <w:p w14:paraId="31F258CD" w14:textId="39456F0A" w:rsidR="00AD7B87" w:rsidRPr="00C2215B" w:rsidRDefault="00AD7B87" w:rsidP="009C36BB"/>
    <w:p w14:paraId="37C19FCF" w14:textId="1A1CA57D" w:rsidR="00AD7B87" w:rsidRPr="00C2215B" w:rsidRDefault="00AD7B87" w:rsidP="009C36BB"/>
    <w:p w14:paraId="5805655B" w14:textId="77777777" w:rsidR="00AD7B87" w:rsidRPr="00C2215B" w:rsidRDefault="00AD7B87" w:rsidP="009C36BB"/>
    <w:p w14:paraId="4F927F51" w14:textId="422B1EB1" w:rsidR="00B1396E" w:rsidRPr="00C2215B" w:rsidRDefault="00B1396E" w:rsidP="009C36BB"/>
    <w:p w14:paraId="0B454518" w14:textId="7B78668F" w:rsidR="00B1396E" w:rsidRPr="00C2215B" w:rsidRDefault="00B1396E" w:rsidP="009C36BB"/>
    <w:p w14:paraId="0AC9E50A" w14:textId="77777777" w:rsidR="00B1396E" w:rsidRPr="00C2215B" w:rsidRDefault="00B1396E" w:rsidP="009C36BB"/>
    <w:p w14:paraId="64FADDA3" w14:textId="18CAA499" w:rsidR="00BB6AE9" w:rsidRPr="00C2215B" w:rsidRDefault="00BB6AE9" w:rsidP="00123A41">
      <w:pPr>
        <w:pStyle w:val="ListParagraph"/>
        <w:numPr>
          <w:ilvl w:val="0"/>
          <w:numId w:val="54"/>
        </w:numPr>
        <w:ind w:left="426" w:hanging="426"/>
        <w:rPr>
          <w:rFonts w:eastAsia="Times New Roman"/>
          <w:b/>
          <w:u w:val="single"/>
          <w:lang w:eastAsia="en-GB"/>
        </w:rPr>
      </w:pPr>
      <w:r w:rsidRPr="00C2215B">
        <w:rPr>
          <w:rFonts w:eastAsia="Times New Roman"/>
          <w:b/>
          <w:u w:val="single"/>
          <w:lang w:eastAsia="en-GB"/>
        </w:rPr>
        <w:lastRenderedPageBreak/>
        <w:t>SMOKE FREE POLICY</w:t>
      </w:r>
    </w:p>
    <w:p w14:paraId="4D0C5EAE" w14:textId="77777777" w:rsidR="00BB6AE9" w:rsidRPr="00C2215B" w:rsidRDefault="00BB6AE9" w:rsidP="00BB6AE9">
      <w:pPr>
        <w:pStyle w:val="Customisabledocumentheading"/>
        <w:rPr>
          <w:rFonts w:ascii="Times New Roman" w:hAnsi="Times New Roman"/>
          <w:sz w:val="24"/>
          <w:szCs w:val="24"/>
        </w:rPr>
      </w:pPr>
    </w:p>
    <w:p w14:paraId="6E99051C" w14:textId="77777777" w:rsidR="00BB6AE9" w:rsidRPr="00C2215B" w:rsidRDefault="00BB6AE9" w:rsidP="00BB6AE9">
      <w:pPr>
        <w:pStyle w:val="Customisabledocumentheading"/>
        <w:rPr>
          <w:rFonts w:ascii="Times New Roman" w:hAnsi="Times New Roman"/>
          <w:sz w:val="24"/>
          <w:szCs w:val="24"/>
        </w:rPr>
      </w:pPr>
      <w:r w:rsidRPr="00C2215B">
        <w:rPr>
          <w:rFonts w:ascii="Times New Roman" w:hAnsi="Times New Roman"/>
          <w:sz w:val="24"/>
          <w:szCs w:val="24"/>
        </w:rPr>
        <w:t>Purpose</w:t>
      </w:r>
    </w:p>
    <w:p w14:paraId="00517D38" w14:textId="5DA2466F" w:rsidR="00BB6AE9" w:rsidRPr="00C2215B" w:rsidRDefault="00BB6AE9" w:rsidP="00BB6AE9">
      <w:pPr>
        <w:rPr>
          <w:rFonts w:eastAsia="Calibri"/>
        </w:rPr>
      </w:pPr>
      <w:r w:rsidRPr="00C2215B">
        <w:rPr>
          <w:rFonts w:eastAsia="Calibri"/>
        </w:rPr>
        <w:t>This policy has been written in conjunction with the legal requirements contained in the Health Act 2006 and aims to protect all Council individuals from exposure to second hand smoke.  This policy applies to all employees, contractors, consultants, temporary workers, customers, members, visitors or volunteers.</w:t>
      </w:r>
    </w:p>
    <w:p w14:paraId="513D7C8C" w14:textId="77777777" w:rsidR="00BB6AE9" w:rsidRPr="00C2215B" w:rsidRDefault="00BB6AE9" w:rsidP="00BB6AE9">
      <w:pPr>
        <w:rPr>
          <w:rFonts w:eastAsia="Calibri"/>
        </w:rPr>
      </w:pPr>
    </w:p>
    <w:p w14:paraId="3EDFF156" w14:textId="77777777" w:rsidR="00BB6AE9" w:rsidRPr="00C2215B" w:rsidRDefault="00BB6AE9" w:rsidP="00BB6AE9">
      <w:pPr>
        <w:pStyle w:val="Customisabledocumentheading"/>
        <w:rPr>
          <w:rFonts w:ascii="Times New Roman" w:hAnsi="Times New Roman"/>
          <w:sz w:val="24"/>
          <w:szCs w:val="24"/>
        </w:rPr>
      </w:pPr>
      <w:r w:rsidRPr="00C2215B">
        <w:rPr>
          <w:rFonts w:ascii="Times New Roman" w:hAnsi="Times New Roman"/>
          <w:sz w:val="24"/>
          <w:szCs w:val="24"/>
        </w:rPr>
        <w:t>Policy</w:t>
      </w:r>
    </w:p>
    <w:p w14:paraId="303A3660" w14:textId="77777777" w:rsidR="00BB6AE9" w:rsidRPr="00C2215B" w:rsidRDefault="00BB6AE9" w:rsidP="00BB6AE9">
      <w:pPr>
        <w:rPr>
          <w:rFonts w:eastAsia="Calibri"/>
        </w:rPr>
      </w:pPr>
      <w:r w:rsidRPr="00C2215B">
        <w:rPr>
          <w:rFonts w:eastAsia="Calibri"/>
        </w:rPr>
        <w:t xml:space="preserve">Second hand smoke exposure increases the risk of serious illnesses such as cancer and heart disease. </w:t>
      </w:r>
    </w:p>
    <w:p w14:paraId="4444DB50" w14:textId="77777777" w:rsidR="00BB6AE9" w:rsidRPr="00C2215B" w:rsidRDefault="00BB6AE9" w:rsidP="00BB6AE9">
      <w:pPr>
        <w:rPr>
          <w:rFonts w:eastAsia="Calibri"/>
        </w:rPr>
      </w:pPr>
    </w:p>
    <w:p w14:paraId="209E6F1F" w14:textId="2391390C" w:rsidR="00BB6AE9" w:rsidRPr="00C2215B" w:rsidRDefault="00BB6AE9" w:rsidP="00BB6AE9">
      <w:pPr>
        <w:rPr>
          <w:rFonts w:eastAsia="Calibri"/>
        </w:rPr>
      </w:pPr>
      <w:r w:rsidRPr="00C2215B">
        <w:rPr>
          <w:rFonts w:eastAsia="Calibri"/>
        </w:rPr>
        <w:t xml:space="preserve">The Council mandates that all workplaces are smoke-free, including Council vehicles and all enclosed workspaces. Dangerous exposure is not prevented by the separation of smokers and non-smokers or by the deployment of ventilation or air conditioning. </w:t>
      </w:r>
    </w:p>
    <w:p w14:paraId="7919B0AE" w14:textId="77777777" w:rsidR="00BB6AE9" w:rsidRPr="00C2215B" w:rsidRDefault="00BB6AE9" w:rsidP="00BB6AE9">
      <w:pPr>
        <w:rPr>
          <w:rFonts w:eastAsia="Calibri"/>
        </w:rPr>
      </w:pPr>
    </w:p>
    <w:p w14:paraId="699BFACB" w14:textId="77777777" w:rsidR="00BB6AE9" w:rsidRPr="00C2215B" w:rsidRDefault="00BB6AE9" w:rsidP="00BB6AE9">
      <w:pPr>
        <w:pStyle w:val="Customisabledocumentheading"/>
        <w:rPr>
          <w:rFonts w:ascii="Times New Roman" w:hAnsi="Times New Roman"/>
          <w:sz w:val="24"/>
          <w:szCs w:val="24"/>
        </w:rPr>
      </w:pPr>
      <w:r w:rsidRPr="00C2215B">
        <w:rPr>
          <w:rFonts w:ascii="Times New Roman" w:hAnsi="Times New Roman"/>
          <w:sz w:val="24"/>
          <w:szCs w:val="24"/>
        </w:rPr>
        <w:t>Implementation</w:t>
      </w:r>
    </w:p>
    <w:p w14:paraId="1FF13A0E" w14:textId="77777777" w:rsidR="00BB6AE9" w:rsidRPr="00C2215B" w:rsidRDefault="00BB6AE9" w:rsidP="00BB6AE9">
      <w:pPr>
        <w:rPr>
          <w:rFonts w:eastAsia="Calibri"/>
        </w:rPr>
      </w:pPr>
      <w:r w:rsidRPr="00C2215B">
        <w:rPr>
          <w:rFonts w:eastAsia="Calibri"/>
        </w:rPr>
        <w:t xml:space="preserve">All staff are obliged to adhere to and support the implementation of the policy. All new members of staff will be provided with a copy of this policy as part of their induction process and training will be carried out as necessary. </w:t>
      </w:r>
    </w:p>
    <w:p w14:paraId="044CEBAE" w14:textId="77777777" w:rsidR="00BB6AE9" w:rsidRPr="00C2215B" w:rsidRDefault="00BB6AE9" w:rsidP="00BB6AE9">
      <w:pPr>
        <w:rPr>
          <w:rFonts w:eastAsia="Calibri"/>
        </w:rPr>
      </w:pPr>
    </w:p>
    <w:p w14:paraId="15FA155B" w14:textId="77777777" w:rsidR="00BB6AE9" w:rsidRPr="00C2215B" w:rsidRDefault="00BB6AE9" w:rsidP="00BB6AE9">
      <w:pPr>
        <w:rPr>
          <w:rFonts w:eastAsia="Calibri"/>
        </w:rPr>
      </w:pPr>
      <w:r w:rsidRPr="00C2215B">
        <w:rPr>
          <w:rFonts w:eastAsia="Calibri"/>
        </w:rPr>
        <w:t xml:space="preserve">At all entrances to the building, within the building and in all Council vehicles, appropriate signage indicating “no smoking” will be displayed. </w:t>
      </w:r>
    </w:p>
    <w:p w14:paraId="3611FECE" w14:textId="77777777" w:rsidR="00BB6AE9" w:rsidRPr="00C2215B" w:rsidRDefault="00BB6AE9" w:rsidP="00BB6AE9">
      <w:pPr>
        <w:rPr>
          <w:rFonts w:eastAsia="Calibri"/>
        </w:rPr>
      </w:pPr>
    </w:p>
    <w:p w14:paraId="6B68E7E5" w14:textId="77882464" w:rsidR="00BB6AE9" w:rsidRPr="00C2215B" w:rsidRDefault="00BB6AE9" w:rsidP="00BB6AE9">
      <w:pPr>
        <w:rPr>
          <w:rFonts w:eastAsia="Calibri"/>
        </w:rPr>
      </w:pPr>
      <w:r w:rsidRPr="00C2215B">
        <w:rPr>
          <w:rFonts w:eastAsia="Calibri"/>
        </w:rPr>
        <w:t xml:space="preserve">Employees or third parties with concerns about possible breaches should contact </w:t>
      </w:r>
      <w:r w:rsidRPr="00C2215B">
        <w:rPr>
          <w:rFonts w:eastAsia="Calibri"/>
          <w:iCs/>
        </w:rPr>
        <w:t>the Clerk.</w:t>
      </w:r>
    </w:p>
    <w:p w14:paraId="32952BD6" w14:textId="77777777" w:rsidR="00BB6AE9" w:rsidRPr="00C2215B" w:rsidRDefault="00BB6AE9" w:rsidP="00BB6AE9">
      <w:pPr>
        <w:rPr>
          <w:rFonts w:eastAsia="Calibri"/>
        </w:rPr>
      </w:pPr>
    </w:p>
    <w:p w14:paraId="1FBF7D19" w14:textId="77777777" w:rsidR="00BB6AE9" w:rsidRPr="00C2215B" w:rsidRDefault="00BB6AE9" w:rsidP="00BB6AE9">
      <w:pPr>
        <w:rPr>
          <w:rFonts w:eastAsia="Calibri"/>
          <w:b/>
        </w:rPr>
      </w:pPr>
      <w:r w:rsidRPr="00C2215B">
        <w:rPr>
          <w:rFonts w:eastAsia="Calibri"/>
          <w:b/>
        </w:rPr>
        <w:t>Policy review</w:t>
      </w:r>
    </w:p>
    <w:p w14:paraId="102EDF15" w14:textId="7B9387FA" w:rsidR="00BB6AE9" w:rsidRPr="00C2215B" w:rsidRDefault="00BB6AE9" w:rsidP="00BB6AE9">
      <w:pPr>
        <w:rPr>
          <w:rFonts w:eastAsia="Calibri"/>
        </w:rPr>
      </w:pPr>
      <w:r w:rsidRPr="00C2215B">
        <w:rPr>
          <w:rFonts w:eastAsia="Calibri"/>
        </w:rPr>
        <w:t xml:space="preserve">Ultimate responsibility for the implementation of this policy is held by </w:t>
      </w:r>
      <w:r w:rsidRPr="00C2215B">
        <w:rPr>
          <w:rFonts w:eastAsia="Calibri"/>
          <w:iCs/>
        </w:rPr>
        <w:t>the Clerk, who will</w:t>
      </w:r>
      <w:r w:rsidRPr="00C2215B">
        <w:rPr>
          <w:rFonts w:eastAsia="Calibri"/>
        </w:rPr>
        <w:t xml:space="preserve"> inform all employees and third parties of their role in the implementation and monitoring of the policy. </w:t>
      </w:r>
    </w:p>
    <w:p w14:paraId="7130E88A" w14:textId="77777777" w:rsidR="00BB6AE9" w:rsidRPr="00C2215B" w:rsidRDefault="00BB6AE9" w:rsidP="00BB6AE9">
      <w:pPr>
        <w:rPr>
          <w:rFonts w:eastAsia="Calibri"/>
        </w:rPr>
      </w:pPr>
    </w:p>
    <w:p w14:paraId="7C55F402" w14:textId="48982EAA" w:rsidR="00BB6AE9" w:rsidRPr="00C2215B" w:rsidRDefault="00BB6AE9" w:rsidP="00BB6AE9">
      <w:pPr>
        <w:rPr>
          <w:rFonts w:eastAsia="Calibri"/>
        </w:rPr>
      </w:pPr>
      <w:r w:rsidRPr="00C2215B">
        <w:rPr>
          <w:rFonts w:eastAsia="Calibri"/>
        </w:rPr>
        <w:t xml:space="preserve">The </w:t>
      </w:r>
      <w:r w:rsidR="009F3BE3" w:rsidRPr="00C2215B">
        <w:rPr>
          <w:rFonts w:eastAsia="Calibri"/>
        </w:rPr>
        <w:t>HR Committee</w:t>
      </w:r>
      <w:r w:rsidRPr="00C2215B">
        <w:rPr>
          <w:rFonts w:eastAsia="Calibri"/>
        </w:rPr>
        <w:t xml:space="preserve"> holds responsibility for reviewing the policy.</w:t>
      </w:r>
    </w:p>
    <w:p w14:paraId="16F564DE" w14:textId="77777777" w:rsidR="00BB6AE9" w:rsidRPr="00C2215B" w:rsidRDefault="00BB6AE9" w:rsidP="00BB6AE9">
      <w:pPr>
        <w:pStyle w:val="Customisabledocumentheading"/>
        <w:rPr>
          <w:rFonts w:ascii="Times New Roman" w:hAnsi="Times New Roman"/>
          <w:sz w:val="24"/>
          <w:szCs w:val="24"/>
        </w:rPr>
      </w:pPr>
    </w:p>
    <w:p w14:paraId="5F2B5A5C" w14:textId="77777777" w:rsidR="00BB6AE9" w:rsidRPr="00C2215B" w:rsidRDefault="00BB6AE9" w:rsidP="00BB6AE9">
      <w:pPr>
        <w:pStyle w:val="Customisabledocumentheading"/>
        <w:rPr>
          <w:rFonts w:ascii="Times New Roman" w:hAnsi="Times New Roman"/>
          <w:sz w:val="24"/>
          <w:szCs w:val="24"/>
        </w:rPr>
      </w:pPr>
      <w:r w:rsidRPr="00C2215B">
        <w:rPr>
          <w:rFonts w:ascii="Times New Roman" w:hAnsi="Times New Roman"/>
          <w:sz w:val="24"/>
          <w:szCs w:val="24"/>
        </w:rPr>
        <w:t>Non-compliance</w:t>
      </w:r>
    </w:p>
    <w:p w14:paraId="36823EC0" w14:textId="533651E0" w:rsidR="00BB6AE9" w:rsidRPr="00C2215B" w:rsidRDefault="00BB6AE9" w:rsidP="00BB6AE9">
      <w:pPr>
        <w:rPr>
          <w:rFonts w:eastAsia="Calibri"/>
        </w:rPr>
      </w:pPr>
      <w:r w:rsidRPr="00C2215B">
        <w:rPr>
          <w:rFonts w:eastAsia="Calibri"/>
        </w:rPr>
        <w:t>Employees may also face disciplinary action for breaching this policy, including potential Gross Misconduct if an individual’s smoking has created an unacceptable fire risk.</w:t>
      </w:r>
    </w:p>
    <w:p w14:paraId="3DAE2CEF" w14:textId="77777777" w:rsidR="00BB6AE9" w:rsidRPr="00C2215B" w:rsidRDefault="00BB6AE9" w:rsidP="00BB6AE9">
      <w:pPr>
        <w:pStyle w:val="Customisabledocumentheading"/>
        <w:rPr>
          <w:rFonts w:ascii="Times New Roman" w:hAnsi="Times New Roman"/>
          <w:sz w:val="24"/>
          <w:szCs w:val="24"/>
        </w:rPr>
      </w:pPr>
    </w:p>
    <w:p w14:paraId="5DFE96DA" w14:textId="77777777" w:rsidR="00BB6AE9" w:rsidRPr="00C2215B" w:rsidRDefault="00BB6AE9" w:rsidP="00BB6AE9">
      <w:pPr>
        <w:pStyle w:val="Customisabledocumentheading"/>
        <w:rPr>
          <w:rFonts w:ascii="Times New Roman" w:hAnsi="Times New Roman"/>
          <w:sz w:val="24"/>
          <w:szCs w:val="24"/>
        </w:rPr>
      </w:pPr>
      <w:r w:rsidRPr="00C2215B">
        <w:rPr>
          <w:rFonts w:ascii="Times New Roman" w:hAnsi="Times New Roman"/>
          <w:sz w:val="24"/>
          <w:szCs w:val="24"/>
        </w:rPr>
        <w:t xml:space="preserve">NHS support </w:t>
      </w:r>
    </w:p>
    <w:p w14:paraId="0AEE14B9" w14:textId="77777777" w:rsidR="00BB6AE9" w:rsidRPr="00C2215B" w:rsidRDefault="00BB6AE9" w:rsidP="00BB6AE9">
      <w:pPr>
        <w:rPr>
          <w:rFonts w:eastAsia="Calibri"/>
        </w:rPr>
      </w:pPr>
      <w:r w:rsidRPr="00C2215B">
        <w:rPr>
          <w:rFonts w:eastAsia="Calibri"/>
        </w:rPr>
        <w:t>Employees who need help to stop smoking can access support through the NHS at:</w:t>
      </w:r>
    </w:p>
    <w:p w14:paraId="6A9DA36B" w14:textId="77777777" w:rsidR="00BB6AE9" w:rsidRPr="00C2215B" w:rsidRDefault="00BB6AE9" w:rsidP="00BB6AE9">
      <w:pPr>
        <w:rPr>
          <w:rFonts w:eastAsia="Calibri"/>
        </w:rPr>
      </w:pPr>
    </w:p>
    <w:p w14:paraId="3C933223" w14:textId="77777777" w:rsidR="00BB6AE9" w:rsidRPr="00C2215B" w:rsidRDefault="00BB6AE9">
      <w:pPr>
        <w:pStyle w:val="ListParagraph"/>
        <w:numPr>
          <w:ilvl w:val="0"/>
          <w:numId w:val="53"/>
        </w:numPr>
        <w:rPr>
          <w:rFonts w:eastAsia="Calibri"/>
        </w:rPr>
      </w:pPr>
      <w:r w:rsidRPr="00C2215B">
        <w:rPr>
          <w:rFonts w:eastAsia="Calibri"/>
        </w:rPr>
        <w:t xml:space="preserve">gosmokefree.co.uk </w:t>
      </w:r>
    </w:p>
    <w:p w14:paraId="75F742A0" w14:textId="77777777" w:rsidR="00BB6AE9" w:rsidRPr="00C2215B" w:rsidRDefault="00BB6AE9">
      <w:pPr>
        <w:pStyle w:val="ListParagraph"/>
        <w:numPr>
          <w:ilvl w:val="0"/>
          <w:numId w:val="53"/>
        </w:numPr>
        <w:rPr>
          <w:rFonts w:eastAsia="Calibri"/>
        </w:rPr>
      </w:pPr>
      <w:r w:rsidRPr="00C2215B">
        <w:rPr>
          <w:rFonts w:eastAsia="Calibri"/>
        </w:rPr>
        <w:t>NHS Smoking Helpline: 0800 169 0169</w:t>
      </w:r>
    </w:p>
    <w:p w14:paraId="29C3F321" w14:textId="7E64762A" w:rsidR="00BB6AE9" w:rsidRPr="00C2215B" w:rsidRDefault="00BB6AE9">
      <w:pPr>
        <w:pStyle w:val="ListParagraph"/>
        <w:numPr>
          <w:ilvl w:val="0"/>
          <w:numId w:val="53"/>
        </w:numPr>
        <w:rPr>
          <w:rFonts w:eastAsia="Calibri"/>
        </w:rPr>
      </w:pPr>
      <w:r w:rsidRPr="00C2215B">
        <w:rPr>
          <w:rFonts w:eastAsia="Calibri"/>
        </w:rPr>
        <w:t xml:space="preserve">Text ‘GIVE UP’ + your postcode to 88088 </w:t>
      </w:r>
    </w:p>
    <w:p w14:paraId="6F1618AC" w14:textId="35D9EC72" w:rsidR="00B1396E" w:rsidRPr="00C2215B" w:rsidRDefault="00B1396E" w:rsidP="00B1396E">
      <w:pPr>
        <w:rPr>
          <w:rFonts w:eastAsia="Calibri"/>
        </w:rPr>
      </w:pPr>
    </w:p>
    <w:p w14:paraId="0450B260" w14:textId="26D7C200" w:rsidR="00B1396E" w:rsidRPr="00C2215B" w:rsidRDefault="00B1396E" w:rsidP="00B1396E">
      <w:pPr>
        <w:rPr>
          <w:rFonts w:eastAsia="Calibri"/>
        </w:rPr>
      </w:pPr>
    </w:p>
    <w:p w14:paraId="3E3A4B86" w14:textId="5D701F22" w:rsidR="00B1396E" w:rsidRPr="00C2215B" w:rsidRDefault="00B1396E" w:rsidP="00B1396E">
      <w:pPr>
        <w:rPr>
          <w:rFonts w:eastAsia="Calibri"/>
        </w:rPr>
      </w:pPr>
    </w:p>
    <w:p w14:paraId="316731D2" w14:textId="5EEF104A" w:rsidR="00B1396E" w:rsidRPr="00C2215B" w:rsidRDefault="00B1396E" w:rsidP="00B1396E">
      <w:pPr>
        <w:rPr>
          <w:rFonts w:eastAsia="Calibri"/>
        </w:rPr>
      </w:pPr>
    </w:p>
    <w:p w14:paraId="1450E045" w14:textId="7DB8746E" w:rsidR="00B1396E" w:rsidRPr="00C2215B" w:rsidRDefault="00B1396E" w:rsidP="00B1396E">
      <w:pPr>
        <w:rPr>
          <w:rFonts w:eastAsia="Calibri"/>
        </w:rPr>
      </w:pPr>
    </w:p>
    <w:p w14:paraId="28579719" w14:textId="77777777" w:rsidR="00B1396E" w:rsidRPr="00C2215B" w:rsidRDefault="00B1396E" w:rsidP="00B1396E">
      <w:pPr>
        <w:rPr>
          <w:rFonts w:eastAsia="Calibri"/>
        </w:rPr>
      </w:pPr>
    </w:p>
    <w:p w14:paraId="4BA9F10C" w14:textId="77777777" w:rsidR="00BB6AE9" w:rsidRPr="00C2215B" w:rsidRDefault="00BB6AE9" w:rsidP="00BB6AE9">
      <w:pPr>
        <w:pStyle w:val="ListParagraph"/>
        <w:ind w:left="360"/>
        <w:rPr>
          <w:rFonts w:eastAsia="Times New Roman"/>
          <w:b/>
          <w:u w:val="single"/>
          <w:lang w:eastAsia="en-GB"/>
        </w:rPr>
      </w:pPr>
    </w:p>
    <w:p w14:paraId="395F953A" w14:textId="083E9C32" w:rsidR="00E206BD" w:rsidRPr="00C2215B" w:rsidRDefault="00E206BD" w:rsidP="00123A41">
      <w:pPr>
        <w:pStyle w:val="ListParagraph"/>
        <w:numPr>
          <w:ilvl w:val="0"/>
          <w:numId w:val="54"/>
        </w:numPr>
        <w:ind w:left="426" w:hanging="426"/>
        <w:rPr>
          <w:rFonts w:eastAsia="Times New Roman"/>
          <w:b/>
          <w:u w:val="single"/>
          <w:lang w:eastAsia="en-GB"/>
        </w:rPr>
      </w:pPr>
      <w:r w:rsidRPr="00C2215B">
        <w:rPr>
          <w:rFonts w:eastAsia="Times New Roman"/>
          <w:b/>
          <w:u w:val="single"/>
          <w:lang w:eastAsia="en-GB"/>
        </w:rPr>
        <w:lastRenderedPageBreak/>
        <w:t>DRUG &amp; ALCOHOL ABUSE POLICY</w:t>
      </w:r>
    </w:p>
    <w:p w14:paraId="22ECAD09" w14:textId="77777777" w:rsidR="00A82E1C" w:rsidRPr="00C2215B" w:rsidRDefault="00A82E1C" w:rsidP="009C36BB">
      <w:pPr>
        <w:rPr>
          <w:rFonts w:eastAsia="Times New Roman"/>
          <w:b/>
          <w:u w:val="single"/>
          <w:lang w:eastAsia="en-GB"/>
        </w:rPr>
      </w:pPr>
    </w:p>
    <w:p w14:paraId="6CB6F960" w14:textId="77777777" w:rsidR="00E206BD" w:rsidRPr="00C2215B" w:rsidRDefault="00FE67D5" w:rsidP="009C36BB">
      <w:pPr>
        <w:widowControl w:val="0"/>
        <w:rPr>
          <w:rFonts w:eastAsia="Times New Roman"/>
          <w:b/>
          <w:snapToGrid w:val="0"/>
        </w:rPr>
      </w:pPr>
      <w:r w:rsidRPr="00C2215B">
        <w:rPr>
          <w:rFonts w:eastAsia="Times New Roman"/>
          <w:b/>
          <w:snapToGrid w:val="0"/>
        </w:rPr>
        <w:t>Introduction</w:t>
      </w:r>
    </w:p>
    <w:p w14:paraId="4289C02D" w14:textId="77777777" w:rsidR="00E206BD" w:rsidRPr="00C2215B" w:rsidRDefault="00E206BD" w:rsidP="009C36BB">
      <w:pPr>
        <w:widowControl w:val="0"/>
        <w:rPr>
          <w:rFonts w:eastAsia="Times New Roman"/>
          <w:snapToGrid w:val="0"/>
        </w:rPr>
      </w:pPr>
      <w:r w:rsidRPr="00C2215B">
        <w:rPr>
          <w:rFonts w:eastAsia="Times New Roman"/>
          <w:snapToGrid w:val="0"/>
        </w:rPr>
        <w:t>The Council recognises that alcohol and drug abuse related problems are an area of health and social concern.  It also recognises that a member of staff with such problems needs help and support from his/her Employer.  The Council recognises that alcohol and drug abuse problems can have a detrimental effect on work performance and behaviour.  The Council has a responsibility to its Employees to ensure that this risk is minimised.  Accordingly, Council policy involves two approaches:</w:t>
      </w:r>
    </w:p>
    <w:p w14:paraId="399E5231" w14:textId="77777777" w:rsidR="00E206BD" w:rsidRPr="00C2215B" w:rsidRDefault="00E206BD" w:rsidP="009C36BB">
      <w:pPr>
        <w:widowControl w:val="0"/>
        <w:numPr>
          <w:ilvl w:val="0"/>
          <w:numId w:val="32"/>
        </w:numPr>
        <w:ind w:left="567" w:hanging="567"/>
        <w:rPr>
          <w:rFonts w:eastAsia="Times New Roman"/>
          <w:snapToGrid w:val="0"/>
        </w:rPr>
      </w:pPr>
      <w:r w:rsidRPr="00C2215B">
        <w:rPr>
          <w:rFonts w:eastAsia="Times New Roman"/>
          <w:snapToGrid w:val="0"/>
        </w:rPr>
        <w:t>Providing reasonable assistance to the member of staff with an alcohol or drug abuse problem who is willing to co-operate in treatment for that problem; and</w:t>
      </w:r>
    </w:p>
    <w:p w14:paraId="09C40576" w14:textId="77777777" w:rsidR="00E206BD" w:rsidRPr="00C2215B" w:rsidRDefault="00E206BD" w:rsidP="009C36BB">
      <w:pPr>
        <w:widowControl w:val="0"/>
        <w:numPr>
          <w:ilvl w:val="0"/>
          <w:numId w:val="32"/>
        </w:numPr>
        <w:ind w:left="567" w:hanging="567"/>
        <w:rPr>
          <w:rFonts w:eastAsia="Times New Roman"/>
          <w:snapToGrid w:val="0"/>
        </w:rPr>
      </w:pPr>
      <w:r w:rsidRPr="00C2215B">
        <w:rPr>
          <w:rFonts w:eastAsia="Times New Roman"/>
          <w:snapToGrid w:val="0"/>
        </w:rPr>
        <w:t xml:space="preserve">Disciplinary rules, enforced through disciplinary procedures, where use of alcohol or drugs (other than on prescription) affects performance or behaviour at work, and where either (1) an alcohol or drug dependency problem does not exist, or (2) where treatment is not possible or has not succeeded. </w:t>
      </w:r>
    </w:p>
    <w:p w14:paraId="4012234F" w14:textId="77777777" w:rsidR="00E206BD" w:rsidRPr="00C2215B" w:rsidRDefault="00E206BD" w:rsidP="009C36BB">
      <w:pPr>
        <w:widowControl w:val="0"/>
        <w:rPr>
          <w:rFonts w:eastAsia="Times New Roman"/>
          <w:snapToGrid w:val="0"/>
        </w:rPr>
      </w:pPr>
    </w:p>
    <w:p w14:paraId="12E16452" w14:textId="77777777" w:rsidR="00E206BD" w:rsidRPr="00C2215B" w:rsidRDefault="00E206BD" w:rsidP="009C36BB">
      <w:pPr>
        <w:widowControl w:val="0"/>
        <w:rPr>
          <w:rFonts w:eastAsia="Times New Roman"/>
          <w:snapToGrid w:val="0"/>
        </w:rPr>
      </w:pPr>
      <w:r w:rsidRPr="00C2215B">
        <w:rPr>
          <w:rFonts w:eastAsia="Times New Roman"/>
          <w:snapToGrid w:val="0"/>
        </w:rPr>
        <w:t>The Council has not the internal resources to provide or arrange treatment or other forms of specialist assistance.  Such services are provided by GPs, hospitals and other agencies.  Through this policy the Council will seek both to assist a member of staff in obtaining such specialist help, and to protect his/her employment.</w:t>
      </w:r>
    </w:p>
    <w:p w14:paraId="6BD2505D" w14:textId="77777777" w:rsidR="00E206BD" w:rsidRPr="00C2215B" w:rsidRDefault="00E206BD" w:rsidP="009C36BB">
      <w:pPr>
        <w:widowControl w:val="0"/>
        <w:rPr>
          <w:rFonts w:eastAsia="Times New Roman"/>
          <w:snapToGrid w:val="0"/>
        </w:rPr>
      </w:pPr>
    </w:p>
    <w:p w14:paraId="7E61F0EC" w14:textId="77777777" w:rsidR="00E206BD" w:rsidRPr="00C2215B" w:rsidRDefault="00FE67D5" w:rsidP="009C36BB">
      <w:pPr>
        <w:widowControl w:val="0"/>
        <w:rPr>
          <w:rFonts w:eastAsia="Times New Roman"/>
          <w:b/>
          <w:snapToGrid w:val="0"/>
        </w:rPr>
      </w:pPr>
      <w:r w:rsidRPr="00C2215B">
        <w:rPr>
          <w:rFonts w:eastAsia="Times New Roman"/>
          <w:b/>
          <w:snapToGrid w:val="0"/>
        </w:rPr>
        <w:t>Assistance For A Member Of Staff</w:t>
      </w:r>
    </w:p>
    <w:p w14:paraId="0E6498BB" w14:textId="77777777" w:rsidR="00E206BD" w:rsidRPr="00C2215B" w:rsidRDefault="00E206BD" w:rsidP="009C36BB">
      <w:pPr>
        <w:widowControl w:val="0"/>
        <w:rPr>
          <w:rFonts w:eastAsia="Times New Roman"/>
          <w:snapToGrid w:val="0"/>
        </w:rPr>
      </w:pPr>
      <w:r w:rsidRPr="00C2215B">
        <w:rPr>
          <w:rFonts w:eastAsia="Times New Roman"/>
          <w:snapToGrid w:val="0"/>
        </w:rPr>
        <w:t>The Council will, where possible, provide the following assistance to a member of staff:</w:t>
      </w:r>
    </w:p>
    <w:p w14:paraId="4443EF50" w14:textId="77777777" w:rsidR="00E206BD" w:rsidRPr="00C2215B" w:rsidRDefault="00E206BD" w:rsidP="009C36BB">
      <w:pPr>
        <w:widowControl w:val="0"/>
        <w:numPr>
          <w:ilvl w:val="0"/>
          <w:numId w:val="31"/>
        </w:numPr>
        <w:tabs>
          <w:tab w:val="left" w:pos="851"/>
        </w:tabs>
        <w:ind w:left="851" w:hanging="284"/>
        <w:rPr>
          <w:rFonts w:eastAsia="Times New Roman"/>
          <w:snapToGrid w:val="0"/>
        </w:rPr>
      </w:pPr>
      <w:r w:rsidRPr="00C2215B">
        <w:rPr>
          <w:rFonts w:eastAsia="Times New Roman"/>
          <w:snapToGrid w:val="0"/>
        </w:rPr>
        <w:t>Helping the member of staff to recognise the nature of the problem, through referral to a qualified diagnostic or counselling service;</w:t>
      </w:r>
    </w:p>
    <w:p w14:paraId="7D409E6F"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Support during a period of treatment.  This may include a period of sick leave or approved other leave, continuation in post or transfer to other work, depending upon what is appropriate in terms of the staff member's condition and needs of the Council,</w:t>
      </w:r>
    </w:p>
    <w:p w14:paraId="330B0861"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The opportunity to remain or return to work following the completion of a course of treatment, as far as is practicable, in either the Employee's own post or an alternative post.</w:t>
      </w:r>
    </w:p>
    <w:p w14:paraId="494D350C" w14:textId="77777777" w:rsidR="00E206BD" w:rsidRPr="00C2215B" w:rsidRDefault="00E206BD" w:rsidP="009C36BB">
      <w:pPr>
        <w:widowControl w:val="0"/>
        <w:rPr>
          <w:rFonts w:eastAsia="Times New Roman"/>
          <w:snapToGrid w:val="0"/>
        </w:rPr>
      </w:pPr>
    </w:p>
    <w:p w14:paraId="31F8F5F6" w14:textId="77777777" w:rsidR="00E206BD" w:rsidRPr="00C2215B" w:rsidRDefault="00E206BD" w:rsidP="009C36BB">
      <w:pPr>
        <w:widowControl w:val="0"/>
        <w:rPr>
          <w:rFonts w:eastAsia="Times New Roman"/>
          <w:snapToGrid w:val="0"/>
        </w:rPr>
      </w:pPr>
      <w:r w:rsidRPr="00C2215B">
        <w:rPr>
          <w:rFonts w:eastAsia="Times New Roman"/>
          <w:snapToGrid w:val="0"/>
        </w:rPr>
        <w:t>The Council's assistance will depend upon the following conditions being met:</w:t>
      </w:r>
    </w:p>
    <w:p w14:paraId="3700A7B9"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A Council appointed Occupational Health Service provider or Council Approved Doctor diagnoses an alcohol or drug dependency related problem,</w:t>
      </w:r>
    </w:p>
    <w:p w14:paraId="2F2F3761"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The member of staff recognises that he/she is suffering from an alcohol or drug abuse problem and is prepared to co-operate fully in referral and treatment from appropriate sources.</w:t>
      </w:r>
    </w:p>
    <w:p w14:paraId="416C4F8B" w14:textId="77777777" w:rsidR="00E206BD" w:rsidRPr="00C2215B" w:rsidRDefault="00E206BD" w:rsidP="009C36BB">
      <w:pPr>
        <w:widowControl w:val="0"/>
        <w:rPr>
          <w:rFonts w:eastAsia="Times New Roman"/>
          <w:snapToGrid w:val="0"/>
        </w:rPr>
      </w:pPr>
    </w:p>
    <w:p w14:paraId="73345006" w14:textId="77777777" w:rsidR="00E206BD" w:rsidRPr="00C2215B" w:rsidRDefault="00E206BD" w:rsidP="009C36BB">
      <w:pPr>
        <w:widowControl w:val="0"/>
        <w:rPr>
          <w:rFonts w:eastAsia="Times New Roman"/>
          <w:snapToGrid w:val="0"/>
        </w:rPr>
      </w:pPr>
      <w:r w:rsidRPr="00C2215B">
        <w:rPr>
          <w:rFonts w:eastAsia="Times New Roman"/>
          <w:snapToGrid w:val="0"/>
        </w:rPr>
        <w:t>The Council and its Employees must recognise the following limits to the assistance the Council can provide:</w:t>
      </w:r>
    </w:p>
    <w:p w14:paraId="38EEEFCA"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Where a member of staff fails to co-operate in referral or treatment arrangements, no special assistance will be given and any failure in work performance and behaviour will be dealt with through the Disciplinary Procedure;</w:t>
      </w:r>
    </w:p>
    <w:p w14:paraId="4171EABB"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If the process of referral and treatment is completed but is not successful, and failure in work performance or behaviour occurs, these will be dealt with through the Disciplinary Procedure; and</w:t>
      </w:r>
    </w:p>
    <w:p w14:paraId="4A46D350"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A member of staff's continuation in his/her post or an alternative post during or after treatment will depend upon the needs of the Council at that time.</w:t>
      </w:r>
    </w:p>
    <w:p w14:paraId="1A257390" w14:textId="77777777" w:rsidR="00E206BD" w:rsidRPr="00C2215B" w:rsidRDefault="00E206BD" w:rsidP="009C36BB">
      <w:pPr>
        <w:widowControl w:val="0"/>
        <w:rPr>
          <w:rFonts w:eastAsia="Times New Roman"/>
          <w:snapToGrid w:val="0"/>
        </w:rPr>
      </w:pPr>
    </w:p>
    <w:p w14:paraId="29CF2A70" w14:textId="77777777" w:rsidR="00E206BD" w:rsidRPr="00C2215B" w:rsidRDefault="00FE67D5" w:rsidP="009C36BB">
      <w:pPr>
        <w:widowControl w:val="0"/>
        <w:rPr>
          <w:rFonts w:eastAsia="Times New Roman"/>
          <w:b/>
          <w:snapToGrid w:val="0"/>
        </w:rPr>
      </w:pPr>
      <w:r w:rsidRPr="00C2215B">
        <w:rPr>
          <w:rFonts w:eastAsia="Times New Roman"/>
          <w:b/>
          <w:snapToGrid w:val="0"/>
        </w:rPr>
        <w:t>Procedures</w:t>
      </w:r>
    </w:p>
    <w:p w14:paraId="0B9BDD56" w14:textId="77777777" w:rsidR="00E206BD" w:rsidRPr="00C2215B" w:rsidRDefault="00E206BD" w:rsidP="009C36BB">
      <w:pPr>
        <w:widowControl w:val="0"/>
        <w:rPr>
          <w:rFonts w:eastAsia="Times New Roman"/>
          <w:snapToGrid w:val="0"/>
        </w:rPr>
      </w:pPr>
      <w:r w:rsidRPr="00C2215B">
        <w:rPr>
          <w:rFonts w:eastAsia="Times New Roman"/>
          <w:snapToGrid w:val="0"/>
        </w:rPr>
        <w:t xml:space="preserve">The procedures define management responsibilities and provide guidelines on: </w:t>
      </w:r>
    </w:p>
    <w:p w14:paraId="7586ED21"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Where assistance to a member of staff should be provided and the nature of and limits to such assistance; and</w:t>
      </w:r>
    </w:p>
    <w:p w14:paraId="5443F05E"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The application of the Council's Disciplinary Procedure.</w:t>
      </w:r>
    </w:p>
    <w:p w14:paraId="4D6916D9" w14:textId="77777777" w:rsidR="00E206BD" w:rsidRPr="00C2215B" w:rsidRDefault="00E206BD" w:rsidP="009C36BB">
      <w:pPr>
        <w:widowControl w:val="0"/>
        <w:rPr>
          <w:rFonts w:eastAsia="Times New Roman"/>
          <w:snapToGrid w:val="0"/>
        </w:rPr>
      </w:pPr>
    </w:p>
    <w:p w14:paraId="539E4E5C" w14:textId="77777777" w:rsidR="00E206BD" w:rsidRPr="00C2215B" w:rsidRDefault="00E206BD" w:rsidP="009C36BB">
      <w:pPr>
        <w:widowControl w:val="0"/>
        <w:rPr>
          <w:rFonts w:eastAsia="Times New Roman"/>
          <w:b/>
          <w:snapToGrid w:val="0"/>
        </w:rPr>
      </w:pPr>
      <w:r w:rsidRPr="00C2215B">
        <w:rPr>
          <w:rFonts w:eastAsia="Times New Roman"/>
          <w:b/>
          <w:snapToGrid w:val="0"/>
        </w:rPr>
        <w:t>Use of External Agencies by the Council</w:t>
      </w:r>
    </w:p>
    <w:p w14:paraId="7B30FCDB" w14:textId="77777777" w:rsidR="00E206BD" w:rsidRPr="00C2215B" w:rsidRDefault="00E206BD" w:rsidP="009C36BB">
      <w:pPr>
        <w:widowControl w:val="0"/>
        <w:rPr>
          <w:rFonts w:eastAsia="Times New Roman"/>
          <w:snapToGrid w:val="0"/>
        </w:rPr>
      </w:pPr>
      <w:r w:rsidRPr="00C2215B">
        <w:rPr>
          <w:rFonts w:eastAsia="Times New Roman"/>
          <w:snapToGrid w:val="0"/>
        </w:rPr>
        <w:t>The Council where it deems appropriate may utilise the services of external agencies such as an Occupational Health Service provider or Approved Doctor, to provide the following:</w:t>
      </w:r>
    </w:p>
    <w:p w14:paraId="21614ACE"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 xml:space="preserve">Advice and support to the Clerk and Members: </w:t>
      </w:r>
    </w:p>
    <w:p w14:paraId="2C7F9462" w14:textId="77777777" w:rsidR="00E206BD" w:rsidRPr="00C2215B" w:rsidRDefault="00E206BD" w:rsidP="009C36BB">
      <w:pPr>
        <w:widowControl w:val="0"/>
        <w:numPr>
          <w:ilvl w:val="1"/>
          <w:numId w:val="30"/>
        </w:numPr>
        <w:tabs>
          <w:tab w:val="left" w:pos="851"/>
        </w:tabs>
        <w:ind w:left="1418" w:hanging="567"/>
        <w:rPr>
          <w:rFonts w:eastAsia="Times New Roman"/>
          <w:snapToGrid w:val="0"/>
        </w:rPr>
      </w:pPr>
      <w:r w:rsidRPr="00C2215B">
        <w:rPr>
          <w:rFonts w:eastAsia="Times New Roman"/>
          <w:snapToGrid w:val="0"/>
        </w:rPr>
        <w:t>On whether an alcohol or drug related problem exists;</w:t>
      </w:r>
    </w:p>
    <w:p w14:paraId="356C3B62" w14:textId="77777777" w:rsidR="00E206BD" w:rsidRPr="00C2215B" w:rsidRDefault="00E206BD" w:rsidP="009C36BB">
      <w:pPr>
        <w:widowControl w:val="0"/>
        <w:numPr>
          <w:ilvl w:val="1"/>
          <w:numId w:val="30"/>
        </w:numPr>
        <w:tabs>
          <w:tab w:val="left" w:pos="851"/>
        </w:tabs>
        <w:ind w:left="1418" w:hanging="567"/>
        <w:rPr>
          <w:rFonts w:eastAsia="Times New Roman"/>
          <w:snapToGrid w:val="0"/>
        </w:rPr>
      </w:pPr>
      <w:r w:rsidRPr="00C2215B">
        <w:rPr>
          <w:rFonts w:eastAsia="Times New Roman"/>
          <w:snapToGrid w:val="0"/>
        </w:rPr>
        <w:t>Progress in treatment; and</w:t>
      </w:r>
    </w:p>
    <w:p w14:paraId="142EF8E5" w14:textId="77777777" w:rsidR="00E206BD" w:rsidRPr="00C2215B" w:rsidRDefault="00E206BD" w:rsidP="009C36BB">
      <w:pPr>
        <w:widowControl w:val="0"/>
        <w:numPr>
          <w:ilvl w:val="1"/>
          <w:numId w:val="30"/>
        </w:numPr>
        <w:tabs>
          <w:tab w:val="left" w:pos="851"/>
        </w:tabs>
        <w:ind w:left="1418" w:hanging="567"/>
        <w:rPr>
          <w:rFonts w:eastAsia="Times New Roman"/>
          <w:snapToGrid w:val="0"/>
        </w:rPr>
      </w:pPr>
      <w:r w:rsidRPr="00C2215B">
        <w:rPr>
          <w:rFonts w:eastAsia="Times New Roman"/>
          <w:snapToGrid w:val="0"/>
        </w:rPr>
        <w:t xml:space="preserve">Re-establishment or continuation at work of a member of staff or other appropriate arrangements. </w:t>
      </w:r>
    </w:p>
    <w:p w14:paraId="690F17F2"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Assistance to members of staff with alcohol or drug abuse related problems.</w:t>
      </w:r>
    </w:p>
    <w:p w14:paraId="031685F2" w14:textId="77777777" w:rsidR="00E206BD" w:rsidRPr="00C2215B" w:rsidRDefault="00E206BD" w:rsidP="009C36BB">
      <w:pPr>
        <w:widowControl w:val="0"/>
        <w:rPr>
          <w:rFonts w:eastAsia="Times New Roman"/>
          <w:snapToGrid w:val="0"/>
        </w:rPr>
      </w:pPr>
    </w:p>
    <w:p w14:paraId="121D3F07" w14:textId="77777777" w:rsidR="00E206BD" w:rsidRPr="00C2215B" w:rsidRDefault="00E206BD" w:rsidP="009C36BB">
      <w:pPr>
        <w:widowControl w:val="0"/>
        <w:rPr>
          <w:rFonts w:eastAsia="Times New Roman"/>
          <w:snapToGrid w:val="0"/>
        </w:rPr>
      </w:pPr>
      <w:r w:rsidRPr="00C2215B">
        <w:rPr>
          <w:rFonts w:eastAsia="Times New Roman"/>
          <w:snapToGrid w:val="0"/>
        </w:rPr>
        <w:t>This does not include directly providing treatment or specialist help, which is the responsibility of GPs, hospitals and other agencies working in the field.  The Occupational Health Service provider / Council Approved Doctor, in close liaison with these persons and agencies, will assist staff referred in the following ways:</w:t>
      </w:r>
    </w:p>
    <w:p w14:paraId="0707A62C"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Through counselling encourage them to come to a better understanding of their problem and the benefits of seeking treatment or help;</w:t>
      </w:r>
    </w:p>
    <w:p w14:paraId="4B7E9A0F"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Providing advice and direction regarding obtaining treatment and specialist help; and</w:t>
      </w:r>
    </w:p>
    <w:p w14:paraId="52E91481"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Assisting in continuing at or achieving a return to work.</w:t>
      </w:r>
    </w:p>
    <w:p w14:paraId="52C477A6" w14:textId="77777777" w:rsidR="00E206BD" w:rsidRPr="00C2215B" w:rsidRDefault="00E206BD" w:rsidP="009C36BB">
      <w:pPr>
        <w:widowControl w:val="0"/>
        <w:rPr>
          <w:rFonts w:eastAsia="Times New Roman"/>
          <w:snapToGrid w:val="0"/>
        </w:rPr>
      </w:pPr>
    </w:p>
    <w:p w14:paraId="562EEC87" w14:textId="77777777" w:rsidR="00E206BD" w:rsidRPr="00C2215B" w:rsidRDefault="00FE67D5" w:rsidP="009C36BB">
      <w:pPr>
        <w:widowControl w:val="0"/>
        <w:rPr>
          <w:rFonts w:eastAsia="Times New Roman"/>
          <w:b/>
          <w:snapToGrid w:val="0"/>
        </w:rPr>
      </w:pPr>
      <w:r w:rsidRPr="00C2215B">
        <w:rPr>
          <w:rFonts w:eastAsia="Times New Roman"/>
          <w:b/>
          <w:snapToGrid w:val="0"/>
        </w:rPr>
        <w:t>Disciplinary Action</w:t>
      </w:r>
    </w:p>
    <w:p w14:paraId="6134CCFC" w14:textId="77777777" w:rsidR="00E206BD" w:rsidRPr="00C2215B" w:rsidRDefault="00E206BD" w:rsidP="009C36BB">
      <w:pPr>
        <w:widowControl w:val="0"/>
        <w:rPr>
          <w:rFonts w:eastAsia="Times New Roman"/>
          <w:snapToGrid w:val="0"/>
        </w:rPr>
      </w:pPr>
      <w:r w:rsidRPr="00C2215B">
        <w:rPr>
          <w:rFonts w:eastAsia="Times New Roman"/>
          <w:snapToGrid w:val="0"/>
        </w:rPr>
        <w:t>In line with the Council's disciplinary rules, the following will be regarded as serious misconduct:</w:t>
      </w:r>
    </w:p>
    <w:p w14:paraId="41A8C680"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Attending work and/or carrying our duties under the influence of alcohol or drugs; and</w:t>
      </w:r>
    </w:p>
    <w:p w14:paraId="02D3E602" w14:textId="77777777" w:rsidR="00E206BD" w:rsidRPr="00C2215B" w:rsidRDefault="00E206BD" w:rsidP="009C36BB">
      <w:pPr>
        <w:widowControl w:val="0"/>
        <w:numPr>
          <w:ilvl w:val="0"/>
          <w:numId w:val="30"/>
        </w:numPr>
        <w:tabs>
          <w:tab w:val="left" w:pos="851"/>
        </w:tabs>
        <w:ind w:left="851" w:hanging="284"/>
        <w:rPr>
          <w:rFonts w:eastAsia="Times New Roman"/>
          <w:snapToGrid w:val="0"/>
        </w:rPr>
      </w:pPr>
      <w:r w:rsidRPr="00C2215B">
        <w:rPr>
          <w:rFonts w:eastAsia="Times New Roman"/>
          <w:snapToGrid w:val="0"/>
        </w:rPr>
        <w:t>Consumption of alcohol or drugs whilst on duty (other than where prescribed or approval has been given).</w:t>
      </w:r>
    </w:p>
    <w:p w14:paraId="162B9579" w14:textId="77777777" w:rsidR="00E206BD" w:rsidRPr="00C2215B" w:rsidRDefault="00E206BD" w:rsidP="009C36BB">
      <w:pPr>
        <w:widowControl w:val="0"/>
        <w:rPr>
          <w:rFonts w:eastAsia="Times New Roman"/>
          <w:snapToGrid w:val="0"/>
        </w:rPr>
      </w:pPr>
    </w:p>
    <w:p w14:paraId="21120606" w14:textId="77777777" w:rsidR="00E206BD" w:rsidRPr="00C2215B" w:rsidRDefault="00E206BD" w:rsidP="009C36BB">
      <w:pPr>
        <w:widowControl w:val="0"/>
        <w:rPr>
          <w:rFonts w:eastAsia="Times New Roman"/>
          <w:snapToGrid w:val="0"/>
        </w:rPr>
      </w:pPr>
      <w:r w:rsidRPr="00C2215B">
        <w:rPr>
          <w:rFonts w:eastAsia="Times New Roman"/>
          <w:snapToGrid w:val="0"/>
        </w:rPr>
        <w:t>Breach of these rules will normally result in a formal disciplinary investigation into Gross Misconduct, (only in exceptional cases will either notice or the reduced disciplinary action of a final written warning be applied).  Where a breach of these rules occurs, but it is established that an alcohol or drug abuse related problem exists, and the member of staff is willing to co-operate in referral to an appropriate service and subsequent treatment, the Council will suspend application of the Disciplinary Procedure and provide assistance as described above.  Staff who do not comply with the treatment suggested or continue to abuse alcohol or drugs will be subjected to the application of the Disciplinary Policy.</w:t>
      </w:r>
    </w:p>
    <w:p w14:paraId="4B7DCE19" w14:textId="77777777" w:rsidR="00E206BD" w:rsidRPr="00C2215B" w:rsidRDefault="00E206BD" w:rsidP="009C36BB">
      <w:pPr>
        <w:widowControl w:val="0"/>
        <w:rPr>
          <w:rFonts w:eastAsia="Times New Roman"/>
          <w:b/>
          <w:i/>
          <w:snapToGrid w:val="0"/>
          <w:u w:val="single"/>
        </w:rPr>
      </w:pPr>
    </w:p>
    <w:p w14:paraId="34587E95" w14:textId="77777777" w:rsidR="00E206BD" w:rsidRPr="00C2215B" w:rsidRDefault="00FE67D5" w:rsidP="009C36BB">
      <w:pPr>
        <w:widowControl w:val="0"/>
        <w:rPr>
          <w:rFonts w:eastAsia="Times New Roman"/>
          <w:b/>
          <w:snapToGrid w:val="0"/>
        </w:rPr>
      </w:pPr>
      <w:r w:rsidRPr="00C2215B">
        <w:rPr>
          <w:rFonts w:eastAsia="Times New Roman"/>
          <w:b/>
          <w:snapToGrid w:val="0"/>
        </w:rPr>
        <w:t>Situations Where Use Of The Disciplinary Procedure Is Appropriate</w:t>
      </w:r>
    </w:p>
    <w:p w14:paraId="41FCEA61" w14:textId="77777777" w:rsidR="00E206BD" w:rsidRPr="00C2215B" w:rsidRDefault="00E206BD" w:rsidP="009C36BB">
      <w:pPr>
        <w:widowControl w:val="0"/>
        <w:rPr>
          <w:rFonts w:eastAsia="Times New Roman"/>
          <w:b/>
          <w:snapToGrid w:val="0"/>
        </w:rPr>
      </w:pPr>
    </w:p>
    <w:p w14:paraId="1EB85352" w14:textId="77777777" w:rsidR="00E206BD" w:rsidRPr="00C2215B" w:rsidRDefault="00E206BD" w:rsidP="009C36BB">
      <w:pPr>
        <w:widowControl w:val="0"/>
        <w:rPr>
          <w:rFonts w:eastAsia="Times New Roman"/>
          <w:b/>
          <w:snapToGrid w:val="0"/>
        </w:rPr>
      </w:pPr>
      <w:r w:rsidRPr="00C2215B">
        <w:rPr>
          <w:rFonts w:eastAsia="Times New Roman"/>
          <w:b/>
          <w:snapToGrid w:val="0"/>
        </w:rPr>
        <w:t>Recognition of the existence of a possible alcohol or drug abuse problem</w:t>
      </w:r>
    </w:p>
    <w:p w14:paraId="20614097" w14:textId="77777777" w:rsidR="00E206BD" w:rsidRPr="00C2215B" w:rsidRDefault="00E206BD" w:rsidP="009C36BB">
      <w:pPr>
        <w:widowControl w:val="0"/>
        <w:rPr>
          <w:rFonts w:eastAsia="Times New Roman"/>
          <w:snapToGrid w:val="0"/>
        </w:rPr>
      </w:pPr>
      <w:r w:rsidRPr="00C2215B">
        <w:rPr>
          <w:rFonts w:eastAsia="Times New Roman"/>
          <w:snapToGrid w:val="0"/>
        </w:rPr>
        <w:t xml:space="preserve">Abuse of alcohol or drugs can affect performance and behaviour at work, i.e. either through serious misconduct at work, (where there is a direct and demonstrable breach of the disciplinary rules regarding alcohol or drug abuse at work), or where there is a falling off of standards of work performance or behaviour, and abuse of alcohol or drugs is a possible </w:t>
      </w:r>
      <w:r w:rsidRPr="00C2215B">
        <w:rPr>
          <w:rFonts w:eastAsia="Times New Roman"/>
          <w:snapToGrid w:val="0"/>
        </w:rPr>
        <w:lastRenderedPageBreak/>
        <w:t>cause; also by other means, where a member of staff seeks or agrees to accept assistance on a voluntary basis.</w:t>
      </w:r>
    </w:p>
    <w:p w14:paraId="4DF7A57D" w14:textId="77777777" w:rsidR="00E206BD" w:rsidRPr="00C2215B" w:rsidRDefault="00E206BD" w:rsidP="009C36BB">
      <w:pPr>
        <w:widowControl w:val="0"/>
        <w:rPr>
          <w:rFonts w:eastAsia="Times New Roman"/>
          <w:snapToGrid w:val="0"/>
        </w:rPr>
      </w:pPr>
    </w:p>
    <w:p w14:paraId="309494F0" w14:textId="77777777" w:rsidR="00E206BD" w:rsidRPr="00C2215B" w:rsidRDefault="00E206BD" w:rsidP="009C36BB">
      <w:pPr>
        <w:widowControl w:val="0"/>
        <w:rPr>
          <w:rFonts w:eastAsia="Times New Roman"/>
          <w:snapToGrid w:val="0"/>
        </w:rPr>
      </w:pPr>
      <w:r w:rsidRPr="00C2215B">
        <w:rPr>
          <w:rFonts w:eastAsia="Times New Roman"/>
          <w:snapToGrid w:val="0"/>
        </w:rPr>
        <w:t>The Clerk will be responsible for responding to such situations, carrying out either counselling or disciplinary investigations and interviews, supported as appropriate by the Elected Members.  In such interviews the possible existence of an alcohol or drug abuse problem should be explored.  The Clerk is not required to diagnose the existence of an alcohol or drug abuse problem, merely to assess whether such abuse is a possible factor.  Any requirements of the Disciplinary Procedure regarding allowing the member of staff representation will be observed.</w:t>
      </w:r>
    </w:p>
    <w:p w14:paraId="4F227D93" w14:textId="77777777" w:rsidR="00E206BD" w:rsidRPr="00C2215B" w:rsidRDefault="00E206BD" w:rsidP="009C36BB">
      <w:pPr>
        <w:ind w:left="720"/>
        <w:rPr>
          <w:rFonts w:eastAsia="Times New Roman"/>
          <w:lang w:eastAsia="en-GB"/>
        </w:rPr>
      </w:pPr>
    </w:p>
    <w:p w14:paraId="793847B1" w14:textId="77777777" w:rsidR="00E206BD" w:rsidRPr="00C2215B" w:rsidRDefault="00E206BD" w:rsidP="009C36BB">
      <w:pPr>
        <w:widowControl w:val="0"/>
        <w:rPr>
          <w:rFonts w:eastAsia="Times New Roman"/>
          <w:b/>
          <w:snapToGrid w:val="0"/>
        </w:rPr>
      </w:pPr>
      <w:r w:rsidRPr="00C2215B">
        <w:rPr>
          <w:rFonts w:eastAsia="Times New Roman"/>
          <w:b/>
          <w:snapToGrid w:val="0"/>
        </w:rPr>
        <w:t>Diagnosing the existence of an alcohol or drug abuse problem</w:t>
      </w:r>
    </w:p>
    <w:p w14:paraId="7F234297" w14:textId="77777777" w:rsidR="00E206BD" w:rsidRPr="00C2215B" w:rsidRDefault="00E206BD" w:rsidP="009C36BB">
      <w:pPr>
        <w:widowControl w:val="0"/>
        <w:rPr>
          <w:rFonts w:eastAsia="Times New Roman"/>
          <w:snapToGrid w:val="0"/>
        </w:rPr>
      </w:pPr>
      <w:r w:rsidRPr="00C2215B">
        <w:rPr>
          <w:rFonts w:eastAsia="Times New Roman"/>
          <w:snapToGrid w:val="0"/>
        </w:rPr>
        <w:t xml:space="preserve">Should the interviews lead to the conclusion that an alcohol or drug abuse problem might exist and the member of staff accepts referral, the Clerk should refer the matter to Members, who may authorise contacting an Occupational Health Service provider or Council Approved Doctor, who will be responsible for establishing whether or not a diagnosis of alcoholism or drug dependence can be made. </w:t>
      </w:r>
    </w:p>
    <w:p w14:paraId="06BE8D46" w14:textId="77777777" w:rsidR="00E206BD" w:rsidRPr="00C2215B" w:rsidRDefault="00E206BD" w:rsidP="009C36BB">
      <w:pPr>
        <w:widowControl w:val="0"/>
        <w:rPr>
          <w:rFonts w:eastAsia="Times New Roman"/>
          <w:snapToGrid w:val="0"/>
        </w:rPr>
      </w:pPr>
    </w:p>
    <w:p w14:paraId="573E77FE" w14:textId="77777777" w:rsidR="00E206BD" w:rsidRPr="00C2215B" w:rsidRDefault="00E206BD" w:rsidP="009C36BB">
      <w:pPr>
        <w:widowControl w:val="0"/>
        <w:rPr>
          <w:rFonts w:eastAsia="Times New Roman"/>
          <w:snapToGrid w:val="0"/>
        </w:rPr>
      </w:pPr>
      <w:r w:rsidRPr="00C2215B">
        <w:rPr>
          <w:rFonts w:eastAsia="Times New Roman"/>
          <w:snapToGrid w:val="0"/>
        </w:rPr>
        <w:t>The Employee must accept that attending work under the influence of Drugs and / or Alcohol, following their interview with the Clerk, they potentially render themselves liable for formal disciplinary action for Gross Misconduct.</w:t>
      </w:r>
    </w:p>
    <w:p w14:paraId="128E22A5" w14:textId="77777777" w:rsidR="00E206BD" w:rsidRPr="00C2215B" w:rsidRDefault="00E206BD" w:rsidP="009C36BB">
      <w:pPr>
        <w:widowControl w:val="0"/>
        <w:rPr>
          <w:rFonts w:eastAsia="Times New Roman"/>
          <w:snapToGrid w:val="0"/>
        </w:rPr>
      </w:pPr>
    </w:p>
    <w:p w14:paraId="71D3BF79" w14:textId="77777777" w:rsidR="00E206BD" w:rsidRPr="00C2215B" w:rsidRDefault="00E206BD" w:rsidP="009C36BB">
      <w:pPr>
        <w:widowControl w:val="0"/>
        <w:rPr>
          <w:rFonts w:eastAsia="Times New Roman"/>
          <w:snapToGrid w:val="0"/>
        </w:rPr>
      </w:pPr>
      <w:r w:rsidRPr="00C2215B">
        <w:rPr>
          <w:rFonts w:eastAsia="Times New Roman"/>
          <w:snapToGrid w:val="0"/>
        </w:rPr>
        <w:t>However under normal circumstances disciplinary action should be suspended until diagnostic advice is obtained.  Where appropriate, suspension arrangements in the Disciplinary Procedure should be followed.  If the interview fails to lead to the conclusion that an alcohol or drug abuse problem exists, or the member of staff rejects, or fails to co-operate in referral, disciplinary action should be continued, where and as the situation justifies.</w:t>
      </w:r>
    </w:p>
    <w:p w14:paraId="63657340" w14:textId="77777777" w:rsidR="00E206BD" w:rsidRPr="00C2215B" w:rsidRDefault="00E206BD" w:rsidP="009C36BB">
      <w:pPr>
        <w:widowControl w:val="0"/>
        <w:rPr>
          <w:rFonts w:eastAsia="Times New Roman"/>
          <w:b/>
          <w:snapToGrid w:val="0"/>
        </w:rPr>
      </w:pPr>
    </w:p>
    <w:p w14:paraId="4603467A" w14:textId="77777777" w:rsidR="00E206BD" w:rsidRPr="00C2215B" w:rsidRDefault="00E206BD" w:rsidP="009C36BB">
      <w:pPr>
        <w:widowControl w:val="0"/>
        <w:rPr>
          <w:rFonts w:eastAsia="Times New Roman"/>
          <w:b/>
          <w:snapToGrid w:val="0"/>
        </w:rPr>
      </w:pPr>
      <w:r w:rsidRPr="00C2215B">
        <w:rPr>
          <w:rFonts w:eastAsia="Times New Roman"/>
          <w:b/>
          <w:snapToGrid w:val="0"/>
        </w:rPr>
        <w:t>Confirmation that an alcohol or drug abuse problem exists and treatment arrangements</w:t>
      </w:r>
    </w:p>
    <w:p w14:paraId="06B38333" w14:textId="77777777" w:rsidR="00E206BD" w:rsidRPr="00C2215B" w:rsidRDefault="00E206BD" w:rsidP="009C36BB">
      <w:pPr>
        <w:widowControl w:val="0"/>
        <w:rPr>
          <w:rFonts w:eastAsia="Times New Roman"/>
          <w:snapToGrid w:val="0"/>
        </w:rPr>
      </w:pPr>
      <w:r w:rsidRPr="00C2215B">
        <w:rPr>
          <w:rFonts w:eastAsia="Times New Roman"/>
          <w:snapToGrid w:val="0"/>
        </w:rPr>
        <w:t>If a positive diagnosis of an alcohol or drug abuse problem is made, and the member of staff agrees to co-operate in treatment, treatment arrangements should commence.  Where necessary, the Occupational Health Service provider / Council Approved Doctor will advise the member of staff regarding treatment and will be responsible for monitoring progress with treatment and advising the Council.  This advice should be available at least monthly following commencement of treatment and thereafter as appropriate. (Disciplinary action should be discontinued unless the member of staff fails to co-operate on the treatment arranged.)  Should a diagnosis of alcoholism or drug dependence not be confirmed or should the member of staff refuse to co-operate in treatment, disciplinary action should be continued.</w:t>
      </w:r>
    </w:p>
    <w:p w14:paraId="2FBCFCF1" w14:textId="77777777" w:rsidR="00E206BD" w:rsidRPr="00C2215B" w:rsidRDefault="00E206BD" w:rsidP="009C36BB">
      <w:pPr>
        <w:widowControl w:val="0"/>
        <w:rPr>
          <w:rFonts w:eastAsia="Times New Roman"/>
          <w:snapToGrid w:val="0"/>
        </w:rPr>
      </w:pPr>
    </w:p>
    <w:p w14:paraId="004072FC" w14:textId="77777777" w:rsidR="00E206BD" w:rsidRPr="00C2215B" w:rsidRDefault="00E206BD" w:rsidP="009C36BB">
      <w:pPr>
        <w:widowControl w:val="0"/>
        <w:rPr>
          <w:rFonts w:eastAsia="Times New Roman"/>
          <w:snapToGrid w:val="0"/>
        </w:rPr>
      </w:pPr>
      <w:r w:rsidRPr="00C2215B">
        <w:rPr>
          <w:rFonts w:eastAsia="Times New Roman"/>
          <w:snapToGrid w:val="0"/>
        </w:rPr>
        <w:t>The Occupational Health Service provider / Council Approved Doctor will advise on whether a situation has been reached where there is a lack of progress with treatment or lack of co-operation by the member of staff.  Members must review the facts and consider whether or not there needs to be a return to the use of Disciplinary Procedures.</w:t>
      </w:r>
    </w:p>
    <w:p w14:paraId="4387E153" w14:textId="77777777" w:rsidR="00E206BD" w:rsidRPr="00C2215B" w:rsidRDefault="00E206BD" w:rsidP="009C36BB">
      <w:pPr>
        <w:widowControl w:val="0"/>
        <w:rPr>
          <w:rFonts w:eastAsia="Times New Roman"/>
          <w:snapToGrid w:val="0"/>
        </w:rPr>
      </w:pPr>
    </w:p>
    <w:p w14:paraId="4EDBF456" w14:textId="77777777" w:rsidR="00E206BD" w:rsidRPr="00C2215B" w:rsidRDefault="00E206BD" w:rsidP="009C36BB">
      <w:pPr>
        <w:widowControl w:val="0"/>
        <w:rPr>
          <w:rFonts w:eastAsia="Times New Roman"/>
          <w:snapToGrid w:val="0"/>
        </w:rPr>
      </w:pPr>
      <w:r w:rsidRPr="00C2215B">
        <w:rPr>
          <w:rFonts w:eastAsia="Times New Roman"/>
          <w:snapToGrid w:val="0"/>
        </w:rPr>
        <w:t>Where medical certificates are submitted, sick leave should be given.  Should the Employee continue to be fit for work during the period of treatment, he/she should be permitted to continue in his/her post or alternative work unless such an arrangement would have an adverse effect on Council services.  In such circumstances, annual or unpaid leave should be approved or, exceptionally, suspension arranged.</w:t>
      </w:r>
    </w:p>
    <w:p w14:paraId="67395E88" w14:textId="77777777" w:rsidR="00E206BD" w:rsidRPr="00C2215B" w:rsidRDefault="00E206BD" w:rsidP="009C36BB">
      <w:pPr>
        <w:widowControl w:val="0"/>
        <w:rPr>
          <w:rFonts w:eastAsia="Times New Roman"/>
          <w:snapToGrid w:val="0"/>
        </w:rPr>
      </w:pPr>
    </w:p>
    <w:p w14:paraId="1EEC78B3" w14:textId="77777777" w:rsidR="00E206BD" w:rsidRPr="00C2215B" w:rsidRDefault="00E206BD" w:rsidP="009C36BB">
      <w:pPr>
        <w:widowControl w:val="0"/>
        <w:rPr>
          <w:rFonts w:eastAsia="Times New Roman"/>
          <w:snapToGrid w:val="0"/>
        </w:rPr>
      </w:pPr>
      <w:r w:rsidRPr="00C2215B">
        <w:rPr>
          <w:rFonts w:eastAsia="Times New Roman"/>
          <w:snapToGrid w:val="0"/>
        </w:rPr>
        <w:t xml:space="preserve">If a member of staff has been off work during the period of treatment, before returning to duty, he/she will be seen by the Occupational Health Service provider / Council Approved Doctor who will advise the Council regarding capability for continuation in his/her own post and whether any special supervision or other arrangements are required. </w:t>
      </w:r>
    </w:p>
    <w:p w14:paraId="3E50E21E" w14:textId="77777777" w:rsidR="00E206BD" w:rsidRPr="00C2215B" w:rsidRDefault="00E206BD" w:rsidP="009C36BB">
      <w:pPr>
        <w:widowControl w:val="0"/>
        <w:rPr>
          <w:rFonts w:eastAsia="Times New Roman"/>
          <w:snapToGrid w:val="0"/>
        </w:rPr>
      </w:pPr>
      <w:r w:rsidRPr="00C2215B">
        <w:rPr>
          <w:rFonts w:eastAsia="Times New Roman"/>
          <w:snapToGrid w:val="0"/>
        </w:rPr>
        <w:t>Every effort should be made to comply with the advice provided by the Occupational Health Service provider / Council Approved Doctor.  If it is not reasonably practicable to do so, and as a result, the member of staff is not able to resume duty, employment may be terminated on the grounds of incapacity (ill health).</w:t>
      </w:r>
    </w:p>
    <w:p w14:paraId="447D1E5E" w14:textId="77777777" w:rsidR="00E206BD" w:rsidRPr="00C2215B" w:rsidRDefault="00E206BD" w:rsidP="009C36BB">
      <w:pPr>
        <w:widowControl w:val="0"/>
        <w:rPr>
          <w:rFonts w:eastAsia="Times New Roman"/>
          <w:snapToGrid w:val="0"/>
        </w:rPr>
      </w:pPr>
      <w:r w:rsidRPr="00C2215B">
        <w:rPr>
          <w:rFonts w:eastAsia="Times New Roman"/>
          <w:snapToGrid w:val="0"/>
        </w:rPr>
        <w:t>If a member of staff is again involved in disciplinary situations resulting from alcohol or drug abuse related problems, a second referral to the Occupational Health Service provider / Council Approved Doctor and suspension of the disciplinary procedure may be appropriate.  If they advise positively on the possibilities of further treatment or help and the willingness of the member of staff to co-operate, the disciplinary procedure may be suspended again to permit treatment and help to be undertaken.  This second referral will not apply if the further disciplinary problems involve serious misconduct.  Third and subsequent referrals are not permissible.</w:t>
      </w:r>
    </w:p>
    <w:p w14:paraId="0F02E1D4" w14:textId="77777777" w:rsidR="00E206BD" w:rsidRPr="00C2215B" w:rsidRDefault="00E206BD" w:rsidP="009C36BB">
      <w:pPr>
        <w:widowControl w:val="0"/>
        <w:rPr>
          <w:rFonts w:eastAsia="Times New Roman"/>
          <w:snapToGrid w:val="0"/>
        </w:rPr>
      </w:pPr>
    </w:p>
    <w:p w14:paraId="7C9E4825" w14:textId="77777777" w:rsidR="00E206BD" w:rsidRPr="00C2215B" w:rsidRDefault="00E206BD" w:rsidP="009C36BB">
      <w:pPr>
        <w:widowControl w:val="0"/>
        <w:rPr>
          <w:rFonts w:eastAsia="Times New Roman"/>
          <w:b/>
          <w:snapToGrid w:val="0"/>
        </w:rPr>
      </w:pPr>
      <w:r w:rsidRPr="00C2215B">
        <w:rPr>
          <w:rFonts w:eastAsia="Times New Roman"/>
          <w:b/>
          <w:snapToGrid w:val="0"/>
        </w:rPr>
        <w:t>Situations where a Disciplinary Situation does not exist</w:t>
      </w:r>
    </w:p>
    <w:p w14:paraId="5F42B43E" w14:textId="77777777" w:rsidR="00E206BD" w:rsidRPr="00C2215B" w:rsidRDefault="00E206BD" w:rsidP="009C36BB">
      <w:pPr>
        <w:widowControl w:val="0"/>
        <w:rPr>
          <w:rFonts w:eastAsia="Times New Roman"/>
          <w:snapToGrid w:val="0"/>
        </w:rPr>
      </w:pPr>
      <w:r w:rsidRPr="00C2215B">
        <w:rPr>
          <w:rFonts w:eastAsia="Times New Roman"/>
          <w:snapToGrid w:val="0"/>
        </w:rPr>
        <w:t>There may be situations where the possible existence of alcohol or drug abuse problems affecting a member of staff comes to the Council’s attention, although there is, or has been, no discernible effect on work performance or behaviour.  This could arise if a member of staff confides in the Clerk about an alcohol or drug abuse problem, or the Clerk could see a need to approach a member of staff after observing possible "indicators" of an alcohol or drug abuse problem, i.e. an absence pattern or information provided by the member of staff's colleagues etc.  In such situations, the Council would wish staff to feel they could seek help from their Employer (in complete confidence) without worry that their job security would be in jeopardy.  Accordingly if the Clerk should be faced with a situation of this type they should:</w:t>
      </w:r>
    </w:p>
    <w:p w14:paraId="1D0991A8" w14:textId="77777777" w:rsidR="00E206BD" w:rsidRPr="00C2215B" w:rsidRDefault="00E206BD" w:rsidP="009C36BB">
      <w:pPr>
        <w:widowControl w:val="0"/>
        <w:numPr>
          <w:ilvl w:val="0"/>
          <w:numId w:val="30"/>
        </w:numPr>
        <w:tabs>
          <w:tab w:val="left" w:pos="851"/>
        </w:tabs>
        <w:ind w:left="851" w:hanging="425"/>
        <w:rPr>
          <w:rFonts w:eastAsia="Times New Roman"/>
          <w:snapToGrid w:val="0"/>
        </w:rPr>
      </w:pPr>
      <w:r w:rsidRPr="00C2215B">
        <w:rPr>
          <w:rFonts w:eastAsia="Times New Roman"/>
          <w:snapToGrid w:val="0"/>
        </w:rPr>
        <w:t>Counsel the member of staff and, if appropriate, arrange for the member of staff to be interviewed by the Occupational Health Service provider / Council Approved Doctor on the authority of the Council; and</w:t>
      </w:r>
    </w:p>
    <w:p w14:paraId="1325996C" w14:textId="77777777" w:rsidR="00E206BD" w:rsidRPr="00C2215B" w:rsidRDefault="00E206BD" w:rsidP="009C36BB">
      <w:pPr>
        <w:widowControl w:val="0"/>
        <w:numPr>
          <w:ilvl w:val="0"/>
          <w:numId w:val="30"/>
        </w:numPr>
        <w:tabs>
          <w:tab w:val="left" w:pos="851"/>
        </w:tabs>
        <w:ind w:left="851" w:hanging="425"/>
        <w:rPr>
          <w:rFonts w:eastAsia="Times New Roman"/>
          <w:snapToGrid w:val="0"/>
        </w:rPr>
      </w:pPr>
      <w:r w:rsidRPr="00C2215B">
        <w:rPr>
          <w:rFonts w:eastAsia="Times New Roman"/>
          <w:snapToGrid w:val="0"/>
        </w:rPr>
        <w:t>As in the procedure described above, the Occupational Health Service provider / Council Approved Doctor will play a facilitating role, i.e. seeking to establish whether a problem exists, advising and directing the member of staff towards appropriate forms of treatment and help.</w:t>
      </w:r>
    </w:p>
    <w:p w14:paraId="247B9156" w14:textId="77777777" w:rsidR="00E206BD" w:rsidRPr="00C2215B" w:rsidRDefault="00E206BD" w:rsidP="009C36BB">
      <w:pPr>
        <w:widowControl w:val="0"/>
        <w:rPr>
          <w:rFonts w:eastAsia="Times New Roman"/>
          <w:snapToGrid w:val="0"/>
        </w:rPr>
      </w:pPr>
    </w:p>
    <w:p w14:paraId="33836690" w14:textId="77777777" w:rsidR="00E206BD" w:rsidRPr="00C2215B" w:rsidRDefault="00E206BD" w:rsidP="009C36BB">
      <w:pPr>
        <w:widowControl w:val="0"/>
        <w:rPr>
          <w:rFonts w:eastAsia="Times New Roman"/>
          <w:snapToGrid w:val="0"/>
        </w:rPr>
      </w:pPr>
      <w:r w:rsidRPr="00C2215B">
        <w:rPr>
          <w:rFonts w:eastAsia="Times New Roman"/>
          <w:snapToGrid w:val="0"/>
        </w:rPr>
        <w:t>These steps cannot be taken without the co-operation of the member of staff.  If the member of staff does not wish to co-operate, no further action should be taken.  Should a member of staff take up the opportunity of assistance on this voluntary basis there need be no further formal involvement of Management in terms of action or the right to learn of progress with treatment.  It may be however that the member of staff would wish, or agree to, further involvement of Management as a means of assisting progress with treatment.</w:t>
      </w:r>
    </w:p>
    <w:p w14:paraId="1D11E781" w14:textId="77777777" w:rsidR="00E206BD" w:rsidRPr="00C2215B" w:rsidRDefault="00E206BD" w:rsidP="009C36BB">
      <w:pPr>
        <w:widowControl w:val="0"/>
        <w:rPr>
          <w:rFonts w:eastAsia="Times New Roman"/>
          <w:snapToGrid w:val="0"/>
        </w:rPr>
      </w:pPr>
      <w:r w:rsidRPr="00C2215B">
        <w:rPr>
          <w:rFonts w:eastAsia="Times New Roman"/>
          <w:snapToGrid w:val="0"/>
        </w:rPr>
        <w:t>Use of the disciplinary procedures and/or the application of the approach described above would only be appropriate if subsequently, the member of staff is involved in a breach of disciplinary rules.  Should the problems of the member of staff develop to an extent that his/her continuation in post or employment became impossible, it may be necessary to identify alternative work or arrange for termination, on the same basis as the Council operates for staff with problems of incapacity due to ill health.</w:t>
      </w:r>
    </w:p>
    <w:p w14:paraId="5DCB42E0" w14:textId="0A4CFBB0" w:rsidR="00E206BD" w:rsidRPr="00C2215B" w:rsidRDefault="00E206BD" w:rsidP="009C36BB">
      <w:pPr>
        <w:pStyle w:val="BodyTextIndent2"/>
        <w:rPr>
          <w:sz w:val="24"/>
          <w:szCs w:val="24"/>
        </w:rPr>
      </w:pPr>
    </w:p>
    <w:p w14:paraId="46605166" w14:textId="77777777" w:rsidR="00123A41" w:rsidRPr="00C2215B" w:rsidRDefault="00123A41" w:rsidP="009C36BB">
      <w:pPr>
        <w:pStyle w:val="BodyTextIndent2"/>
        <w:rPr>
          <w:sz w:val="24"/>
          <w:szCs w:val="24"/>
        </w:rPr>
      </w:pPr>
    </w:p>
    <w:p w14:paraId="28710323" w14:textId="77777777" w:rsidR="007C6520" w:rsidRPr="00C2215B" w:rsidRDefault="00293A61" w:rsidP="00123A41">
      <w:pPr>
        <w:pStyle w:val="ListParagraph"/>
        <w:numPr>
          <w:ilvl w:val="0"/>
          <w:numId w:val="54"/>
        </w:numPr>
        <w:ind w:left="426" w:hanging="426"/>
        <w:rPr>
          <w:b/>
          <w:u w:val="single"/>
        </w:rPr>
      </w:pPr>
      <w:r w:rsidRPr="00C2215B">
        <w:rPr>
          <w:b/>
          <w:u w:val="single"/>
        </w:rPr>
        <w:lastRenderedPageBreak/>
        <w:t>MOBILE PHONE POLICY</w:t>
      </w:r>
    </w:p>
    <w:p w14:paraId="12920E97" w14:textId="77777777" w:rsidR="00293A61" w:rsidRPr="00C2215B" w:rsidRDefault="00293A61" w:rsidP="009C36BB">
      <w:pPr>
        <w:rPr>
          <w:b/>
          <w:color w:val="000000"/>
        </w:rPr>
      </w:pPr>
    </w:p>
    <w:p w14:paraId="0846652A" w14:textId="77777777" w:rsidR="007C6520" w:rsidRPr="00C2215B" w:rsidRDefault="007C6520" w:rsidP="009C36BB">
      <w:pPr>
        <w:rPr>
          <w:b/>
          <w:color w:val="000000"/>
        </w:rPr>
      </w:pPr>
      <w:r w:rsidRPr="00C2215B">
        <w:rPr>
          <w:b/>
          <w:color w:val="000000"/>
        </w:rPr>
        <w:t>Policy</w:t>
      </w:r>
    </w:p>
    <w:p w14:paraId="0FA3B97A" w14:textId="77777777" w:rsidR="007C6520" w:rsidRPr="00C2215B" w:rsidRDefault="007C6520" w:rsidP="009C36BB">
      <w:pPr>
        <w:rPr>
          <w:color w:val="000000"/>
        </w:rPr>
      </w:pPr>
      <w:r w:rsidRPr="00C2215B">
        <w:rPr>
          <w:color w:val="000000"/>
        </w:rPr>
        <w:t>Mobile telephones are often an essential part of the daily working lives of staff, particularly those workers who spend most of their day away from the office.</w:t>
      </w:r>
    </w:p>
    <w:p w14:paraId="170F4029" w14:textId="77777777" w:rsidR="007C6520" w:rsidRPr="00C2215B" w:rsidRDefault="007C6520" w:rsidP="009C36BB">
      <w:pPr>
        <w:ind w:hanging="720"/>
        <w:rPr>
          <w:color w:val="000000"/>
        </w:rPr>
      </w:pPr>
    </w:p>
    <w:p w14:paraId="3F1D1945" w14:textId="07299A3B" w:rsidR="007C6520" w:rsidRPr="00C2215B" w:rsidRDefault="007C6520" w:rsidP="009C36BB">
      <w:pPr>
        <w:rPr>
          <w:color w:val="000000"/>
        </w:rPr>
      </w:pPr>
      <w:r w:rsidRPr="00C2215B">
        <w:rPr>
          <w:color w:val="000000"/>
        </w:rPr>
        <w:t xml:space="preserve">The guidelines in the policy are designed to help achieve a safe system of working for each employee/volunteer who uses a mobile telephone in connection with the business of </w:t>
      </w:r>
      <w:r w:rsidR="00F46276" w:rsidRPr="00C2215B">
        <w:rPr>
          <w:color w:val="000000"/>
        </w:rPr>
        <w:t>the</w:t>
      </w:r>
      <w:r w:rsidRPr="00C2215B">
        <w:rPr>
          <w:color w:val="000000"/>
        </w:rPr>
        <w:t xml:space="preserve"> Council.</w:t>
      </w:r>
    </w:p>
    <w:p w14:paraId="5A5F44A1" w14:textId="77777777" w:rsidR="007C6520" w:rsidRPr="00C2215B" w:rsidRDefault="007C6520" w:rsidP="009C36BB">
      <w:pPr>
        <w:ind w:hanging="720"/>
        <w:rPr>
          <w:color w:val="000000"/>
        </w:rPr>
      </w:pPr>
    </w:p>
    <w:p w14:paraId="13D8C928" w14:textId="77777777" w:rsidR="007C6520" w:rsidRPr="00C2215B" w:rsidRDefault="007C6520" w:rsidP="009C36BB">
      <w:pPr>
        <w:rPr>
          <w:color w:val="000000"/>
        </w:rPr>
      </w:pPr>
      <w:r w:rsidRPr="00C2215B">
        <w:rPr>
          <w:color w:val="000000"/>
        </w:rPr>
        <w:t>All staff are required to abide by these guidelines wherever possible as they minimise the risk to you when carrying out your daily duties.</w:t>
      </w:r>
    </w:p>
    <w:p w14:paraId="7EA9AFE3" w14:textId="77777777" w:rsidR="007C6520" w:rsidRPr="00C2215B" w:rsidRDefault="007C6520" w:rsidP="009C36BB">
      <w:pPr>
        <w:ind w:hanging="720"/>
        <w:rPr>
          <w:color w:val="000000"/>
        </w:rPr>
      </w:pPr>
    </w:p>
    <w:p w14:paraId="4ECD85AF" w14:textId="77777777" w:rsidR="007C6520" w:rsidRPr="00C2215B" w:rsidRDefault="007C6520" w:rsidP="009C36BB">
      <w:pPr>
        <w:rPr>
          <w:color w:val="000000"/>
          <w:u w:val="single"/>
        </w:rPr>
      </w:pPr>
      <w:r w:rsidRPr="00C2215B">
        <w:rPr>
          <w:color w:val="000000"/>
        </w:rPr>
        <w:t>Health and safety is a responsibility shared by the Council, the manager and the Employee and best practice in the use of mobile phones would be that it is applied to personal mobiles phones also.</w:t>
      </w:r>
    </w:p>
    <w:p w14:paraId="3D8E6BE8" w14:textId="77777777" w:rsidR="007C6520" w:rsidRPr="00C2215B" w:rsidRDefault="007C6520" w:rsidP="009C36BB">
      <w:pPr>
        <w:rPr>
          <w:b/>
          <w:color w:val="000000"/>
        </w:rPr>
      </w:pPr>
    </w:p>
    <w:p w14:paraId="1BCE7B40" w14:textId="77777777" w:rsidR="007C6520" w:rsidRPr="00C2215B" w:rsidRDefault="007C6520" w:rsidP="009C36BB">
      <w:pPr>
        <w:rPr>
          <w:b/>
          <w:color w:val="000000"/>
        </w:rPr>
      </w:pPr>
      <w:r w:rsidRPr="00C2215B">
        <w:rPr>
          <w:b/>
          <w:color w:val="000000"/>
        </w:rPr>
        <w:t>Scope</w:t>
      </w:r>
    </w:p>
    <w:p w14:paraId="5B5B032A" w14:textId="77777777" w:rsidR="007C6520" w:rsidRPr="00C2215B" w:rsidRDefault="007C6520" w:rsidP="009C36BB">
      <w:pPr>
        <w:rPr>
          <w:color w:val="000000"/>
        </w:rPr>
      </w:pPr>
      <w:r w:rsidRPr="00C2215B">
        <w:rPr>
          <w:color w:val="000000"/>
        </w:rPr>
        <w:t>This policy applies to all Employees of the Council.</w:t>
      </w:r>
    </w:p>
    <w:p w14:paraId="4D9555F2" w14:textId="77777777" w:rsidR="007C6520" w:rsidRPr="00C2215B" w:rsidRDefault="007C6520" w:rsidP="009C36BB">
      <w:pPr>
        <w:rPr>
          <w:color w:val="000000"/>
        </w:rPr>
      </w:pPr>
    </w:p>
    <w:p w14:paraId="750F1022" w14:textId="22461D49" w:rsidR="007C6520" w:rsidRPr="00C2215B" w:rsidRDefault="007C6520" w:rsidP="009C36BB">
      <w:pPr>
        <w:widowControl w:val="0"/>
        <w:overflowPunct w:val="0"/>
        <w:autoSpaceDE w:val="0"/>
        <w:autoSpaceDN w:val="0"/>
        <w:adjustRightInd w:val="0"/>
        <w:textAlignment w:val="baseline"/>
        <w:rPr>
          <w:b/>
          <w:color w:val="000000"/>
        </w:rPr>
      </w:pPr>
      <w:r w:rsidRPr="00C2215B">
        <w:rPr>
          <w:b/>
          <w:color w:val="000000"/>
        </w:rPr>
        <w:t>Respons</w:t>
      </w:r>
      <w:r w:rsidR="00107300" w:rsidRPr="00C2215B">
        <w:rPr>
          <w:b/>
          <w:color w:val="000000"/>
        </w:rPr>
        <w:t>i</w:t>
      </w:r>
      <w:r w:rsidRPr="00C2215B">
        <w:rPr>
          <w:b/>
          <w:color w:val="000000"/>
        </w:rPr>
        <w:t>bilities Under The Mobile Phone Policy</w:t>
      </w:r>
    </w:p>
    <w:p w14:paraId="5DEAE5C8" w14:textId="77777777" w:rsidR="007C6520" w:rsidRPr="00C2215B" w:rsidRDefault="007C6520" w:rsidP="009C36BB">
      <w:pPr>
        <w:widowControl w:val="0"/>
        <w:overflowPunct w:val="0"/>
        <w:autoSpaceDE w:val="0"/>
        <w:autoSpaceDN w:val="0"/>
        <w:adjustRightInd w:val="0"/>
        <w:textAlignment w:val="baseline"/>
        <w:rPr>
          <w:color w:val="000000"/>
        </w:rPr>
      </w:pPr>
      <w:r w:rsidRPr="00C2215B">
        <w:rPr>
          <w:color w:val="000000"/>
        </w:rPr>
        <w:t xml:space="preserve">Safety at work is a dual responsibility for both the Council and the Employee.  If Employees ignore the Mobile Phone Policy and Procedure, they may be considered </w:t>
      </w:r>
      <w:r w:rsidRPr="00C2215B">
        <w:rPr>
          <w:b/>
          <w:color w:val="000000"/>
        </w:rPr>
        <w:t>personally</w:t>
      </w:r>
      <w:r w:rsidRPr="00C2215B">
        <w:rPr>
          <w:color w:val="000000"/>
        </w:rPr>
        <w:t xml:space="preserve"> negligent should an incident occur and may also be subject to a criminal prosecution.</w:t>
      </w:r>
    </w:p>
    <w:p w14:paraId="177E0632" w14:textId="77777777" w:rsidR="007C6520" w:rsidRPr="00C2215B" w:rsidRDefault="007C6520" w:rsidP="009C36BB">
      <w:pPr>
        <w:ind w:left="720"/>
        <w:rPr>
          <w:color w:val="000000"/>
        </w:rPr>
      </w:pPr>
    </w:p>
    <w:p w14:paraId="58C06C27" w14:textId="77777777" w:rsidR="007C6520" w:rsidRPr="00C2215B" w:rsidRDefault="007C6520" w:rsidP="009C36BB">
      <w:pPr>
        <w:overflowPunct w:val="0"/>
        <w:autoSpaceDE w:val="0"/>
        <w:autoSpaceDN w:val="0"/>
        <w:adjustRightInd w:val="0"/>
        <w:textAlignment w:val="baseline"/>
        <w:rPr>
          <w:color w:val="000000"/>
        </w:rPr>
      </w:pPr>
      <w:r w:rsidRPr="00C2215B">
        <w:rPr>
          <w:color w:val="000000"/>
        </w:rPr>
        <w:t>Line managers will be responsible for enforcing practical application of the policy.  They must ensure that Employees have received sufficient information on the use of mobile phones to enable them to work without risk, so far as is reasonably practicable.</w:t>
      </w:r>
    </w:p>
    <w:p w14:paraId="6901F2A6" w14:textId="77777777" w:rsidR="007C6520" w:rsidRPr="00C2215B" w:rsidRDefault="007C6520" w:rsidP="009C36BB">
      <w:pPr>
        <w:rPr>
          <w:color w:val="000000"/>
        </w:rPr>
      </w:pPr>
    </w:p>
    <w:p w14:paraId="0AC6CC62" w14:textId="77777777" w:rsidR="007C6520" w:rsidRPr="00C2215B" w:rsidRDefault="007C6520" w:rsidP="009C36BB">
      <w:pPr>
        <w:overflowPunct w:val="0"/>
        <w:autoSpaceDE w:val="0"/>
        <w:autoSpaceDN w:val="0"/>
        <w:adjustRightInd w:val="0"/>
        <w:textAlignment w:val="baseline"/>
        <w:rPr>
          <w:b/>
          <w:color w:val="000000"/>
        </w:rPr>
      </w:pPr>
      <w:r w:rsidRPr="00C2215B">
        <w:rPr>
          <w:b/>
          <w:color w:val="000000"/>
        </w:rPr>
        <w:t>Mobile Phone Procedures - Users</w:t>
      </w:r>
    </w:p>
    <w:p w14:paraId="079B8BAB" w14:textId="2FABFBEF" w:rsidR="007C6520" w:rsidRPr="00C2215B" w:rsidRDefault="007C6520" w:rsidP="009C36BB">
      <w:pPr>
        <w:overflowPunct w:val="0"/>
        <w:autoSpaceDE w:val="0"/>
        <w:autoSpaceDN w:val="0"/>
        <w:adjustRightInd w:val="0"/>
        <w:textAlignment w:val="baseline"/>
        <w:rPr>
          <w:color w:val="000000"/>
        </w:rPr>
      </w:pPr>
      <w:r w:rsidRPr="00C2215B">
        <w:rPr>
          <w:color w:val="000000"/>
        </w:rPr>
        <w:t>Co</w:t>
      </w:r>
      <w:r w:rsidR="00F46276" w:rsidRPr="00C2215B">
        <w:rPr>
          <w:color w:val="000000"/>
        </w:rPr>
        <w:t>uncil</w:t>
      </w:r>
      <w:r w:rsidRPr="00C2215B">
        <w:rPr>
          <w:color w:val="000000"/>
        </w:rPr>
        <w:t xml:space="preserve"> mobile phones are provided to Employees for the purpose of conducting business for the Council and must be used solely by those Employees.  Private use of a </w:t>
      </w:r>
      <w:r w:rsidR="00F46276" w:rsidRPr="00C2215B">
        <w:rPr>
          <w:color w:val="000000"/>
        </w:rPr>
        <w:t>Council</w:t>
      </w:r>
      <w:r w:rsidRPr="00C2215B">
        <w:rPr>
          <w:color w:val="000000"/>
        </w:rPr>
        <w:t xml:space="preserve"> mobile phone is not permitted.  </w:t>
      </w:r>
    </w:p>
    <w:p w14:paraId="7549DE35" w14:textId="77777777" w:rsidR="007C6520" w:rsidRPr="00C2215B" w:rsidRDefault="007C6520" w:rsidP="009C36BB">
      <w:pPr>
        <w:overflowPunct w:val="0"/>
        <w:autoSpaceDE w:val="0"/>
        <w:autoSpaceDN w:val="0"/>
        <w:adjustRightInd w:val="0"/>
        <w:textAlignment w:val="baseline"/>
        <w:rPr>
          <w:color w:val="000000"/>
        </w:rPr>
      </w:pPr>
      <w:r w:rsidRPr="00C2215B">
        <w:rPr>
          <w:color w:val="000000"/>
        </w:rPr>
        <w:t xml:space="preserve">It is illegal to use a hand-held mobile telephone whilst driving. </w:t>
      </w:r>
    </w:p>
    <w:p w14:paraId="2DDE9536"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 not</w:t>
      </w:r>
      <w:r w:rsidRPr="00C2215B">
        <w:rPr>
          <w:color w:val="000000"/>
        </w:rPr>
        <w:t xml:space="preserve"> make a call, receive a call, send or look at a text message whilst driving a vehicle or operating any mechanical device.</w:t>
      </w:r>
    </w:p>
    <w:p w14:paraId="4F0EF921"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 not</w:t>
      </w:r>
      <w:r w:rsidRPr="00C2215B">
        <w:rPr>
          <w:color w:val="000000"/>
        </w:rPr>
        <w:t xml:space="preserve"> make or accept any telephone calls whilst driving (even when on hands-free).</w:t>
      </w:r>
    </w:p>
    <w:p w14:paraId="0C784FE4"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w:t>
      </w:r>
      <w:r w:rsidRPr="00C2215B">
        <w:rPr>
          <w:color w:val="000000"/>
        </w:rPr>
        <w:t xml:space="preserve"> find a safe place to pull over and switch off your car engine if you wish to make or receive a call, pick up messages or read and/or respond to text messages.</w:t>
      </w:r>
    </w:p>
    <w:p w14:paraId="7E9D9CB1"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w:t>
      </w:r>
      <w:r w:rsidRPr="00C2215B">
        <w:rPr>
          <w:color w:val="000000"/>
        </w:rPr>
        <w:t xml:space="preserve"> switch your phone off in sensitive areas or areas where you are asked to do so, i.e., hospitals, communications rooms etc.</w:t>
      </w:r>
    </w:p>
    <w:p w14:paraId="7F911B59"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w:t>
      </w:r>
      <w:r w:rsidRPr="00C2215B">
        <w:rPr>
          <w:color w:val="000000"/>
        </w:rPr>
        <w:t xml:space="preserve"> make your manager aware if you are receiving unwelcome or persistent calls where this inhibits your ability to do your job or causes a health and safety risk to you.</w:t>
      </w:r>
    </w:p>
    <w:p w14:paraId="7CD318A5" w14:textId="77777777" w:rsidR="007C6520" w:rsidRPr="00C2215B" w:rsidRDefault="007C6520" w:rsidP="009C36BB">
      <w:pPr>
        <w:overflowPunct w:val="0"/>
        <w:autoSpaceDE w:val="0"/>
        <w:autoSpaceDN w:val="0"/>
        <w:adjustRightInd w:val="0"/>
        <w:textAlignment w:val="baseline"/>
        <w:rPr>
          <w:color w:val="000000"/>
        </w:rPr>
      </w:pPr>
      <w:r w:rsidRPr="00C2215B">
        <w:rPr>
          <w:color w:val="000000"/>
        </w:rPr>
        <w:t xml:space="preserve">If you are driving, then </w:t>
      </w:r>
      <w:r w:rsidRPr="00C2215B">
        <w:rPr>
          <w:b/>
          <w:color w:val="000000"/>
        </w:rPr>
        <w:t>do not</w:t>
      </w:r>
      <w:r w:rsidRPr="00C2215B">
        <w:rPr>
          <w:color w:val="000000"/>
        </w:rPr>
        <w:t xml:space="preserve"> leave your mobile phone in the vehicle.  If for any reason you have to, please ensure that it is out of sight.</w:t>
      </w:r>
    </w:p>
    <w:p w14:paraId="496560C3"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 not</w:t>
      </w:r>
      <w:r w:rsidRPr="00C2215B">
        <w:rPr>
          <w:color w:val="000000"/>
        </w:rPr>
        <w:t xml:space="preserve"> leave your mobile phone in any vehicle overnight.</w:t>
      </w:r>
    </w:p>
    <w:p w14:paraId="513DE531"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w:t>
      </w:r>
      <w:r w:rsidRPr="00C2215B">
        <w:rPr>
          <w:color w:val="000000"/>
        </w:rPr>
        <w:t xml:space="preserve"> be extremely careful when using your mobile phone in exposed or sensitive environments.  It is advisable not to ‘show’ your phone in public places such as when walking along the street.  Your safety is of paramount importance and so care must be taken to reduce the risk of physical personal attack as far as reasonably possible.</w:t>
      </w:r>
    </w:p>
    <w:p w14:paraId="4E8E6629"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lastRenderedPageBreak/>
        <w:t>Do</w:t>
      </w:r>
      <w:r w:rsidRPr="00C2215B">
        <w:rPr>
          <w:color w:val="000000"/>
        </w:rPr>
        <w:t xml:space="preserve"> make sure that your mobile phone battery is sufficiently charged to enable full use at all times whilst on business for the Council.</w:t>
      </w:r>
    </w:p>
    <w:p w14:paraId="47F2192C" w14:textId="77777777" w:rsidR="007C6520" w:rsidRPr="00C2215B" w:rsidRDefault="007C6520" w:rsidP="009C36BB">
      <w:pPr>
        <w:rPr>
          <w:color w:val="000000"/>
        </w:rPr>
      </w:pPr>
    </w:p>
    <w:p w14:paraId="2DBC8481"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Mobile Phone Procedures –Office Based Staff / Line Managers</w:t>
      </w:r>
    </w:p>
    <w:p w14:paraId="34340256" w14:textId="77777777" w:rsidR="007C6520" w:rsidRPr="00C2215B" w:rsidRDefault="007C6520" w:rsidP="009C36BB">
      <w:pPr>
        <w:rPr>
          <w:color w:val="000000"/>
        </w:rPr>
      </w:pPr>
      <w:r w:rsidRPr="00C2215B">
        <w:rPr>
          <w:b/>
          <w:color w:val="000000"/>
        </w:rPr>
        <w:t>Do</w:t>
      </w:r>
      <w:r w:rsidRPr="00C2215B">
        <w:rPr>
          <w:color w:val="000000"/>
        </w:rPr>
        <w:t xml:space="preserve"> ensure that the person to whom the phone has been allocated is aware of the safety procedures.</w:t>
      </w:r>
    </w:p>
    <w:p w14:paraId="4A4A5CEE" w14:textId="77777777" w:rsidR="007C6520" w:rsidRPr="00C2215B" w:rsidRDefault="007C6520" w:rsidP="009C36BB">
      <w:pPr>
        <w:overflowPunct w:val="0"/>
        <w:autoSpaceDE w:val="0"/>
        <w:autoSpaceDN w:val="0"/>
        <w:adjustRightInd w:val="0"/>
        <w:textAlignment w:val="baseline"/>
        <w:rPr>
          <w:color w:val="000000"/>
        </w:rPr>
      </w:pPr>
      <w:r w:rsidRPr="00C2215B">
        <w:rPr>
          <w:b/>
          <w:color w:val="000000"/>
        </w:rPr>
        <w:t>Do</w:t>
      </w:r>
      <w:r w:rsidRPr="00C2215B">
        <w:rPr>
          <w:color w:val="000000"/>
        </w:rPr>
        <w:t xml:space="preserve"> ask the person to whom you are making the call if it is convenient and safe for them to speak to you.</w:t>
      </w:r>
    </w:p>
    <w:p w14:paraId="21DBFF70" w14:textId="434C6CBA" w:rsidR="007C6520" w:rsidRPr="00C2215B" w:rsidRDefault="007C6520" w:rsidP="009C36BB">
      <w:pPr>
        <w:overflowPunct w:val="0"/>
        <w:autoSpaceDE w:val="0"/>
        <w:autoSpaceDN w:val="0"/>
        <w:adjustRightInd w:val="0"/>
        <w:textAlignment w:val="baseline"/>
        <w:rPr>
          <w:color w:val="000000"/>
        </w:rPr>
      </w:pPr>
      <w:r w:rsidRPr="00C2215B">
        <w:rPr>
          <w:b/>
          <w:color w:val="000000"/>
        </w:rPr>
        <w:t>Do</w:t>
      </w:r>
      <w:r w:rsidRPr="00C2215B">
        <w:rPr>
          <w:color w:val="000000"/>
        </w:rPr>
        <w:t xml:space="preserve"> respond quickly to concerns from a member of staff about their safety when using their mobile.</w:t>
      </w:r>
    </w:p>
    <w:p w14:paraId="6F91B244" w14:textId="620E2FB2" w:rsidR="00B1396E" w:rsidRPr="00C2215B" w:rsidRDefault="00B1396E" w:rsidP="009C36BB">
      <w:pPr>
        <w:overflowPunct w:val="0"/>
        <w:autoSpaceDE w:val="0"/>
        <w:autoSpaceDN w:val="0"/>
        <w:adjustRightInd w:val="0"/>
        <w:textAlignment w:val="baseline"/>
        <w:rPr>
          <w:color w:val="000000"/>
        </w:rPr>
      </w:pPr>
    </w:p>
    <w:p w14:paraId="55489F1F" w14:textId="5E0D51D6" w:rsidR="00AD7B87" w:rsidRPr="00C2215B" w:rsidRDefault="00AD7B87" w:rsidP="009C36BB">
      <w:pPr>
        <w:overflowPunct w:val="0"/>
        <w:autoSpaceDE w:val="0"/>
        <w:autoSpaceDN w:val="0"/>
        <w:adjustRightInd w:val="0"/>
        <w:textAlignment w:val="baseline"/>
        <w:rPr>
          <w:color w:val="000000"/>
        </w:rPr>
      </w:pPr>
    </w:p>
    <w:p w14:paraId="400955F6" w14:textId="41338254" w:rsidR="00AD7B87" w:rsidRPr="00C2215B" w:rsidRDefault="00AD7B87" w:rsidP="009C36BB">
      <w:pPr>
        <w:overflowPunct w:val="0"/>
        <w:autoSpaceDE w:val="0"/>
        <w:autoSpaceDN w:val="0"/>
        <w:adjustRightInd w:val="0"/>
        <w:textAlignment w:val="baseline"/>
        <w:rPr>
          <w:color w:val="000000"/>
        </w:rPr>
      </w:pPr>
    </w:p>
    <w:p w14:paraId="701BA0B0" w14:textId="6EF06769" w:rsidR="00AD7B87" w:rsidRPr="00C2215B" w:rsidRDefault="00AD7B87" w:rsidP="009C36BB">
      <w:pPr>
        <w:overflowPunct w:val="0"/>
        <w:autoSpaceDE w:val="0"/>
        <w:autoSpaceDN w:val="0"/>
        <w:adjustRightInd w:val="0"/>
        <w:textAlignment w:val="baseline"/>
        <w:rPr>
          <w:color w:val="000000"/>
        </w:rPr>
      </w:pPr>
    </w:p>
    <w:p w14:paraId="17BC2181" w14:textId="275E1D2B" w:rsidR="00AD7B87" w:rsidRPr="00C2215B" w:rsidRDefault="00AD7B87" w:rsidP="009C36BB">
      <w:pPr>
        <w:overflowPunct w:val="0"/>
        <w:autoSpaceDE w:val="0"/>
        <w:autoSpaceDN w:val="0"/>
        <w:adjustRightInd w:val="0"/>
        <w:textAlignment w:val="baseline"/>
        <w:rPr>
          <w:color w:val="000000"/>
        </w:rPr>
      </w:pPr>
    </w:p>
    <w:p w14:paraId="6091C326" w14:textId="52F8826A" w:rsidR="00AD7B87" w:rsidRPr="00C2215B" w:rsidRDefault="00AD7B87" w:rsidP="009C36BB">
      <w:pPr>
        <w:overflowPunct w:val="0"/>
        <w:autoSpaceDE w:val="0"/>
        <w:autoSpaceDN w:val="0"/>
        <w:adjustRightInd w:val="0"/>
        <w:textAlignment w:val="baseline"/>
        <w:rPr>
          <w:color w:val="000000"/>
        </w:rPr>
      </w:pPr>
    </w:p>
    <w:p w14:paraId="22AFEEC8" w14:textId="52683311" w:rsidR="00AD7B87" w:rsidRPr="00C2215B" w:rsidRDefault="00AD7B87" w:rsidP="009C36BB">
      <w:pPr>
        <w:overflowPunct w:val="0"/>
        <w:autoSpaceDE w:val="0"/>
        <w:autoSpaceDN w:val="0"/>
        <w:adjustRightInd w:val="0"/>
        <w:textAlignment w:val="baseline"/>
        <w:rPr>
          <w:color w:val="000000"/>
        </w:rPr>
      </w:pPr>
    </w:p>
    <w:p w14:paraId="027BE6CD" w14:textId="6651EEDB" w:rsidR="00AD7B87" w:rsidRPr="00C2215B" w:rsidRDefault="00AD7B87" w:rsidP="009C36BB">
      <w:pPr>
        <w:overflowPunct w:val="0"/>
        <w:autoSpaceDE w:val="0"/>
        <w:autoSpaceDN w:val="0"/>
        <w:adjustRightInd w:val="0"/>
        <w:textAlignment w:val="baseline"/>
        <w:rPr>
          <w:color w:val="000000"/>
        </w:rPr>
      </w:pPr>
    </w:p>
    <w:p w14:paraId="70454417" w14:textId="2C5212DA" w:rsidR="00AD7B87" w:rsidRPr="00C2215B" w:rsidRDefault="00AD7B87" w:rsidP="009C36BB">
      <w:pPr>
        <w:overflowPunct w:val="0"/>
        <w:autoSpaceDE w:val="0"/>
        <w:autoSpaceDN w:val="0"/>
        <w:adjustRightInd w:val="0"/>
        <w:textAlignment w:val="baseline"/>
        <w:rPr>
          <w:color w:val="000000"/>
        </w:rPr>
      </w:pPr>
    </w:p>
    <w:p w14:paraId="63AA0FA2" w14:textId="0E269CE9" w:rsidR="00AD7B87" w:rsidRPr="00C2215B" w:rsidRDefault="00AD7B87" w:rsidP="009C36BB">
      <w:pPr>
        <w:overflowPunct w:val="0"/>
        <w:autoSpaceDE w:val="0"/>
        <w:autoSpaceDN w:val="0"/>
        <w:adjustRightInd w:val="0"/>
        <w:textAlignment w:val="baseline"/>
        <w:rPr>
          <w:color w:val="000000"/>
        </w:rPr>
      </w:pPr>
    </w:p>
    <w:p w14:paraId="7A5E4F10" w14:textId="0F0C1067" w:rsidR="00AD7B87" w:rsidRPr="00C2215B" w:rsidRDefault="00AD7B87" w:rsidP="009C36BB">
      <w:pPr>
        <w:overflowPunct w:val="0"/>
        <w:autoSpaceDE w:val="0"/>
        <w:autoSpaceDN w:val="0"/>
        <w:adjustRightInd w:val="0"/>
        <w:textAlignment w:val="baseline"/>
        <w:rPr>
          <w:color w:val="000000"/>
        </w:rPr>
      </w:pPr>
    </w:p>
    <w:p w14:paraId="5CDDEEFF" w14:textId="49269397" w:rsidR="00AD7B87" w:rsidRPr="00C2215B" w:rsidRDefault="00AD7B87" w:rsidP="009C36BB">
      <w:pPr>
        <w:overflowPunct w:val="0"/>
        <w:autoSpaceDE w:val="0"/>
        <w:autoSpaceDN w:val="0"/>
        <w:adjustRightInd w:val="0"/>
        <w:textAlignment w:val="baseline"/>
        <w:rPr>
          <w:color w:val="000000"/>
        </w:rPr>
      </w:pPr>
    </w:p>
    <w:p w14:paraId="67F8D15C" w14:textId="4F849787" w:rsidR="00AD7B87" w:rsidRPr="00C2215B" w:rsidRDefault="00AD7B87" w:rsidP="009C36BB">
      <w:pPr>
        <w:overflowPunct w:val="0"/>
        <w:autoSpaceDE w:val="0"/>
        <w:autoSpaceDN w:val="0"/>
        <w:adjustRightInd w:val="0"/>
        <w:textAlignment w:val="baseline"/>
        <w:rPr>
          <w:color w:val="000000"/>
        </w:rPr>
      </w:pPr>
    </w:p>
    <w:p w14:paraId="2CB5FF78" w14:textId="5D1667DF" w:rsidR="00AD7B87" w:rsidRPr="00C2215B" w:rsidRDefault="00AD7B87" w:rsidP="009C36BB">
      <w:pPr>
        <w:overflowPunct w:val="0"/>
        <w:autoSpaceDE w:val="0"/>
        <w:autoSpaceDN w:val="0"/>
        <w:adjustRightInd w:val="0"/>
        <w:textAlignment w:val="baseline"/>
        <w:rPr>
          <w:color w:val="000000"/>
        </w:rPr>
      </w:pPr>
    </w:p>
    <w:p w14:paraId="3F9BC894" w14:textId="566AA530" w:rsidR="00AD7B87" w:rsidRPr="00C2215B" w:rsidRDefault="00AD7B87" w:rsidP="009C36BB">
      <w:pPr>
        <w:overflowPunct w:val="0"/>
        <w:autoSpaceDE w:val="0"/>
        <w:autoSpaceDN w:val="0"/>
        <w:adjustRightInd w:val="0"/>
        <w:textAlignment w:val="baseline"/>
        <w:rPr>
          <w:color w:val="000000"/>
        </w:rPr>
      </w:pPr>
    </w:p>
    <w:p w14:paraId="545010F5" w14:textId="1EA75DC6" w:rsidR="00AD7B87" w:rsidRPr="00C2215B" w:rsidRDefault="00AD7B87" w:rsidP="009C36BB">
      <w:pPr>
        <w:overflowPunct w:val="0"/>
        <w:autoSpaceDE w:val="0"/>
        <w:autoSpaceDN w:val="0"/>
        <w:adjustRightInd w:val="0"/>
        <w:textAlignment w:val="baseline"/>
        <w:rPr>
          <w:color w:val="000000"/>
        </w:rPr>
      </w:pPr>
    </w:p>
    <w:p w14:paraId="15C53572" w14:textId="49A018F3" w:rsidR="00AD7B87" w:rsidRPr="00C2215B" w:rsidRDefault="00AD7B87" w:rsidP="009C36BB">
      <w:pPr>
        <w:overflowPunct w:val="0"/>
        <w:autoSpaceDE w:val="0"/>
        <w:autoSpaceDN w:val="0"/>
        <w:adjustRightInd w:val="0"/>
        <w:textAlignment w:val="baseline"/>
        <w:rPr>
          <w:color w:val="000000"/>
        </w:rPr>
      </w:pPr>
    </w:p>
    <w:p w14:paraId="1DEA0782" w14:textId="362EC8EA" w:rsidR="00AD7B87" w:rsidRPr="00C2215B" w:rsidRDefault="00AD7B87" w:rsidP="009C36BB">
      <w:pPr>
        <w:overflowPunct w:val="0"/>
        <w:autoSpaceDE w:val="0"/>
        <w:autoSpaceDN w:val="0"/>
        <w:adjustRightInd w:val="0"/>
        <w:textAlignment w:val="baseline"/>
        <w:rPr>
          <w:color w:val="000000"/>
        </w:rPr>
      </w:pPr>
    </w:p>
    <w:p w14:paraId="3BDE85CF" w14:textId="62C03701" w:rsidR="00AD7B87" w:rsidRPr="00C2215B" w:rsidRDefault="00AD7B87" w:rsidP="009C36BB">
      <w:pPr>
        <w:overflowPunct w:val="0"/>
        <w:autoSpaceDE w:val="0"/>
        <w:autoSpaceDN w:val="0"/>
        <w:adjustRightInd w:val="0"/>
        <w:textAlignment w:val="baseline"/>
        <w:rPr>
          <w:color w:val="000000"/>
        </w:rPr>
      </w:pPr>
    </w:p>
    <w:p w14:paraId="030B1548" w14:textId="5B3C1E8E" w:rsidR="00AD7B87" w:rsidRPr="00C2215B" w:rsidRDefault="00AD7B87" w:rsidP="009C36BB">
      <w:pPr>
        <w:overflowPunct w:val="0"/>
        <w:autoSpaceDE w:val="0"/>
        <w:autoSpaceDN w:val="0"/>
        <w:adjustRightInd w:val="0"/>
        <w:textAlignment w:val="baseline"/>
        <w:rPr>
          <w:color w:val="000000"/>
        </w:rPr>
      </w:pPr>
    </w:p>
    <w:p w14:paraId="2C6D1EA8" w14:textId="713DE12E" w:rsidR="00AD7B87" w:rsidRPr="00C2215B" w:rsidRDefault="00AD7B87" w:rsidP="009C36BB">
      <w:pPr>
        <w:overflowPunct w:val="0"/>
        <w:autoSpaceDE w:val="0"/>
        <w:autoSpaceDN w:val="0"/>
        <w:adjustRightInd w:val="0"/>
        <w:textAlignment w:val="baseline"/>
        <w:rPr>
          <w:color w:val="000000"/>
        </w:rPr>
      </w:pPr>
    </w:p>
    <w:p w14:paraId="6DF48CDB" w14:textId="59CCA42B" w:rsidR="00AD7B87" w:rsidRPr="00C2215B" w:rsidRDefault="00AD7B87" w:rsidP="009C36BB">
      <w:pPr>
        <w:overflowPunct w:val="0"/>
        <w:autoSpaceDE w:val="0"/>
        <w:autoSpaceDN w:val="0"/>
        <w:adjustRightInd w:val="0"/>
        <w:textAlignment w:val="baseline"/>
        <w:rPr>
          <w:color w:val="000000"/>
        </w:rPr>
      </w:pPr>
    </w:p>
    <w:p w14:paraId="1AC2F425" w14:textId="441CDFD8" w:rsidR="00AD7B87" w:rsidRPr="00C2215B" w:rsidRDefault="00AD7B87" w:rsidP="009C36BB">
      <w:pPr>
        <w:overflowPunct w:val="0"/>
        <w:autoSpaceDE w:val="0"/>
        <w:autoSpaceDN w:val="0"/>
        <w:adjustRightInd w:val="0"/>
        <w:textAlignment w:val="baseline"/>
        <w:rPr>
          <w:color w:val="000000"/>
        </w:rPr>
      </w:pPr>
    </w:p>
    <w:p w14:paraId="22C44859" w14:textId="5F1840DE" w:rsidR="00AD7B87" w:rsidRPr="00C2215B" w:rsidRDefault="00AD7B87" w:rsidP="009C36BB">
      <w:pPr>
        <w:overflowPunct w:val="0"/>
        <w:autoSpaceDE w:val="0"/>
        <w:autoSpaceDN w:val="0"/>
        <w:adjustRightInd w:val="0"/>
        <w:textAlignment w:val="baseline"/>
        <w:rPr>
          <w:color w:val="000000"/>
        </w:rPr>
      </w:pPr>
    </w:p>
    <w:p w14:paraId="407D69E0" w14:textId="26539F6D" w:rsidR="00AD7B87" w:rsidRPr="00C2215B" w:rsidRDefault="00AD7B87" w:rsidP="009C36BB">
      <w:pPr>
        <w:overflowPunct w:val="0"/>
        <w:autoSpaceDE w:val="0"/>
        <w:autoSpaceDN w:val="0"/>
        <w:adjustRightInd w:val="0"/>
        <w:textAlignment w:val="baseline"/>
        <w:rPr>
          <w:color w:val="000000"/>
        </w:rPr>
      </w:pPr>
    </w:p>
    <w:p w14:paraId="7117E566" w14:textId="3CC85ADD" w:rsidR="00AD7B87" w:rsidRPr="00C2215B" w:rsidRDefault="00AD7B87" w:rsidP="009C36BB">
      <w:pPr>
        <w:overflowPunct w:val="0"/>
        <w:autoSpaceDE w:val="0"/>
        <w:autoSpaceDN w:val="0"/>
        <w:adjustRightInd w:val="0"/>
        <w:textAlignment w:val="baseline"/>
        <w:rPr>
          <w:color w:val="000000"/>
        </w:rPr>
      </w:pPr>
    </w:p>
    <w:p w14:paraId="6D529DD5" w14:textId="157DF482" w:rsidR="00AD7B87" w:rsidRPr="00C2215B" w:rsidRDefault="00AD7B87" w:rsidP="009C36BB">
      <w:pPr>
        <w:overflowPunct w:val="0"/>
        <w:autoSpaceDE w:val="0"/>
        <w:autoSpaceDN w:val="0"/>
        <w:adjustRightInd w:val="0"/>
        <w:textAlignment w:val="baseline"/>
        <w:rPr>
          <w:color w:val="000000"/>
        </w:rPr>
      </w:pPr>
    </w:p>
    <w:p w14:paraId="1C19EA15" w14:textId="2935ECB7" w:rsidR="00AD7B87" w:rsidRPr="00C2215B" w:rsidRDefault="00AD7B87" w:rsidP="009C36BB">
      <w:pPr>
        <w:overflowPunct w:val="0"/>
        <w:autoSpaceDE w:val="0"/>
        <w:autoSpaceDN w:val="0"/>
        <w:adjustRightInd w:val="0"/>
        <w:textAlignment w:val="baseline"/>
        <w:rPr>
          <w:color w:val="000000"/>
        </w:rPr>
      </w:pPr>
    </w:p>
    <w:p w14:paraId="14C6EE18" w14:textId="2EA8B861" w:rsidR="00AD7B87" w:rsidRPr="00C2215B" w:rsidRDefault="00AD7B87" w:rsidP="009C36BB">
      <w:pPr>
        <w:overflowPunct w:val="0"/>
        <w:autoSpaceDE w:val="0"/>
        <w:autoSpaceDN w:val="0"/>
        <w:adjustRightInd w:val="0"/>
        <w:textAlignment w:val="baseline"/>
        <w:rPr>
          <w:color w:val="000000"/>
        </w:rPr>
      </w:pPr>
    </w:p>
    <w:p w14:paraId="19B63AC8" w14:textId="7EF9C074" w:rsidR="00AD7B87" w:rsidRPr="00C2215B" w:rsidRDefault="00AD7B87" w:rsidP="009C36BB">
      <w:pPr>
        <w:overflowPunct w:val="0"/>
        <w:autoSpaceDE w:val="0"/>
        <w:autoSpaceDN w:val="0"/>
        <w:adjustRightInd w:val="0"/>
        <w:textAlignment w:val="baseline"/>
        <w:rPr>
          <w:color w:val="000000"/>
        </w:rPr>
      </w:pPr>
    </w:p>
    <w:p w14:paraId="4E590C04" w14:textId="492EC241" w:rsidR="00AD7B87" w:rsidRPr="00C2215B" w:rsidRDefault="00AD7B87" w:rsidP="009C36BB">
      <w:pPr>
        <w:overflowPunct w:val="0"/>
        <w:autoSpaceDE w:val="0"/>
        <w:autoSpaceDN w:val="0"/>
        <w:adjustRightInd w:val="0"/>
        <w:textAlignment w:val="baseline"/>
        <w:rPr>
          <w:color w:val="000000"/>
        </w:rPr>
      </w:pPr>
    </w:p>
    <w:p w14:paraId="21DF186C" w14:textId="06B8B4CA" w:rsidR="00AD7B87" w:rsidRPr="00C2215B" w:rsidRDefault="00AD7B87" w:rsidP="009C36BB">
      <w:pPr>
        <w:overflowPunct w:val="0"/>
        <w:autoSpaceDE w:val="0"/>
        <w:autoSpaceDN w:val="0"/>
        <w:adjustRightInd w:val="0"/>
        <w:textAlignment w:val="baseline"/>
        <w:rPr>
          <w:color w:val="000000"/>
        </w:rPr>
      </w:pPr>
    </w:p>
    <w:p w14:paraId="76FC5CC8" w14:textId="4A8055B9" w:rsidR="00AD7B87" w:rsidRPr="00C2215B" w:rsidRDefault="00AD7B87" w:rsidP="009C36BB">
      <w:pPr>
        <w:overflowPunct w:val="0"/>
        <w:autoSpaceDE w:val="0"/>
        <w:autoSpaceDN w:val="0"/>
        <w:adjustRightInd w:val="0"/>
        <w:textAlignment w:val="baseline"/>
        <w:rPr>
          <w:color w:val="000000"/>
        </w:rPr>
      </w:pPr>
    </w:p>
    <w:p w14:paraId="386577CB" w14:textId="77777777" w:rsidR="00AD7B87" w:rsidRPr="00C2215B" w:rsidRDefault="00AD7B87" w:rsidP="009C36BB">
      <w:pPr>
        <w:overflowPunct w:val="0"/>
        <w:autoSpaceDE w:val="0"/>
        <w:autoSpaceDN w:val="0"/>
        <w:adjustRightInd w:val="0"/>
        <w:textAlignment w:val="baseline"/>
        <w:rPr>
          <w:color w:val="000000"/>
        </w:rPr>
      </w:pPr>
    </w:p>
    <w:p w14:paraId="2C348CEC" w14:textId="27B17B91" w:rsidR="00B16A97" w:rsidRPr="00C2215B" w:rsidRDefault="00B16A97" w:rsidP="009C36BB">
      <w:pPr>
        <w:overflowPunct w:val="0"/>
        <w:autoSpaceDE w:val="0"/>
        <w:autoSpaceDN w:val="0"/>
        <w:adjustRightInd w:val="0"/>
        <w:textAlignment w:val="baseline"/>
        <w:rPr>
          <w:color w:val="000000"/>
        </w:rPr>
      </w:pPr>
    </w:p>
    <w:p w14:paraId="5EDE34D4" w14:textId="0D9D89FA" w:rsidR="00AD7B87" w:rsidRPr="00C2215B" w:rsidRDefault="00AD7B87" w:rsidP="009C36BB">
      <w:pPr>
        <w:overflowPunct w:val="0"/>
        <w:autoSpaceDE w:val="0"/>
        <w:autoSpaceDN w:val="0"/>
        <w:adjustRightInd w:val="0"/>
        <w:textAlignment w:val="baseline"/>
        <w:rPr>
          <w:color w:val="000000"/>
        </w:rPr>
      </w:pPr>
    </w:p>
    <w:p w14:paraId="6FC2F0F1" w14:textId="24A24570" w:rsidR="00AD7B87" w:rsidRPr="00C2215B" w:rsidRDefault="00AD7B87" w:rsidP="009C36BB">
      <w:pPr>
        <w:overflowPunct w:val="0"/>
        <w:autoSpaceDE w:val="0"/>
        <w:autoSpaceDN w:val="0"/>
        <w:adjustRightInd w:val="0"/>
        <w:textAlignment w:val="baseline"/>
        <w:rPr>
          <w:color w:val="000000"/>
        </w:rPr>
      </w:pPr>
    </w:p>
    <w:p w14:paraId="004EA525" w14:textId="64222C8B" w:rsidR="00AD7B87" w:rsidRPr="00C2215B" w:rsidRDefault="00AD7B87" w:rsidP="009C36BB">
      <w:pPr>
        <w:overflowPunct w:val="0"/>
        <w:autoSpaceDE w:val="0"/>
        <w:autoSpaceDN w:val="0"/>
        <w:adjustRightInd w:val="0"/>
        <w:textAlignment w:val="baseline"/>
        <w:rPr>
          <w:color w:val="000000"/>
        </w:rPr>
      </w:pPr>
    </w:p>
    <w:p w14:paraId="0E13C1DE" w14:textId="27011CB2" w:rsidR="00AD7B87" w:rsidRPr="00C2215B" w:rsidRDefault="00AD7B87" w:rsidP="009C36BB">
      <w:pPr>
        <w:overflowPunct w:val="0"/>
        <w:autoSpaceDE w:val="0"/>
        <w:autoSpaceDN w:val="0"/>
        <w:adjustRightInd w:val="0"/>
        <w:textAlignment w:val="baseline"/>
        <w:rPr>
          <w:color w:val="000000"/>
        </w:rPr>
      </w:pPr>
    </w:p>
    <w:p w14:paraId="70B6913B" w14:textId="26EE89F5" w:rsidR="00AD7B87" w:rsidRPr="00C2215B" w:rsidRDefault="00AD7B87" w:rsidP="009C36BB">
      <w:pPr>
        <w:overflowPunct w:val="0"/>
        <w:autoSpaceDE w:val="0"/>
        <w:autoSpaceDN w:val="0"/>
        <w:adjustRightInd w:val="0"/>
        <w:textAlignment w:val="baseline"/>
        <w:rPr>
          <w:color w:val="000000"/>
        </w:rPr>
      </w:pPr>
    </w:p>
    <w:p w14:paraId="1D84A596" w14:textId="487DBD13" w:rsidR="001F2F44" w:rsidRPr="00C2215B" w:rsidRDefault="007B48E0" w:rsidP="00123A41">
      <w:pPr>
        <w:pStyle w:val="NoSpacing"/>
        <w:numPr>
          <w:ilvl w:val="0"/>
          <w:numId w:val="54"/>
        </w:numPr>
        <w:ind w:left="284" w:hanging="284"/>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INTERNET POLICY AND PROCEDURE</w:t>
      </w:r>
    </w:p>
    <w:p w14:paraId="478ED20E" w14:textId="77777777" w:rsidR="007B48E0" w:rsidRPr="00C2215B" w:rsidRDefault="007B48E0" w:rsidP="007B48E0">
      <w:pPr>
        <w:pStyle w:val="NoSpacing"/>
        <w:rPr>
          <w:rFonts w:ascii="Times New Roman" w:hAnsi="Times New Roman" w:cs="Times New Roman"/>
          <w:b/>
          <w:sz w:val="24"/>
          <w:szCs w:val="24"/>
          <w:u w:val="single"/>
        </w:rPr>
      </w:pPr>
    </w:p>
    <w:p w14:paraId="04D13227" w14:textId="77777777" w:rsidR="001F2F44" w:rsidRPr="00C2215B" w:rsidRDefault="001F2F44" w:rsidP="009C36BB">
      <w:pPr>
        <w:pStyle w:val="NoSpacing"/>
        <w:ind w:left="360"/>
        <w:rPr>
          <w:rFonts w:ascii="Times New Roman" w:hAnsi="Times New Roman" w:cs="Times New Roman"/>
          <w:sz w:val="24"/>
          <w:szCs w:val="24"/>
        </w:rPr>
      </w:pPr>
      <w:bookmarkStart w:id="0" w:name="_Toc224372577"/>
      <w:r w:rsidRPr="00C2215B">
        <w:rPr>
          <w:rFonts w:ascii="Times New Roman" w:hAnsi="Times New Roman" w:cs="Times New Roman"/>
          <w:sz w:val="24"/>
          <w:szCs w:val="24"/>
        </w:rPr>
        <w:t>The use of the Internet is now an essential and commonplace tool for most Employees. Those who use the internet have a responsibility to do so in a professional manner.  To assist with this we are issuing the following guidelines which you are asked to read and comply with:</w:t>
      </w:r>
    </w:p>
    <w:p w14:paraId="687DC0A8" w14:textId="77777777" w:rsidR="001F2F44" w:rsidRPr="00C2215B" w:rsidRDefault="001F2F44" w:rsidP="009C36BB">
      <w:pPr>
        <w:pStyle w:val="NoSpacing"/>
        <w:rPr>
          <w:rFonts w:ascii="Times New Roman" w:hAnsi="Times New Roman" w:cs="Times New Roman"/>
          <w:sz w:val="24"/>
          <w:szCs w:val="24"/>
        </w:rPr>
      </w:pPr>
    </w:p>
    <w:p w14:paraId="3B54D99A"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reserves the right to access and monitor any or all areas of any computer and computer software systems which it owns (including email boxes and messages and telephone calls) from time to time for business reasons and training purposes.  You should not therefore assume that any information held a computer or similar piece of equipment owned by the Council is private and confidential to you.  </w:t>
      </w:r>
    </w:p>
    <w:p w14:paraId="412CCA5A" w14:textId="77777777" w:rsidR="001F2F44" w:rsidRPr="00C2215B" w:rsidRDefault="001F2F44" w:rsidP="009C36BB">
      <w:pPr>
        <w:pStyle w:val="NoSpacing"/>
        <w:ind w:left="709"/>
        <w:rPr>
          <w:rFonts w:ascii="Times New Roman" w:hAnsi="Times New Roman" w:cs="Times New Roman"/>
          <w:sz w:val="24"/>
          <w:szCs w:val="24"/>
        </w:rPr>
      </w:pPr>
    </w:p>
    <w:p w14:paraId="6E5BBDA1" w14:textId="77777777" w:rsidR="001F2F44" w:rsidRPr="00C2215B" w:rsidRDefault="001F2F44" w:rsidP="009C36BB">
      <w:pPr>
        <w:pStyle w:val="NoSpacing"/>
        <w:ind w:left="360"/>
        <w:rPr>
          <w:rFonts w:ascii="Times New Roman" w:hAnsi="Times New Roman" w:cs="Times New Roman"/>
          <w:b/>
          <w:sz w:val="24"/>
          <w:szCs w:val="24"/>
          <w:u w:val="single"/>
        </w:rPr>
      </w:pPr>
      <w:r w:rsidRPr="00C2215B">
        <w:rPr>
          <w:rFonts w:ascii="Times New Roman" w:hAnsi="Times New Roman" w:cs="Times New Roman"/>
          <w:b/>
          <w:sz w:val="24"/>
          <w:szCs w:val="24"/>
          <w:u w:val="single"/>
        </w:rPr>
        <w:t>Email</w:t>
      </w:r>
      <w:bookmarkEnd w:id="0"/>
    </w:p>
    <w:p w14:paraId="5086A8A6"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Your email address can receive emails from anyone connected to the Internet. Used correctly it is a facility that is of assistance to Employees. Inappropriate use however may cause many problems including distractions, distress to others, time wasting and legal claims.  This procedure sets out the Council's position on the correct use of the E-Mail and the Internet.</w:t>
      </w:r>
    </w:p>
    <w:p w14:paraId="5900B627" w14:textId="77777777" w:rsidR="001F2F44" w:rsidRPr="00C2215B" w:rsidRDefault="001F2F44" w:rsidP="009C36BB">
      <w:pPr>
        <w:pStyle w:val="NoSpacing"/>
        <w:ind w:left="709"/>
        <w:rPr>
          <w:rFonts w:ascii="Times New Roman" w:hAnsi="Times New Roman" w:cs="Times New Roman"/>
          <w:sz w:val="24"/>
          <w:szCs w:val="24"/>
        </w:rPr>
      </w:pPr>
    </w:p>
    <w:p w14:paraId="0B58EBCF"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You should ensure that your correspondents know that they should not send you “humorous” or illegal attachments such as pictures or executable programs.  Personal emails should be dealt with outside of normal office hours and all external non-work related email messages should be deleted on receipt.  Anyone found with offensive or pornographic material on his or her computer will be subject to investigation, which could result in disciplinary action and dismissal for gross misconduct.  </w:t>
      </w:r>
    </w:p>
    <w:p w14:paraId="6D5B1E6B" w14:textId="77777777" w:rsidR="001F2F44" w:rsidRPr="00C2215B" w:rsidRDefault="001F2F44" w:rsidP="009C36BB">
      <w:pPr>
        <w:pStyle w:val="NoSpacing"/>
        <w:ind w:left="709"/>
        <w:rPr>
          <w:rFonts w:ascii="Times New Roman" w:hAnsi="Times New Roman" w:cs="Times New Roman"/>
          <w:sz w:val="24"/>
          <w:szCs w:val="24"/>
        </w:rPr>
      </w:pPr>
    </w:p>
    <w:p w14:paraId="5BAACDE1"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If you receive an email from an unknown source, or “junk” email you should delete this from your system immediately without opening it as it may contain a virus.</w:t>
      </w:r>
    </w:p>
    <w:p w14:paraId="42A916DE" w14:textId="77777777" w:rsidR="001F2F44" w:rsidRPr="00C2215B" w:rsidRDefault="001F2F44" w:rsidP="009C36BB">
      <w:pPr>
        <w:pStyle w:val="NoSpacing"/>
        <w:ind w:left="709"/>
        <w:rPr>
          <w:rFonts w:ascii="Times New Roman" w:hAnsi="Times New Roman" w:cs="Times New Roman"/>
          <w:sz w:val="24"/>
          <w:szCs w:val="24"/>
        </w:rPr>
      </w:pPr>
    </w:p>
    <w:p w14:paraId="6BDF0C3A"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Emails may contain file attachments.  These should not be opened unless they are received from a trusted source, i.e. from another known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Employee or representative.  If in doubt ask the Chair of the Council.</w:t>
      </w:r>
    </w:p>
    <w:p w14:paraId="66E4F525" w14:textId="77777777" w:rsidR="001F2F44" w:rsidRPr="00C2215B" w:rsidRDefault="001F2F44" w:rsidP="009C36BB">
      <w:pPr>
        <w:pStyle w:val="NoSpacing"/>
        <w:ind w:left="709"/>
        <w:rPr>
          <w:rFonts w:ascii="Times New Roman" w:hAnsi="Times New Roman" w:cs="Times New Roman"/>
          <w:sz w:val="24"/>
          <w:szCs w:val="24"/>
        </w:rPr>
      </w:pPr>
    </w:p>
    <w:p w14:paraId="789D71D1"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Emails to customers, suppliers and other business contacts should be restricted to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business.  Confidential information about or relating to the business of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its customers, suppliers or contacts should not be transmitted outside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via email unless done so in the course of business.  You should ensure there is no infringement of copyright when adding attachments to emails.  Confidential information should not be left on display on an unattended workstation.</w:t>
      </w:r>
    </w:p>
    <w:p w14:paraId="4B2455E9" w14:textId="77777777" w:rsidR="001F2F44" w:rsidRPr="00C2215B" w:rsidRDefault="001F2F44" w:rsidP="009C36BB">
      <w:pPr>
        <w:pStyle w:val="NoSpacing"/>
        <w:ind w:left="709"/>
        <w:rPr>
          <w:rFonts w:ascii="Times New Roman" w:hAnsi="Times New Roman" w:cs="Times New Roman"/>
          <w:sz w:val="24"/>
          <w:szCs w:val="24"/>
        </w:rPr>
      </w:pPr>
    </w:p>
    <w:p w14:paraId="4C00B691"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You should be aware that deleted emails will remain held on the system for some time and will be accessible from back up if required for investigation of complaints of systems abuse.</w:t>
      </w:r>
    </w:p>
    <w:p w14:paraId="5268BA3B" w14:textId="77777777" w:rsidR="001F2F44" w:rsidRPr="00C2215B" w:rsidRDefault="001F2F44" w:rsidP="009C36BB">
      <w:pPr>
        <w:pStyle w:val="NoSpacing"/>
        <w:ind w:left="709"/>
        <w:rPr>
          <w:rFonts w:ascii="Times New Roman" w:hAnsi="Times New Roman" w:cs="Times New Roman"/>
          <w:sz w:val="24"/>
          <w:szCs w:val="24"/>
        </w:rPr>
      </w:pPr>
    </w:p>
    <w:p w14:paraId="16BD564F"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You must not distribute sensitive commercial data concerning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to competitive sources.  Doing so may result in disciplinary action leading to dismissal without notice for gross misconduct.</w:t>
      </w:r>
    </w:p>
    <w:p w14:paraId="78A4C540" w14:textId="7A14BE57" w:rsidR="001F2F44" w:rsidRPr="00C2215B" w:rsidRDefault="001F2F44" w:rsidP="009C36BB">
      <w:pPr>
        <w:pStyle w:val="NoSpacing"/>
        <w:ind w:left="709"/>
        <w:rPr>
          <w:rFonts w:ascii="Times New Roman" w:hAnsi="Times New Roman" w:cs="Times New Roman"/>
          <w:b/>
          <w:sz w:val="24"/>
          <w:szCs w:val="24"/>
        </w:rPr>
      </w:pPr>
      <w:bookmarkStart w:id="1" w:name="_Toc224372578"/>
    </w:p>
    <w:p w14:paraId="08D70FA9" w14:textId="77777777" w:rsidR="00123A41" w:rsidRPr="00C2215B" w:rsidRDefault="00123A41" w:rsidP="009C36BB">
      <w:pPr>
        <w:pStyle w:val="NoSpacing"/>
        <w:ind w:left="709"/>
        <w:rPr>
          <w:rFonts w:ascii="Times New Roman" w:hAnsi="Times New Roman" w:cs="Times New Roman"/>
          <w:b/>
          <w:sz w:val="24"/>
          <w:szCs w:val="24"/>
        </w:rPr>
      </w:pPr>
    </w:p>
    <w:p w14:paraId="64301D10" w14:textId="77777777" w:rsidR="001F2F44" w:rsidRPr="00C2215B" w:rsidRDefault="001F2F44" w:rsidP="009C36BB">
      <w:pPr>
        <w:pStyle w:val="NoSpacing"/>
        <w:ind w:left="360"/>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Guidance for appropriate use</w:t>
      </w:r>
      <w:bookmarkEnd w:id="1"/>
    </w:p>
    <w:p w14:paraId="24D7CF8C"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Email is a non-secure medium and care should be taken when composing, sending and storing messages.  </w:t>
      </w:r>
    </w:p>
    <w:p w14:paraId="0641F472" w14:textId="77777777" w:rsidR="001F2F44" w:rsidRPr="00C2215B" w:rsidRDefault="001F2F44" w:rsidP="009C36BB">
      <w:pPr>
        <w:pStyle w:val="NoSpacing"/>
        <w:ind w:left="709"/>
        <w:rPr>
          <w:rFonts w:ascii="Times New Roman" w:hAnsi="Times New Roman" w:cs="Times New Roman"/>
          <w:sz w:val="24"/>
          <w:szCs w:val="24"/>
        </w:rPr>
      </w:pPr>
    </w:p>
    <w:p w14:paraId="2B4B70F0"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Email should be regarded in the same way as any other business communication and should be treated as a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record.  You should adopt a style and content for email, in particular those sent to external recipients that present a professional image.  It is recommended that you adopt the same standards for email as for letters and memos, although the style may be more informal.</w:t>
      </w:r>
    </w:p>
    <w:p w14:paraId="08387185" w14:textId="77777777" w:rsidR="001F2F44" w:rsidRPr="00C2215B" w:rsidRDefault="001F2F44" w:rsidP="009C36BB">
      <w:pPr>
        <w:pStyle w:val="NoSpacing"/>
        <w:ind w:left="709"/>
        <w:rPr>
          <w:rFonts w:ascii="Times New Roman" w:hAnsi="Times New Roman" w:cs="Times New Roman"/>
          <w:sz w:val="24"/>
          <w:szCs w:val="24"/>
        </w:rPr>
      </w:pPr>
    </w:p>
    <w:p w14:paraId="7867B5FB"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Confidential information about or relating to the business of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its customers, prospects, suppliers or contacts should not be transmitted outside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via email unless done so in the course of business and sufficient steps are taken to safeguard security.</w:t>
      </w:r>
    </w:p>
    <w:p w14:paraId="3DBD6701" w14:textId="77777777" w:rsidR="001F2F44" w:rsidRPr="00C2215B" w:rsidRDefault="001F2F44" w:rsidP="009C36BB">
      <w:pPr>
        <w:pStyle w:val="NoSpacing"/>
        <w:ind w:left="709"/>
        <w:rPr>
          <w:rFonts w:ascii="Times New Roman" w:hAnsi="Times New Roman" w:cs="Times New Roman"/>
          <w:sz w:val="24"/>
          <w:szCs w:val="24"/>
        </w:rPr>
      </w:pPr>
    </w:p>
    <w:p w14:paraId="26255EEA"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Employees must take reasonable steps to guard against unauthorised access to, alteration, accidental loss, disclosure or destruction of data.</w:t>
      </w:r>
    </w:p>
    <w:p w14:paraId="02B710C7" w14:textId="77777777" w:rsidR="001F2F44" w:rsidRPr="00C2215B" w:rsidRDefault="001F2F44" w:rsidP="009C36BB">
      <w:pPr>
        <w:pStyle w:val="NoSpacing"/>
        <w:ind w:left="709"/>
        <w:rPr>
          <w:rFonts w:ascii="Times New Roman" w:hAnsi="Times New Roman" w:cs="Times New Roman"/>
          <w:b/>
          <w:sz w:val="24"/>
          <w:szCs w:val="24"/>
        </w:rPr>
      </w:pPr>
      <w:bookmarkStart w:id="2" w:name="_Toc224372579"/>
    </w:p>
    <w:p w14:paraId="440B46A2" w14:textId="77777777" w:rsidR="001F2F44" w:rsidRPr="00C2215B" w:rsidRDefault="001F2F44" w:rsidP="009C36BB">
      <w:pPr>
        <w:pStyle w:val="NoSpacing"/>
        <w:ind w:left="360"/>
        <w:rPr>
          <w:rFonts w:ascii="Times New Roman" w:hAnsi="Times New Roman" w:cs="Times New Roman"/>
          <w:b/>
          <w:sz w:val="24"/>
          <w:szCs w:val="24"/>
          <w:u w:val="single"/>
        </w:rPr>
      </w:pPr>
      <w:r w:rsidRPr="00C2215B">
        <w:rPr>
          <w:rFonts w:ascii="Times New Roman" w:hAnsi="Times New Roman" w:cs="Times New Roman"/>
          <w:b/>
          <w:sz w:val="24"/>
          <w:szCs w:val="24"/>
          <w:u w:val="single"/>
        </w:rPr>
        <w:t>Inappropriate use</w:t>
      </w:r>
      <w:bookmarkEnd w:id="2"/>
    </w:p>
    <w:p w14:paraId="7FA1925C"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You must not send internally or externally or obtain material (whether in the form of text or images) which is libellous or defamatory, illegal, obscene, sexually explicit, bullying, discriminatory or disparaging of others particularly in respect of their race, national origins, sex, sexual orientation, age, disability, religious or political beliefs.</w:t>
      </w:r>
    </w:p>
    <w:p w14:paraId="7478DEA3" w14:textId="77777777" w:rsidR="001F2F44" w:rsidRPr="00C2215B" w:rsidRDefault="001F2F44" w:rsidP="009C36BB">
      <w:pPr>
        <w:pStyle w:val="NoSpacing"/>
        <w:ind w:left="709"/>
        <w:rPr>
          <w:rFonts w:ascii="Times New Roman" w:hAnsi="Times New Roman" w:cs="Times New Roman"/>
          <w:sz w:val="24"/>
          <w:szCs w:val="24"/>
        </w:rPr>
      </w:pPr>
    </w:p>
    <w:p w14:paraId="5C01FFEF"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You are reminded that material that you find acceptable might be offensive to others.  It is recommended that you take care and give sufficient thought to what you send.  Messages can be misconstrued and should not become a substitute for "one to one" conversations.  You should not send humorous material to business contacts.  It can frequently be misunderstood or cause offence.  In particular,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recommends that criticisms or complaints are not dealt with by email.</w:t>
      </w:r>
    </w:p>
    <w:p w14:paraId="53C4633E" w14:textId="77777777" w:rsidR="001F2F44" w:rsidRPr="00C2215B" w:rsidRDefault="001F2F44" w:rsidP="009C36BB">
      <w:pPr>
        <w:pStyle w:val="NoSpacing"/>
        <w:ind w:left="709"/>
        <w:rPr>
          <w:rFonts w:ascii="Times New Roman" w:hAnsi="Times New Roman" w:cs="Times New Roman"/>
          <w:sz w:val="24"/>
          <w:szCs w:val="24"/>
        </w:rPr>
      </w:pPr>
    </w:p>
    <w:p w14:paraId="30201F2F" w14:textId="77777777" w:rsidR="001F2F44" w:rsidRPr="00C2215B" w:rsidRDefault="001F2F44" w:rsidP="009C36BB">
      <w:pPr>
        <w:pStyle w:val="NoSpacing"/>
        <w:ind w:left="360"/>
        <w:rPr>
          <w:rFonts w:ascii="Times New Roman" w:hAnsi="Times New Roman" w:cs="Times New Roman"/>
          <w:b/>
          <w:sz w:val="24"/>
          <w:szCs w:val="24"/>
          <w:u w:val="single"/>
        </w:rPr>
      </w:pPr>
      <w:r w:rsidRPr="00C2215B">
        <w:rPr>
          <w:rFonts w:ascii="Times New Roman" w:hAnsi="Times New Roman" w:cs="Times New Roman"/>
          <w:b/>
          <w:sz w:val="24"/>
          <w:szCs w:val="24"/>
          <w:u w:val="single"/>
        </w:rPr>
        <w:t>Examples of inappropriate use include, but are not limited to:</w:t>
      </w:r>
    </w:p>
    <w:p w14:paraId="5B5929DC"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Sending, receiving, downloading or displaying or disseminating material that insults causes offence or harasses others.</w:t>
      </w:r>
    </w:p>
    <w:p w14:paraId="06A7CA52"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Accessing pornographic, racist or other inappropriate or unlawful material.</w:t>
      </w:r>
    </w:p>
    <w:p w14:paraId="6E0966C1"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Engaging in on-line chat rooms, on-line gambling sites, social networking sites or blogging.</w:t>
      </w:r>
    </w:p>
    <w:p w14:paraId="79B7F870"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Forwarding electronic chain letters or similar material.</w:t>
      </w:r>
    </w:p>
    <w:p w14:paraId="21C2EA7C"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Downloading or disseminating copyright materials.</w:t>
      </w:r>
    </w:p>
    <w:p w14:paraId="4DAA4C05"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 xml:space="preserve">Transmitting confidential information about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 xml:space="preserve"> or its customers externally and not in the course of the </w:t>
      </w:r>
      <w:r w:rsidRPr="00C2215B">
        <w:rPr>
          <w:rFonts w:ascii="Times New Roman" w:hAnsi="Times New Roman" w:cs="Times New Roman"/>
          <w:sz w:val="24"/>
          <w:szCs w:val="24"/>
        </w:rPr>
        <w:fldChar w:fldCharType="begin"/>
      </w:r>
      <w:r w:rsidRPr="00C2215B">
        <w:rPr>
          <w:rFonts w:ascii="Times New Roman" w:hAnsi="Times New Roman" w:cs="Times New Roman"/>
          <w:sz w:val="24"/>
          <w:szCs w:val="24"/>
        </w:rPr>
        <w:instrText xml:space="preserve"> MERGEFIELD BusinessCompany </w:instrText>
      </w:r>
      <w:r w:rsidRPr="00C2215B">
        <w:rPr>
          <w:rFonts w:ascii="Times New Roman" w:hAnsi="Times New Roman" w:cs="Times New Roman"/>
          <w:sz w:val="24"/>
          <w:szCs w:val="24"/>
        </w:rPr>
        <w:fldChar w:fldCharType="separate"/>
      </w:r>
      <w:r w:rsidRPr="00C2215B">
        <w:rPr>
          <w:rFonts w:ascii="Times New Roman" w:hAnsi="Times New Roman" w:cs="Times New Roman"/>
          <w:noProof/>
          <w:sz w:val="24"/>
          <w:szCs w:val="24"/>
        </w:rPr>
        <w:t>Council</w:t>
      </w:r>
      <w:r w:rsidRPr="00C2215B">
        <w:rPr>
          <w:rFonts w:ascii="Times New Roman" w:hAnsi="Times New Roman" w:cs="Times New Roman"/>
          <w:sz w:val="24"/>
          <w:szCs w:val="24"/>
        </w:rPr>
        <w:fldChar w:fldCharType="end"/>
      </w:r>
      <w:r w:rsidRPr="00C2215B">
        <w:rPr>
          <w:rFonts w:ascii="Times New Roman" w:hAnsi="Times New Roman" w:cs="Times New Roman"/>
          <w:sz w:val="24"/>
          <w:szCs w:val="24"/>
        </w:rPr>
        <w:t>’s business.</w:t>
      </w:r>
    </w:p>
    <w:p w14:paraId="193345C5"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Downloading or playing computer games.</w:t>
      </w:r>
    </w:p>
    <w:p w14:paraId="5F0843E5" w14:textId="77777777" w:rsidR="001F2F44" w:rsidRPr="00C2215B" w:rsidRDefault="001F2F44" w:rsidP="008D711D">
      <w:pPr>
        <w:pStyle w:val="NoSpacing"/>
        <w:numPr>
          <w:ilvl w:val="0"/>
          <w:numId w:val="35"/>
        </w:numPr>
        <w:ind w:left="1418" w:hanging="709"/>
        <w:rPr>
          <w:rFonts w:ascii="Times New Roman" w:hAnsi="Times New Roman" w:cs="Times New Roman"/>
          <w:sz w:val="24"/>
          <w:szCs w:val="24"/>
        </w:rPr>
      </w:pPr>
      <w:r w:rsidRPr="00C2215B">
        <w:rPr>
          <w:rFonts w:ascii="Times New Roman" w:hAnsi="Times New Roman" w:cs="Times New Roman"/>
          <w:sz w:val="24"/>
          <w:szCs w:val="24"/>
        </w:rPr>
        <w:t>Copying or downloading software.</w:t>
      </w:r>
    </w:p>
    <w:p w14:paraId="5B21A445" w14:textId="77777777" w:rsidR="001F2F44" w:rsidRPr="00C2215B" w:rsidRDefault="001F2F44" w:rsidP="009C36BB">
      <w:pPr>
        <w:pStyle w:val="NoSpacing"/>
        <w:ind w:left="1418" w:hanging="851"/>
        <w:rPr>
          <w:rFonts w:ascii="Times New Roman" w:hAnsi="Times New Roman" w:cs="Times New Roman"/>
          <w:sz w:val="24"/>
          <w:szCs w:val="24"/>
        </w:rPr>
      </w:pPr>
      <w:r w:rsidRPr="00C2215B">
        <w:rPr>
          <w:rFonts w:ascii="Times New Roman" w:hAnsi="Times New Roman" w:cs="Times New Roman"/>
          <w:sz w:val="24"/>
          <w:szCs w:val="24"/>
        </w:rPr>
        <w:t xml:space="preserve"> </w:t>
      </w:r>
    </w:p>
    <w:p w14:paraId="34A7E37A"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 xml:space="preserve">Serious instances of inappropriate use may be considered gross misconduct and lead to dismissal. </w:t>
      </w:r>
    </w:p>
    <w:p w14:paraId="27CE9531" w14:textId="77777777" w:rsidR="001F2F44" w:rsidRPr="00C2215B" w:rsidRDefault="001F2F44" w:rsidP="009C36BB">
      <w:pPr>
        <w:pStyle w:val="NoSpacing"/>
        <w:ind w:left="709"/>
        <w:rPr>
          <w:rFonts w:ascii="Times New Roman" w:hAnsi="Times New Roman" w:cs="Times New Roman"/>
          <w:sz w:val="24"/>
          <w:szCs w:val="24"/>
        </w:rPr>
      </w:pPr>
    </w:p>
    <w:p w14:paraId="3B3E326C" w14:textId="77777777" w:rsidR="001F2F44" w:rsidRPr="00C2215B" w:rsidRDefault="001F2F44" w:rsidP="009C36BB">
      <w:pPr>
        <w:pStyle w:val="NoSpacing"/>
        <w:ind w:left="709"/>
        <w:rPr>
          <w:rFonts w:ascii="Times New Roman" w:hAnsi="Times New Roman" w:cs="Times New Roman"/>
          <w:b/>
          <w:sz w:val="24"/>
          <w:szCs w:val="24"/>
          <w:u w:val="single"/>
        </w:rPr>
      </w:pPr>
      <w:bookmarkStart w:id="3" w:name="_Toc224372580"/>
      <w:r w:rsidRPr="00C2215B">
        <w:rPr>
          <w:rFonts w:ascii="Times New Roman" w:hAnsi="Times New Roman" w:cs="Times New Roman"/>
          <w:b/>
          <w:sz w:val="24"/>
          <w:szCs w:val="24"/>
          <w:u w:val="single"/>
        </w:rPr>
        <w:t>Internet access</w:t>
      </w:r>
      <w:bookmarkEnd w:id="3"/>
    </w:p>
    <w:p w14:paraId="5C2126DC"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 xml:space="preserve">Internet access is granted for business reasons only during working hours.  Usage is limited to work related activities. The availability and variety of information on the </w:t>
      </w:r>
      <w:r w:rsidRPr="00C2215B">
        <w:rPr>
          <w:rFonts w:ascii="Times New Roman" w:hAnsi="Times New Roman" w:cs="Times New Roman"/>
          <w:sz w:val="24"/>
          <w:szCs w:val="24"/>
        </w:rPr>
        <w:lastRenderedPageBreak/>
        <w:t>Internet has meant that it can be used to obtain material considered to be offensive.  Anyone found to have used the Internet to access and/or distribute any kind of offensive material, or non-related employment issues, are liable to disciplinary action which could lead to dismissal.</w:t>
      </w:r>
    </w:p>
    <w:p w14:paraId="7EDCA6A7" w14:textId="77777777" w:rsidR="001F2F44" w:rsidRPr="00C2215B" w:rsidRDefault="001F2F44" w:rsidP="009C36BB">
      <w:pPr>
        <w:pStyle w:val="NoSpacing"/>
        <w:ind w:left="709"/>
        <w:rPr>
          <w:rFonts w:ascii="Times New Roman" w:hAnsi="Times New Roman" w:cs="Times New Roman"/>
          <w:sz w:val="24"/>
          <w:szCs w:val="24"/>
        </w:rPr>
      </w:pPr>
    </w:p>
    <w:p w14:paraId="71F2419C"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Under no circumstances must users download files without the consent of the Clerk.</w:t>
      </w:r>
    </w:p>
    <w:p w14:paraId="75CC0211" w14:textId="77777777" w:rsidR="001F2F44" w:rsidRPr="00C2215B" w:rsidRDefault="001F2F44" w:rsidP="009C36BB">
      <w:pPr>
        <w:pStyle w:val="NoSpacing"/>
        <w:ind w:left="709"/>
        <w:rPr>
          <w:rFonts w:ascii="Times New Roman" w:hAnsi="Times New Roman" w:cs="Times New Roman"/>
          <w:sz w:val="24"/>
          <w:szCs w:val="24"/>
        </w:rPr>
      </w:pPr>
    </w:p>
    <w:p w14:paraId="2E7844E2" w14:textId="77777777" w:rsidR="001F2F44" w:rsidRPr="00C2215B" w:rsidRDefault="001F2F44" w:rsidP="009C36BB">
      <w:pPr>
        <w:pStyle w:val="NoSpacing"/>
        <w:ind w:left="709"/>
        <w:rPr>
          <w:rFonts w:ascii="Times New Roman" w:hAnsi="Times New Roman" w:cs="Times New Roman"/>
          <w:bCs/>
          <w:sz w:val="24"/>
          <w:szCs w:val="24"/>
        </w:rPr>
      </w:pPr>
      <w:r w:rsidRPr="00C2215B">
        <w:rPr>
          <w:rFonts w:ascii="Times New Roman" w:hAnsi="Times New Roman" w:cs="Times New Roman"/>
          <w:bCs/>
          <w:sz w:val="24"/>
          <w:szCs w:val="24"/>
        </w:rPr>
        <w:t>If you wish to use the Internet out of office hours for personal purposes, please contact the Clerk who will be able to grant you access and explain how to use this facility, if appropriate.</w:t>
      </w:r>
    </w:p>
    <w:p w14:paraId="56F74B92" w14:textId="77777777" w:rsidR="001F2F44" w:rsidRPr="00C2215B" w:rsidRDefault="001F2F44" w:rsidP="009C36BB">
      <w:pPr>
        <w:pStyle w:val="NoSpacing"/>
        <w:ind w:left="709"/>
        <w:rPr>
          <w:rFonts w:ascii="Times New Roman" w:hAnsi="Times New Roman" w:cs="Times New Roman"/>
          <w:sz w:val="24"/>
          <w:szCs w:val="24"/>
        </w:rPr>
      </w:pPr>
    </w:p>
    <w:p w14:paraId="681B0617"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Anyone believed to have been visiting pornographic sites, downloading or circulating pornographic material will be subject to disciplinary action.  Offences of this nature may be considered gross misconduct and lead to your dismissal, and if necessary, the police will be informed.</w:t>
      </w:r>
    </w:p>
    <w:p w14:paraId="6FC58954" w14:textId="77777777" w:rsidR="001F2F44" w:rsidRPr="00C2215B" w:rsidRDefault="001F2F44" w:rsidP="009C36BB">
      <w:pPr>
        <w:pStyle w:val="NoSpacing"/>
        <w:ind w:left="709"/>
        <w:rPr>
          <w:rFonts w:ascii="Times New Roman" w:hAnsi="Times New Roman" w:cs="Times New Roman"/>
          <w:sz w:val="24"/>
          <w:szCs w:val="24"/>
        </w:rPr>
      </w:pPr>
    </w:p>
    <w:p w14:paraId="083247B7"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Please note that the main servers maintain a record of Internet access by user and these will be monitored as necessary and results forwarded to the Clerk and the police, if appropriate.</w:t>
      </w:r>
    </w:p>
    <w:p w14:paraId="0BF5F60D" w14:textId="77777777" w:rsidR="001F2F44" w:rsidRPr="00C2215B" w:rsidRDefault="001F2F44" w:rsidP="009C36BB">
      <w:pPr>
        <w:pStyle w:val="NoSpacing"/>
        <w:ind w:left="709"/>
        <w:rPr>
          <w:rFonts w:ascii="Times New Roman" w:hAnsi="Times New Roman" w:cs="Times New Roman"/>
          <w:sz w:val="24"/>
          <w:szCs w:val="24"/>
        </w:rPr>
      </w:pPr>
    </w:p>
    <w:p w14:paraId="75ECF788" w14:textId="77777777" w:rsidR="001F2F44" w:rsidRPr="00C2215B" w:rsidRDefault="001F2F44" w:rsidP="009C36BB">
      <w:pPr>
        <w:pStyle w:val="NoSpacing"/>
        <w:ind w:left="709"/>
        <w:rPr>
          <w:rFonts w:ascii="Times New Roman" w:hAnsi="Times New Roman" w:cs="Times New Roman"/>
          <w:b/>
          <w:sz w:val="24"/>
          <w:szCs w:val="24"/>
          <w:u w:val="single"/>
        </w:rPr>
      </w:pPr>
      <w:r w:rsidRPr="00C2215B">
        <w:rPr>
          <w:rFonts w:ascii="Times New Roman" w:hAnsi="Times New Roman" w:cs="Times New Roman"/>
          <w:b/>
          <w:sz w:val="24"/>
          <w:szCs w:val="24"/>
          <w:u w:val="single"/>
        </w:rPr>
        <w:t>Unauthorised Use of Internet, Email and Social Networking Sites</w:t>
      </w:r>
    </w:p>
    <w:p w14:paraId="1EE1200F" w14:textId="77777777" w:rsidR="001F2F44" w:rsidRPr="00C2215B" w:rsidRDefault="001F2F44" w:rsidP="008D711D">
      <w:pPr>
        <w:pStyle w:val="NoSpacing"/>
        <w:numPr>
          <w:ilvl w:val="0"/>
          <w:numId w:val="36"/>
        </w:numPr>
        <w:rPr>
          <w:rFonts w:ascii="Times New Roman" w:hAnsi="Times New Roman" w:cs="Times New Roman"/>
          <w:sz w:val="24"/>
          <w:szCs w:val="24"/>
        </w:rPr>
      </w:pPr>
      <w:r w:rsidRPr="00C2215B">
        <w:rPr>
          <w:rFonts w:ascii="Times New Roman" w:hAnsi="Times New Roman" w:cs="Times New Roman"/>
          <w:sz w:val="24"/>
          <w:szCs w:val="24"/>
        </w:rPr>
        <w:t>Unauthorised or inappropriate use of the Internet, Email and Social Networking Sites may result in formal disciplinary action which could include dismissal.</w:t>
      </w:r>
    </w:p>
    <w:p w14:paraId="3D979878" w14:textId="77777777" w:rsidR="001F2F44" w:rsidRPr="00C2215B" w:rsidRDefault="001F2F44" w:rsidP="008D711D">
      <w:pPr>
        <w:pStyle w:val="NoSpacing"/>
        <w:numPr>
          <w:ilvl w:val="0"/>
          <w:numId w:val="36"/>
        </w:numPr>
        <w:rPr>
          <w:rFonts w:ascii="Times New Roman" w:hAnsi="Times New Roman" w:cs="Times New Roman"/>
          <w:sz w:val="24"/>
          <w:szCs w:val="24"/>
        </w:rPr>
      </w:pPr>
      <w:r w:rsidRPr="00C2215B">
        <w:rPr>
          <w:rFonts w:ascii="Times New Roman" w:hAnsi="Times New Roman" w:cs="Times New Roman"/>
          <w:sz w:val="24"/>
          <w:szCs w:val="24"/>
        </w:rPr>
        <w:t>The Council will not tolerate the use of E-Mail, Internet or any Social Networking Site by Employees for unofficial or inappropriate purposes, including:-</w:t>
      </w:r>
    </w:p>
    <w:p w14:paraId="7BC11632"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Any messages produced by Employees, either during or outside of normal working hours that could constitute bullying, harassment or other detriment to colleagues, our business or anyone associated with the business.</w:t>
      </w:r>
    </w:p>
    <w:p w14:paraId="397D7DDE"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Personal use during working hours (e.g. social invitations, personal messages, jokes, cartoons, chain letters or other private matters)</w:t>
      </w:r>
    </w:p>
    <w:p w14:paraId="1E527150"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On-line gambling.</w:t>
      </w:r>
    </w:p>
    <w:p w14:paraId="5BD1BE5C"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Accessing or transmitting pornography.</w:t>
      </w:r>
    </w:p>
    <w:p w14:paraId="1880C763"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Transmitting copyright information and/or any software available to the user.</w:t>
      </w:r>
    </w:p>
    <w:p w14:paraId="1F6DCD06"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Posting confidential information about other Employees, the Council or its customers or suppliers.</w:t>
      </w:r>
    </w:p>
    <w:p w14:paraId="525F3186" w14:textId="77777777" w:rsidR="001F2F44" w:rsidRPr="00C2215B" w:rsidRDefault="001F2F44" w:rsidP="008D711D">
      <w:pPr>
        <w:pStyle w:val="NoSpacing"/>
        <w:numPr>
          <w:ilvl w:val="0"/>
          <w:numId w:val="37"/>
        </w:numPr>
        <w:rPr>
          <w:rFonts w:ascii="Times New Roman" w:hAnsi="Times New Roman" w:cs="Times New Roman"/>
          <w:sz w:val="24"/>
          <w:szCs w:val="24"/>
        </w:rPr>
      </w:pPr>
      <w:r w:rsidRPr="00C2215B">
        <w:rPr>
          <w:rFonts w:ascii="Times New Roman" w:hAnsi="Times New Roman" w:cs="Times New Roman"/>
          <w:sz w:val="24"/>
          <w:szCs w:val="24"/>
        </w:rPr>
        <w:t>Posting any comments, opinions, views or remarks, either during or outside of normal working hours, which could be considered detrimental to the Council, its Employees, customers, suppliers or anyone else connected to the business, or bring the Council into disrepute.</w:t>
      </w:r>
    </w:p>
    <w:p w14:paraId="28FBD36C" w14:textId="77777777" w:rsidR="001F2F44" w:rsidRPr="00C2215B" w:rsidRDefault="001F2F44" w:rsidP="009C36BB">
      <w:pPr>
        <w:pStyle w:val="NoSpacing"/>
        <w:ind w:left="709"/>
        <w:rPr>
          <w:rFonts w:ascii="Times New Roman" w:hAnsi="Times New Roman" w:cs="Times New Roman"/>
          <w:b/>
          <w:sz w:val="28"/>
          <w:szCs w:val="24"/>
        </w:rPr>
      </w:pPr>
    </w:p>
    <w:p w14:paraId="5FEAA5BB" w14:textId="77777777" w:rsidR="001F2F44" w:rsidRPr="00C2215B" w:rsidRDefault="001F2F44" w:rsidP="009C36BB">
      <w:pPr>
        <w:pStyle w:val="NoSpacing"/>
        <w:ind w:left="720"/>
        <w:rPr>
          <w:rFonts w:ascii="Times New Roman" w:hAnsi="Times New Roman" w:cs="Times New Roman"/>
          <w:b/>
          <w:sz w:val="24"/>
        </w:rPr>
      </w:pPr>
      <w:r w:rsidRPr="00C2215B">
        <w:rPr>
          <w:rFonts w:ascii="Times New Roman" w:hAnsi="Times New Roman" w:cs="Times New Roman"/>
          <w:b/>
          <w:sz w:val="24"/>
        </w:rPr>
        <w:t>Please note, breaching these procedures will constitute an act of Gross Misconduct.  Consequently anyone who is accused of breaching these procedures will be subjected to a Formal Disciplinary Investigation and may be dismissed if found guilty.</w:t>
      </w:r>
    </w:p>
    <w:p w14:paraId="5AD49027" w14:textId="4370DCB4" w:rsidR="001F2F44" w:rsidRPr="00C2215B" w:rsidRDefault="001F2F44" w:rsidP="009C36BB">
      <w:pPr>
        <w:rPr>
          <w:rFonts w:eastAsia="Times New Roman"/>
        </w:rPr>
      </w:pPr>
    </w:p>
    <w:p w14:paraId="5BCFC4EC" w14:textId="77777777" w:rsidR="00B1396E" w:rsidRPr="00C2215B" w:rsidRDefault="00B1396E" w:rsidP="009C36BB">
      <w:pPr>
        <w:rPr>
          <w:rFonts w:eastAsia="Times New Roman"/>
        </w:rPr>
      </w:pPr>
    </w:p>
    <w:p w14:paraId="1FD6412B" w14:textId="7324DF62" w:rsidR="001F2F44" w:rsidRPr="00C2215B" w:rsidRDefault="007B48E0" w:rsidP="00123A41">
      <w:pPr>
        <w:pStyle w:val="NoSpacing"/>
        <w:numPr>
          <w:ilvl w:val="0"/>
          <w:numId w:val="54"/>
        </w:numPr>
        <w:ind w:left="426" w:hanging="426"/>
        <w:rPr>
          <w:rFonts w:ascii="Times New Roman" w:hAnsi="Times New Roman" w:cs="Times New Roman"/>
          <w:b/>
          <w:sz w:val="24"/>
          <w:szCs w:val="24"/>
          <w:u w:val="single"/>
        </w:rPr>
      </w:pPr>
      <w:r w:rsidRPr="00C2215B">
        <w:rPr>
          <w:rFonts w:ascii="Times New Roman" w:hAnsi="Times New Roman" w:cs="Times New Roman"/>
          <w:b/>
          <w:sz w:val="24"/>
          <w:szCs w:val="24"/>
          <w:u w:val="single"/>
        </w:rPr>
        <w:t>FLEXIBLE WORKING TIME REQUESTS</w:t>
      </w:r>
    </w:p>
    <w:p w14:paraId="689AA2FE" w14:textId="77777777" w:rsidR="007B48E0" w:rsidRPr="00C2215B" w:rsidRDefault="007B48E0" w:rsidP="007B48E0">
      <w:pPr>
        <w:pStyle w:val="NoSpacing"/>
        <w:rPr>
          <w:rFonts w:ascii="Times New Roman" w:hAnsi="Times New Roman" w:cs="Times New Roman"/>
          <w:b/>
          <w:sz w:val="24"/>
          <w:szCs w:val="24"/>
          <w:u w:val="single"/>
        </w:rPr>
      </w:pPr>
    </w:p>
    <w:p w14:paraId="798EC2B1" w14:textId="77777777" w:rsidR="001F2F44" w:rsidRPr="00C2215B" w:rsidRDefault="001F2F44" w:rsidP="009C36BB">
      <w:pPr>
        <w:pStyle w:val="DefaultText"/>
        <w:ind w:left="720"/>
      </w:pPr>
      <w:r w:rsidRPr="00C2215B">
        <w:t>Employees with six months continuous employment are able to request an adjustment to their working hours under certain circumstances.</w:t>
      </w:r>
    </w:p>
    <w:p w14:paraId="74D009B7" w14:textId="77777777" w:rsidR="001F2F44" w:rsidRPr="00C2215B" w:rsidRDefault="001F2F44" w:rsidP="009C36BB">
      <w:pPr>
        <w:pStyle w:val="DefaultText"/>
      </w:pPr>
    </w:p>
    <w:p w14:paraId="6C11B6C7" w14:textId="77777777" w:rsidR="001F2F44" w:rsidRPr="00C2215B" w:rsidRDefault="001F2F44" w:rsidP="009C36BB">
      <w:pPr>
        <w:pStyle w:val="DefaultText"/>
        <w:ind w:left="720"/>
      </w:pPr>
      <w:r w:rsidRPr="00C2215B">
        <w:t xml:space="preserve">The Council will not be obliged to accept this request; however, refusal will be based on one or more of the following: </w:t>
      </w:r>
    </w:p>
    <w:p w14:paraId="7E9DCF86" w14:textId="77777777" w:rsidR="001F2F44" w:rsidRPr="00C2215B" w:rsidRDefault="001F2F44" w:rsidP="008D711D">
      <w:pPr>
        <w:pStyle w:val="DefaultText"/>
        <w:numPr>
          <w:ilvl w:val="0"/>
          <w:numId w:val="38"/>
        </w:numPr>
      </w:pPr>
      <w:r w:rsidRPr="00C2215B">
        <w:t>The additional costs to the business.</w:t>
      </w:r>
    </w:p>
    <w:p w14:paraId="072F42CA" w14:textId="77777777" w:rsidR="001F2F44" w:rsidRPr="00C2215B" w:rsidRDefault="001F2F44" w:rsidP="008D711D">
      <w:pPr>
        <w:pStyle w:val="DefaultText"/>
        <w:numPr>
          <w:ilvl w:val="0"/>
          <w:numId w:val="38"/>
        </w:numPr>
      </w:pPr>
      <w:r w:rsidRPr="00C2215B">
        <w:t>Reduced ability to meet the needs of customers.</w:t>
      </w:r>
    </w:p>
    <w:p w14:paraId="3B2203A5" w14:textId="77777777" w:rsidR="001F2F44" w:rsidRPr="00C2215B" w:rsidRDefault="001F2F44" w:rsidP="008D711D">
      <w:pPr>
        <w:pStyle w:val="DefaultText"/>
        <w:numPr>
          <w:ilvl w:val="0"/>
          <w:numId w:val="38"/>
        </w:numPr>
      </w:pPr>
      <w:r w:rsidRPr="00C2215B">
        <w:t>Inability to share the person’s workload amongst other staff.</w:t>
      </w:r>
    </w:p>
    <w:p w14:paraId="22F296A0" w14:textId="77777777" w:rsidR="001F2F44" w:rsidRPr="00C2215B" w:rsidRDefault="001F2F44" w:rsidP="008D711D">
      <w:pPr>
        <w:pStyle w:val="DefaultText"/>
        <w:numPr>
          <w:ilvl w:val="0"/>
          <w:numId w:val="38"/>
        </w:numPr>
      </w:pPr>
      <w:r w:rsidRPr="00C2215B">
        <w:t>Potentially damaging effects upon the quality of work produced.</w:t>
      </w:r>
    </w:p>
    <w:p w14:paraId="4F894F1E" w14:textId="77777777" w:rsidR="001F2F44" w:rsidRPr="00C2215B" w:rsidRDefault="001F2F44" w:rsidP="008D711D">
      <w:pPr>
        <w:pStyle w:val="DefaultText"/>
        <w:numPr>
          <w:ilvl w:val="0"/>
          <w:numId w:val="38"/>
        </w:numPr>
      </w:pPr>
      <w:r w:rsidRPr="00C2215B">
        <w:t>Potentially damaging effects upon performance.</w:t>
      </w:r>
    </w:p>
    <w:p w14:paraId="61AD0751" w14:textId="77777777" w:rsidR="001F2F44" w:rsidRPr="00C2215B" w:rsidRDefault="001F2F44" w:rsidP="008D711D">
      <w:pPr>
        <w:pStyle w:val="DefaultText"/>
        <w:numPr>
          <w:ilvl w:val="0"/>
          <w:numId w:val="38"/>
        </w:numPr>
      </w:pPr>
      <w:r w:rsidRPr="00C2215B">
        <w:t xml:space="preserve">Inability to recruit extra staff to provide cover. </w:t>
      </w:r>
    </w:p>
    <w:p w14:paraId="45FE8AF6" w14:textId="77777777" w:rsidR="001F2F44" w:rsidRPr="00C2215B" w:rsidRDefault="001F2F44" w:rsidP="009C36BB">
      <w:pPr>
        <w:pStyle w:val="DefaultText"/>
      </w:pPr>
    </w:p>
    <w:p w14:paraId="5125E5B8" w14:textId="5338CB3D" w:rsidR="001F2F44" w:rsidRPr="00C2215B" w:rsidRDefault="001F2F44" w:rsidP="009C36BB">
      <w:pPr>
        <w:pStyle w:val="DefaultText"/>
        <w:ind w:left="720"/>
      </w:pPr>
      <w:r w:rsidRPr="00C2215B">
        <w:t>Requests to change working hours must be made in writing to the Clerk/</w:t>
      </w:r>
      <w:r w:rsidR="009F3BE3" w:rsidRPr="00C2215B">
        <w:t>HR Committee</w:t>
      </w:r>
      <w:r w:rsidRPr="00C2215B">
        <w:t>.  The process of holding a meeting with the Employee making the request, and providing a written response to them should take no more than 28 days.</w:t>
      </w:r>
    </w:p>
    <w:p w14:paraId="35EAA254" w14:textId="77777777" w:rsidR="001F2F44" w:rsidRPr="00C2215B" w:rsidRDefault="001F2F44" w:rsidP="009C36BB">
      <w:pPr>
        <w:pStyle w:val="DefaultText"/>
        <w:ind w:left="720"/>
      </w:pPr>
    </w:p>
    <w:p w14:paraId="05624C3B" w14:textId="77777777" w:rsidR="001F2F44" w:rsidRPr="00C2215B" w:rsidRDefault="001F2F44" w:rsidP="009C36BB">
      <w:pPr>
        <w:pStyle w:val="DefaultText"/>
        <w:ind w:left="720"/>
      </w:pPr>
      <w:r w:rsidRPr="00C2215B">
        <w:t>If the Employee who made the request is unhappy with the decision, they must address the issue through the Council’s grievance procedure.</w:t>
      </w:r>
    </w:p>
    <w:p w14:paraId="6BED0488" w14:textId="393125D5" w:rsidR="00B1396E" w:rsidRPr="00C2215B" w:rsidRDefault="00B1396E" w:rsidP="009C36BB">
      <w:pPr>
        <w:rPr>
          <w:rFonts w:eastAsia="Times New Roman"/>
        </w:rPr>
      </w:pPr>
    </w:p>
    <w:p w14:paraId="2D853CF7" w14:textId="6B808860" w:rsidR="00AD7B87" w:rsidRPr="00C2215B" w:rsidRDefault="00AD7B87" w:rsidP="009C36BB">
      <w:pPr>
        <w:rPr>
          <w:rFonts w:eastAsia="Times New Roman"/>
        </w:rPr>
      </w:pPr>
    </w:p>
    <w:p w14:paraId="3CFCB101" w14:textId="451F3D05" w:rsidR="00AD7B87" w:rsidRPr="00C2215B" w:rsidRDefault="00AD7B87" w:rsidP="009C36BB">
      <w:pPr>
        <w:rPr>
          <w:rFonts w:eastAsia="Times New Roman"/>
        </w:rPr>
      </w:pPr>
    </w:p>
    <w:p w14:paraId="5A74B17F" w14:textId="49CA3652" w:rsidR="00AD7B87" w:rsidRPr="00C2215B" w:rsidRDefault="00AD7B87" w:rsidP="009C36BB">
      <w:pPr>
        <w:rPr>
          <w:rFonts w:eastAsia="Times New Roman"/>
        </w:rPr>
      </w:pPr>
    </w:p>
    <w:p w14:paraId="6D92B1D1" w14:textId="2FBC8A73" w:rsidR="00AD7B87" w:rsidRPr="00C2215B" w:rsidRDefault="00AD7B87" w:rsidP="009C36BB">
      <w:pPr>
        <w:rPr>
          <w:rFonts w:eastAsia="Times New Roman"/>
        </w:rPr>
      </w:pPr>
    </w:p>
    <w:p w14:paraId="6F182A6D" w14:textId="0D2090D6" w:rsidR="00AD7B87" w:rsidRPr="00C2215B" w:rsidRDefault="00AD7B87" w:rsidP="009C36BB">
      <w:pPr>
        <w:rPr>
          <w:rFonts w:eastAsia="Times New Roman"/>
        </w:rPr>
      </w:pPr>
    </w:p>
    <w:p w14:paraId="35611153" w14:textId="67E25DBD" w:rsidR="00AD7B87" w:rsidRPr="00C2215B" w:rsidRDefault="00AD7B87" w:rsidP="009C36BB">
      <w:pPr>
        <w:rPr>
          <w:rFonts w:eastAsia="Times New Roman"/>
        </w:rPr>
      </w:pPr>
    </w:p>
    <w:p w14:paraId="72330B86" w14:textId="2B4E1B27" w:rsidR="00AD7B87" w:rsidRPr="00C2215B" w:rsidRDefault="00AD7B87" w:rsidP="009C36BB">
      <w:pPr>
        <w:rPr>
          <w:rFonts w:eastAsia="Times New Roman"/>
        </w:rPr>
      </w:pPr>
    </w:p>
    <w:p w14:paraId="6E746A3A" w14:textId="031C22B8" w:rsidR="00AD7B87" w:rsidRPr="00C2215B" w:rsidRDefault="00AD7B87" w:rsidP="009C36BB">
      <w:pPr>
        <w:rPr>
          <w:rFonts w:eastAsia="Times New Roman"/>
        </w:rPr>
      </w:pPr>
    </w:p>
    <w:p w14:paraId="696C92D5" w14:textId="0549D2BF" w:rsidR="00AD7B87" w:rsidRPr="00C2215B" w:rsidRDefault="00AD7B87" w:rsidP="009C36BB">
      <w:pPr>
        <w:rPr>
          <w:rFonts w:eastAsia="Times New Roman"/>
        </w:rPr>
      </w:pPr>
    </w:p>
    <w:p w14:paraId="7C2699F0" w14:textId="6FEC8100" w:rsidR="00AD7B87" w:rsidRPr="00C2215B" w:rsidRDefault="00AD7B87" w:rsidP="009C36BB">
      <w:pPr>
        <w:rPr>
          <w:rFonts w:eastAsia="Times New Roman"/>
        </w:rPr>
      </w:pPr>
    </w:p>
    <w:p w14:paraId="5F1DBDBB" w14:textId="13049BF5" w:rsidR="00AD7B87" w:rsidRPr="00C2215B" w:rsidRDefault="00AD7B87" w:rsidP="009C36BB">
      <w:pPr>
        <w:rPr>
          <w:rFonts w:eastAsia="Times New Roman"/>
        </w:rPr>
      </w:pPr>
    </w:p>
    <w:p w14:paraId="32DFC47F" w14:textId="4D820258" w:rsidR="00AD7B87" w:rsidRPr="00C2215B" w:rsidRDefault="00AD7B87" w:rsidP="009C36BB">
      <w:pPr>
        <w:rPr>
          <w:rFonts w:eastAsia="Times New Roman"/>
        </w:rPr>
      </w:pPr>
    </w:p>
    <w:p w14:paraId="0FA0CB61" w14:textId="26A700D0" w:rsidR="00AD7B87" w:rsidRPr="00C2215B" w:rsidRDefault="00AD7B87" w:rsidP="009C36BB">
      <w:pPr>
        <w:rPr>
          <w:rFonts w:eastAsia="Times New Roman"/>
        </w:rPr>
      </w:pPr>
    </w:p>
    <w:p w14:paraId="6FD6E45B" w14:textId="22036B20" w:rsidR="00AD7B87" w:rsidRPr="00C2215B" w:rsidRDefault="00AD7B87" w:rsidP="009C36BB">
      <w:pPr>
        <w:rPr>
          <w:rFonts w:eastAsia="Times New Roman"/>
        </w:rPr>
      </w:pPr>
    </w:p>
    <w:p w14:paraId="78316C09" w14:textId="1B0A8511" w:rsidR="00AD7B87" w:rsidRPr="00C2215B" w:rsidRDefault="00AD7B87" w:rsidP="009C36BB">
      <w:pPr>
        <w:rPr>
          <w:rFonts w:eastAsia="Times New Roman"/>
        </w:rPr>
      </w:pPr>
    </w:p>
    <w:p w14:paraId="7D9F90F3" w14:textId="6D88A7D2" w:rsidR="00AD7B87" w:rsidRPr="00C2215B" w:rsidRDefault="00AD7B87" w:rsidP="009C36BB">
      <w:pPr>
        <w:rPr>
          <w:rFonts w:eastAsia="Times New Roman"/>
        </w:rPr>
      </w:pPr>
    </w:p>
    <w:p w14:paraId="2E9B12B5" w14:textId="0E29877E" w:rsidR="00AD7B87" w:rsidRPr="00C2215B" w:rsidRDefault="00AD7B87" w:rsidP="009C36BB">
      <w:pPr>
        <w:rPr>
          <w:rFonts w:eastAsia="Times New Roman"/>
        </w:rPr>
      </w:pPr>
    </w:p>
    <w:p w14:paraId="6A3FA92A" w14:textId="27499989" w:rsidR="00AD7B87" w:rsidRPr="00C2215B" w:rsidRDefault="00AD7B87" w:rsidP="009C36BB">
      <w:pPr>
        <w:rPr>
          <w:rFonts w:eastAsia="Times New Roman"/>
        </w:rPr>
      </w:pPr>
    </w:p>
    <w:p w14:paraId="4D93D81D" w14:textId="3BD6A4FB" w:rsidR="00AD7B87" w:rsidRPr="00C2215B" w:rsidRDefault="00AD7B87" w:rsidP="009C36BB">
      <w:pPr>
        <w:rPr>
          <w:rFonts w:eastAsia="Times New Roman"/>
        </w:rPr>
      </w:pPr>
    </w:p>
    <w:p w14:paraId="3483FFDC" w14:textId="46FB6A1F" w:rsidR="00AD7B87" w:rsidRPr="00C2215B" w:rsidRDefault="00AD7B87" w:rsidP="009C36BB">
      <w:pPr>
        <w:rPr>
          <w:rFonts w:eastAsia="Times New Roman"/>
        </w:rPr>
      </w:pPr>
    </w:p>
    <w:p w14:paraId="362300E0" w14:textId="77E57481" w:rsidR="00AD7B87" w:rsidRPr="00C2215B" w:rsidRDefault="00AD7B87" w:rsidP="009C36BB">
      <w:pPr>
        <w:rPr>
          <w:rFonts w:eastAsia="Times New Roman"/>
        </w:rPr>
      </w:pPr>
    </w:p>
    <w:p w14:paraId="38B35E9E" w14:textId="5441A0A6" w:rsidR="00AD7B87" w:rsidRPr="00C2215B" w:rsidRDefault="00AD7B87" w:rsidP="009C36BB">
      <w:pPr>
        <w:rPr>
          <w:rFonts w:eastAsia="Times New Roman"/>
        </w:rPr>
      </w:pPr>
    </w:p>
    <w:p w14:paraId="74BCE48E" w14:textId="0D991D24" w:rsidR="00AD7B87" w:rsidRPr="00C2215B" w:rsidRDefault="00AD7B87" w:rsidP="009C36BB">
      <w:pPr>
        <w:rPr>
          <w:rFonts w:eastAsia="Times New Roman"/>
        </w:rPr>
      </w:pPr>
    </w:p>
    <w:p w14:paraId="45FFA3CD" w14:textId="7B3BD260" w:rsidR="00AD7B87" w:rsidRPr="00C2215B" w:rsidRDefault="00AD7B87" w:rsidP="009C36BB">
      <w:pPr>
        <w:rPr>
          <w:rFonts w:eastAsia="Times New Roman"/>
        </w:rPr>
      </w:pPr>
    </w:p>
    <w:p w14:paraId="4102A416" w14:textId="1D5DB989" w:rsidR="00AD7B87" w:rsidRPr="00C2215B" w:rsidRDefault="00AD7B87" w:rsidP="009C36BB">
      <w:pPr>
        <w:rPr>
          <w:rFonts w:eastAsia="Times New Roman"/>
        </w:rPr>
      </w:pPr>
    </w:p>
    <w:p w14:paraId="2FA37292" w14:textId="2C6F0E8D" w:rsidR="00AD7B87" w:rsidRPr="00C2215B" w:rsidRDefault="00AD7B87" w:rsidP="009C36BB">
      <w:pPr>
        <w:rPr>
          <w:rFonts w:eastAsia="Times New Roman"/>
        </w:rPr>
      </w:pPr>
    </w:p>
    <w:p w14:paraId="3B8E03F3" w14:textId="523A5B1E" w:rsidR="00AD7B87" w:rsidRPr="00C2215B" w:rsidRDefault="00AD7B87" w:rsidP="009C36BB">
      <w:pPr>
        <w:rPr>
          <w:rFonts w:eastAsia="Times New Roman"/>
        </w:rPr>
      </w:pPr>
    </w:p>
    <w:p w14:paraId="23C65F93" w14:textId="0C4D3D6F" w:rsidR="00AD7B87" w:rsidRPr="00C2215B" w:rsidRDefault="00AD7B87" w:rsidP="009C36BB">
      <w:pPr>
        <w:rPr>
          <w:rFonts w:eastAsia="Times New Roman"/>
        </w:rPr>
      </w:pPr>
    </w:p>
    <w:p w14:paraId="0A3A7331" w14:textId="77777777" w:rsidR="00AD7B87" w:rsidRPr="00C2215B" w:rsidRDefault="00AD7B87" w:rsidP="009C36BB">
      <w:pPr>
        <w:rPr>
          <w:rFonts w:eastAsia="Times New Roman"/>
        </w:rPr>
      </w:pPr>
    </w:p>
    <w:p w14:paraId="210F41B1" w14:textId="799DA074" w:rsidR="001F2F44" w:rsidRPr="00C2215B" w:rsidRDefault="005F3D85" w:rsidP="00123A41">
      <w:pPr>
        <w:pStyle w:val="NoSpacing"/>
        <w:numPr>
          <w:ilvl w:val="0"/>
          <w:numId w:val="54"/>
        </w:numPr>
        <w:ind w:left="567" w:hanging="425"/>
        <w:rPr>
          <w:rFonts w:ascii="Times New Roman" w:hAnsi="Times New Roman" w:cs="Times New Roman"/>
          <w:b/>
          <w:sz w:val="24"/>
          <w:szCs w:val="24"/>
          <w:u w:val="single"/>
        </w:rPr>
      </w:pPr>
      <w:r w:rsidRPr="00C2215B">
        <w:rPr>
          <w:rFonts w:ascii="Times New Roman" w:hAnsi="Times New Roman" w:cs="Times New Roman"/>
          <w:b/>
          <w:sz w:val="24"/>
          <w:szCs w:val="24"/>
          <w:u w:val="single"/>
        </w:rPr>
        <w:t>WHI</w:t>
      </w:r>
      <w:r w:rsidR="007B48E0" w:rsidRPr="00C2215B">
        <w:rPr>
          <w:rFonts w:ascii="Times New Roman" w:hAnsi="Times New Roman" w:cs="Times New Roman"/>
          <w:b/>
          <w:sz w:val="24"/>
          <w:szCs w:val="24"/>
          <w:u w:val="single"/>
        </w:rPr>
        <w:t>STLE BLOWING POLICY &amp; PROCEDURE</w:t>
      </w:r>
    </w:p>
    <w:p w14:paraId="2F217DC6" w14:textId="77777777" w:rsidR="007B48E0" w:rsidRPr="00C2215B" w:rsidRDefault="007B48E0" w:rsidP="007B48E0">
      <w:pPr>
        <w:pStyle w:val="NoSpacing"/>
        <w:rPr>
          <w:rFonts w:ascii="Times New Roman" w:hAnsi="Times New Roman" w:cs="Times New Roman"/>
          <w:b/>
          <w:sz w:val="24"/>
          <w:szCs w:val="24"/>
          <w:u w:val="single"/>
        </w:rPr>
      </w:pPr>
    </w:p>
    <w:p w14:paraId="6157F845" w14:textId="77777777"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All Councils face the risk of things going wrong or unknowingly harbouring malpractice.  The Council believes it has a duty to identify such situations and take the appropriate measures to remedy the situation.  By encouraging a culture of openness within the Council, it is hoped that such problems can be prevented.</w:t>
      </w:r>
    </w:p>
    <w:p w14:paraId="06DC4829" w14:textId="77777777" w:rsidR="001F2F44" w:rsidRPr="00C2215B" w:rsidRDefault="001F2F44" w:rsidP="00123A41">
      <w:pPr>
        <w:pStyle w:val="NoSpacing"/>
        <w:ind w:left="567"/>
        <w:rPr>
          <w:rFonts w:ascii="Times New Roman" w:hAnsi="Times New Roman" w:cs="Times New Roman"/>
          <w:sz w:val="24"/>
          <w:szCs w:val="24"/>
        </w:rPr>
      </w:pPr>
    </w:p>
    <w:p w14:paraId="4BC8FF3F" w14:textId="77777777"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This policy applies to all Employees of the Council and other workers including temporary, subcontracted and agency workers.</w:t>
      </w:r>
    </w:p>
    <w:p w14:paraId="78F4F01F" w14:textId="77777777" w:rsidR="001F2F44" w:rsidRPr="00C2215B" w:rsidRDefault="001F2F44" w:rsidP="00123A41">
      <w:pPr>
        <w:pStyle w:val="NoSpacing"/>
        <w:ind w:left="567"/>
        <w:rPr>
          <w:rFonts w:ascii="Times New Roman" w:hAnsi="Times New Roman" w:cs="Times New Roman"/>
          <w:sz w:val="24"/>
          <w:szCs w:val="24"/>
        </w:rPr>
      </w:pPr>
    </w:p>
    <w:p w14:paraId="67ACC61A" w14:textId="77777777"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By encouraging a culture of openness, the Council wants to encourage Employees and workers to raise issues, which concern them at work.  They may be concerned that by reporting such issues they may be exposing themselves to detrimental treatment or risking their job security.  This is not the case.  All staff have statutory protection if they raise appropriate concerns in the right way.  This policy is designed to give staff that opportunity and protection.  Providing they are acting in good faith, it does not matter if they are mistaken.  There is no question of Employees having to prove anything about the allegation they are making, but they must reasonably believe that the information they have implies acts, which fall under this policy.</w:t>
      </w:r>
    </w:p>
    <w:p w14:paraId="6A38C290" w14:textId="77777777" w:rsidR="001F2F44" w:rsidRPr="00C2215B" w:rsidRDefault="001F2F44" w:rsidP="00123A41">
      <w:pPr>
        <w:pStyle w:val="NoSpacing"/>
        <w:ind w:left="567"/>
        <w:rPr>
          <w:rFonts w:ascii="Times New Roman" w:hAnsi="Times New Roman" w:cs="Times New Roman"/>
          <w:sz w:val="24"/>
          <w:szCs w:val="24"/>
        </w:rPr>
      </w:pPr>
    </w:p>
    <w:p w14:paraId="1E8CF677" w14:textId="77777777"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 xml:space="preserve">If there is anything which Employees think the Council should know about, they should use the procedure outlined in this policy.  By knowing about appropriate issues at an early stage, the Council has a good chance of taking the necessary steps to safeguard the interests of all who are involved with and have a legitimate interest in its activities.  </w:t>
      </w:r>
    </w:p>
    <w:p w14:paraId="20D7F924" w14:textId="77777777" w:rsidR="001F2F44" w:rsidRPr="00C2215B" w:rsidRDefault="001F2F44" w:rsidP="00123A41">
      <w:pPr>
        <w:pStyle w:val="NoSpacing"/>
        <w:ind w:left="567"/>
        <w:rPr>
          <w:rFonts w:ascii="Times New Roman" w:hAnsi="Times New Roman" w:cs="Times New Roman"/>
          <w:sz w:val="24"/>
          <w:szCs w:val="24"/>
        </w:rPr>
      </w:pPr>
    </w:p>
    <w:p w14:paraId="187D9F9D" w14:textId="77777777" w:rsidR="001F2F44" w:rsidRPr="00C2215B" w:rsidRDefault="001F2F44" w:rsidP="00123A41">
      <w:pPr>
        <w:pStyle w:val="NoSpacing"/>
        <w:ind w:left="567"/>
        <w:rPr>
          <w:rFonts w:ascii="Times New Roman" w:hAnsi="Times New Roman" w:cs="Times New Roman"/>
          <w:sz w:val="24"/>
          <w:szCs w:val="24"/>
          <w:u w:val="single"/>
        </w:rPr>
      </w:pPr>
      <w:r w:rsidRPr="00C2215B">
        <w:rPr>
          <w:rFonts w:ascii="Times New Roman" w:hAnsi="Times New Roman" w:cs="Times New Roman"/>
          <w:sz w:val="24"/>
          <w:szCs w:val="24"/>
          <w:u w:val="single"/>
        </w:rPr>
        <w:t>Issues which fall under this policy include:</w:t>
      </w:r>
    </w:p>
    <w:p w14:paraId="26611318" w14:textId="77777777" w:rsidR="001F2F44" w:rsidRPr="00C2215B" w:rsidRDefault="001F2F44" w:rsidP="00123A41">
      <w:pPr>
        <w:pStyle w:val="NoSpacing"/>
        <w:numPr>
          <w:ilvl w:val="0"/>
          <w:numId w:val="39"/>
        </w:numPr>
        <w:ind w:left="1287"/>
        <w:rPr>
          <w:rFonts w:ascii="Times New Roman" w:hAnsi="Times New Roman" w:cs="Times New Roman"/>
          <w:sz w:val="24"/>
          <w:szCs w:val="24"/>
        </w:rPr>
      </w:pPr>
      <w:r w:rsidRPr="00C2215B">
        <w:rPr>
          <w:rFonts w:ascii="Times New Roman" w:hAnsi="Times New Roman" w:cs="Times New Roman"/>
          <w:sz w:val="24"/>
          <w:szCs w:val="24"/>
        </w:rPr>
        <w:t>Criminal offences</w:t>
      </w:r>
    </w:p>
    <w:p w14:paraId="75263703" w14:textId="77777777" w:rsidR="001F2F44" w:rsidRPr="00C2215B" w:rsidRDefault="001F2F44" w:rsidP="00123A41">
      <w:pPr>
        <w:pStyle w:val="NoSpacing"/>
        <w:numPr>
          <w:ilvl w:val="0"/>
          <w:numId w:val="39"/>
        </w:numPr>
        <w:ind w:left="1287"/>
        <w:rPr>
          <w:rFonts w:ascii="Times New Roman" w:hAnsi="Times New Roman" w:cs="Times New Roman"/>
          <w:sz w:val="24"/>
          <w:szCs w:val="24"/>
        </w:rPr>
      </w:pPr>
      <w:r w:rsidRPr="00C2215B">
        <w:rPr>
          <w:rFonts w:ascii="Times New Roman" w:hAnsi="Times New Roman" w:cs="Times New Roman"/>
          <w:sz w:val="24"/>
          <w:szCs w:val="24"/>
        </w:rPr>
        <w:t>Miscarriages of justice.</w:t>
      </w:r>
    </w:p>
    <w:p w14:paraId="5619703D" w14:textId="77777777" w:rsidR="001F2F44" w:rsidRPr="00C2215B" w:rsidRDefault="001F2F44" w:rsidP="00123A41">
      <w:pPr>
        <w:pStyle w:val="NoSpacing"/>
        <w:numPr>
          <w:ilvl w:val="0"/>
          <w:numId w:val="39"/>
        </w:numPr>
        <w:ind w:left="1287"/>
        <w:rPr>
          <w:rFonts w:ascii="Times New Roman" w:hAnsi="Times New Roman" w:cs="Times New Roman"/>
          <w:sz w:val="24"/>
          <w:szCs w:val="24"/>
        </w:rPr>
      </w:pPr>
      <w:r w:rsidRPr="00C2215B">
        <w:rPr>
          <w:rFonts w:ascii="Times New Roman" w:hAnsi="Times New Roman" w:cs="Times New Roman"/>
          <w:sz w:val="24"/>
          <w:szCs w:val="24"/>
        </w:rPr>
        <w:t>Dangers to health and safety</w:t>
      </w:r>
    </w:p>
    <w:p w14:paraId="28F3C1A2" w14:textId="77777777" w:rsidR="001F2F44" w:rsidRPr="00C2215B" w:rsidRDefault="001F2F44" w:rsidP="00123A41">
      <w:pPr>
        <w:pStyle w:val="NoSpacing"/>
        <w:numPr>
          <w:ilvl w:val="0"/>
          <w:numId w:val="39"/>
        </w:numPr>
        <w:ind w:left="1287"/>
        <w:rPr>
          <w:rFonts w:ascii="Times New Roman" w:hAnsi="Times New Roman" w:cs="Times New Roman"/>
          <w:sz w:val="24"/>
          <w:szCs w:val="24"/>
        </w:rPr>
      </w:pPr>
      <w:r w:rsidRPr="00C2215B">
        <w:rPr>
          <w:rFonts w:ascii="Times New Roman" w:hAnsi="Times New Roman" w:cs="Times New Roman"/>
          <w:sz w:val="24"/>
          <w:szCs w:val="24"/>
        </w:rPr>
        <w:t>Damage to the environment.</w:t>
      </w:r>
    </w:p>
    <w:p w14:paraId="2A5825CA" w14:textId="77777777" w:rsidR="001F2F44" w:rsidRPr="00C2215B" w:rsidRDefault="001F2F44" w:rsidP="00123A41">
      <w:pPr>
        <w:pStyle w:val="NoSpacing"/>
        <w:numPr>
          <w:ilvl w:val="0"/>
          <w:numId w:val="39"/>
        </w:numPr>
        <w:ind w:left="1287"/>
        <w:rPr>
          <w:rFonts w:ascii="Times New Roman" w:hAnsi="Times New Roman" w:cs="Times New Roman"/>
          <w:sz w:val="24"/>
          <w:szCs w:val="24"/>
        </w:rPr>
      </w:pPr>
      <w:r w:rsidRPr="00C2215B">
        <w:rPr>
          <w:rFonts w:ascii="Times New Roman" w:hAnsi="Times New Roman" w:cs="Times New Roman"/>
          <w:sz w:val="24"/>
          <w:szCs w:val="24"/>
        </w:rPr>
        <w:t>Breaches of any legal and / or statutory obligations</w:t>
      </w:r>
    </w:p>
    <w:p w14:paraId="12AE8A3B" w14:textId="77777777" w:rsidR="001F2F44" w:rsidRPr="00C2215B" w:rsidRDefault="001F2F44" w:rsidP="00123A41">
      <w:pPr>
        <w:pStyle w:val="NoSpacing"/>
        <w:numPr>
          <w:ilvl w:val="0"/>
          <w:numId w:val="39"/>
        </w:numPr>
        <w:ind w:left="1287"/>
        <w:rPr>
          <w:rFonts w:ascii="Times New Roman" w:hAnsi="Times New Roman" w:cs="Times New Roman"/>
          <w:sz w:val="24"/>
          <w:szCs w:val="24"/>
        </w:rPr>
      </w:pPr>
      <w:r w:rsidRPr="00C2215B">
        <w:rPr>
          <w:rFonts w:ascii="Times New Roman" w:hAnsi="Times New Roman" w:cs="Times New Roman"/>
          <w:sz w:val="24"/>
          <w:szCs w:val="24"/>
        </w:rPr>
        <w:t>Deliberately concealing any of the above.</w:t>
      </w:r>
    </w:p>
    <w:p w14:paraId="4CF9B6B9" w14:textId="77777777" w:rsidR="001F2F44" w:rsidRPr="00C2215B" w:rsidRDefault="001F2F44" w:rsidP="00123A41">
      <w:pPr>
        <w:pStyle w:val="NoSpacing"/>
        <w:ind w:left="567"/>
        <w:rPr>
          <w:rFonts w:ascii="Times New Roman" w:hAnsi="Times New Roman" w:cs="Times New Roman"/>
          <w:sz w:val="24"/>
          <w:szCs w:val="24"/>
        </w:rPr>
      </w:pPr>
    </w:p>
    <w:p w14:paraId="22E3C760" w14:textId="77777777" w:rsidR="001F2F44" w:rsidRPr="00C2215B" w:rsidRDefault="001F2F44" w:rsidP="00123A41">
      <w:pPr>
        <w:pStyle w:val="NoSpacing"/>
        <w:ind w:firstLine="720"/>
        <w:rPr>
          <w:rFonts w:ascii="Times New Roman" w:hAnsi="Times New Roman" w:cs="Times New Roman"/>
          <w:b/>
          <w:sz w:val="24"/>
          <w:szCs w:val="24"/>
          <w:u w:val="single"/>
        </w:rPr>
      </w:pPr>
      <w:r w:rsidRPr="00C2215B">
        <w:rPr>
          <w:rFonts w:ascii="Times New Roman" w:hAnsi="Times New Roman" w:cs="Times New Roman"/>
          <w:b/>
          <w:sz w:val="24"/>
          <w:szCs w:val="24"/>
          <w:u w:val="single"/>
        </w:rPr>
        <w:t>The Council’s Guarantee</w:t>
      </w:r>
    </w:p>
    <w:p w14:paraId="1764847F"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 xml:space="preserve">The Council is committed to this policy.  If an Employee uses this policy to raise a concern in good faith, the Council gives them its assurance that they will not suffer any form of retribution or detrimental treatment.  </w:t>
      </w:r>
    </w:p>
    <w:p w14:paraId="063BAEB8" w14:textId="77777777" w:rsidR="001F2F44" w:rsidRPr="00C2215B" w:rsidRDefault="001F2F44" w:rsidP="009C36BB">
      <w:pPr>
        <w:pStyle w:val="NoSpacing"/>
        <w:ind w:left="720"/>
        <w:rPr>
          <w:rFonts w:ascii="Times New Roman" w:hAnsi="Times New Roman" w:cs="Times New Roman"/>
          <w:sz w:val="24"/>
          <w:szCs w:val="24"/>
        </w:rPr>
      </w:pPr>
    </w:p>
    <w:p w14:paraId="3AAA6D42"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The Council will treat their concern seriously and act according to this policy.  They will not be asked to provide anything about the allegation they raise, but they must reasonably believe that the information they have tends to show some malpractice.  If an Employee asks for a matter to be treated in confidence, the Council will respect their request.</w:t>
      </w:r>
    </w:p>
    <w:p w14:paraId="372E6175"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Employees should raise their issues with their immediate Manager.  There are no specific requirements to do this.  They can inform their Manager verbally or in writing if they prefer.</w:t>
      </w:r>
    </w:p>
    <w:p w14:paraId="095D8F3D"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If they feel that they cannot deal with their Manager, for whatever reason, they should address their concerns to the Chair of the Council.</w:t>
      </w:r>
    </w:p>
    <w:p w14:paraId="654CC072" w14:textId="77777777" w:rsidR="001F2F44" w:rsidRPr="00C2215B" w:rsidRDefault="001F2F44" w:rsidP="009C36BB">
      <w:pPr>
        <w:pStyle w:val="NoSpacing"/>
        <w:ind w:left="720"/>
        <w:rPr>
          <w:rFonts w:ascii="Times New Roman" w:hAnsi="Times New Roman" w:cs="Times New Roman"/>
          <w:sz w:val="24"/>
          <w:szCs w:val="24"/>
        </w:rPr>
      </w:pPr>
    </w:p>
    <w:p w14:paraId="4C7FB279" w14:textId="77777777" w:rsidR="001F2F44" w:rsidRPr="00C2215B" w:rsidRDefault="001F2F44" w:rsidP="009C36BB">
      <w:pPr>
        <w:pStyle w:val="NoSpacing"/>
        <w:ind w:left="720"/>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How the Council will respond</w:t>
      </w:r>
    </w:p>
    <w:p w14:paraId="59EEBCB9"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Once a concern has been raised the Council will decide how to respond in a responsible and appropriate manner under this policy.  Usually this will begin with internal enquiries, but may progress to either a formal or informal investigation, depending upon the nature of the concern.  The Council will endeavour to complete the investigation within a reasonable time scale.</w:t>
      </w:r>
    </w:p>
    <w:p w14:paraId="36CAED35" w14:textId="65051C9B"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The investigation may be conducted by the Clerk alone, or a team of three Councillors, selected by the Full Council, depending upon the nature of the concern.</w:t>
      </w:r>
    </w:p>
    <w:p w14:paraId="21FAE897"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The Council will keep the Employee informed of the progress of the investigation.  However the Council will not be obliged to reveal information which would infringe the confidentiality of others, the Data Protection Act or any other Statutory obligation.</w:t>
      </w:r>
    </w:p>
    <w:p w14:paraId="31B9B6A2" w14:textId="77777777" w:rsidR="001F2F44" w:rsidRPr="00C2215B" w:rsidRDefault="001F2F44" w:rsidP="009C36BB">
      <w:pPr>
        <w:pStyle w:val="NoSpacing"/>
        <w:ind w:left="720"/>
        <w:rPr>
          <w:rFonts w:ascii="Times New Roman" w:hAnsi="Times New Roman" w:cs="Times New Roman"/>
          <w:sz w:val="24"/>
          <w:szCs w:val="24"/>
        </w:rPr>
      </w:pPr>
    </w:p>
    <w:p w14:paraId="3CA02D28" w14:textId="0DB804BA" w:rsidR="001F2F44" w:rsidRPr="00C2215B" w:rsidRDefault="001F2F44" w:rsidP="009C36BB">
      <w:pPr>
        <w:pStyle w:val="NoSpacing"/>
        <w:ind w:left="720"/>
        <w:rPr>
          <w:rFonts w:ascii="Times New Roman" w:hAnsi="Times New Roman" w:cs="Times New Roman"/>
          <w:b/>
          <w:sz w:val="24"/>
          <w:szCs w:val="24"/>
          <w:u w:val="single"/>
        </w:rPr>
      </w:pPr>
      <w:r w:rsidRPr="00C2215B">
        <w:rPr>
          <w:rFonts w:ascii="Times New Roman" w:hAnsi="Times New Roman" w:cs="Times New Roman"/>
          <w:b/>
          <w:sz w:val="24"/>
          <w:szCs w:val="24"/>
          <w:u w:val="single"/>
        </w:rPr>
        <w:t>Raising your concerns externally</w:t>
      </w:r>
    </w:p>
    <w:p w14:paraId="67F13C3C"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The purpose of this policy and procedure is to give Employees the opportunity and protection they need to raise concerns internally.  The Council would expect that in almost all cases, raising concerns internally would be the most appropriate action to take.</w:t>
      </w:r>
    </w:p>
    <w:p w14:paraId="2CA0A86F"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However, if for whatever reason Employees feel that they cannot raise their concerns internally and reasonably believe that the information and allegations are substantially true, they can consider raising the matter with the appropriate regulator, such as the Standards Board or Association of Local Councils.</w:t>
      </w:r>
    </w:p>
    <w:p w14:paraId="2A6A6D9D"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 xml:space="preserve">Public Concern at Work is an independent charity whose main objective is to promote compliance with the law and good practice in the public, private and voluntary sectors.  They can be contacted at </w:t>
      </w:r>
      <w:hyperlink r:id="rId8" w:history="1">
        <w:r w:rsidRPr="00C2215B">
          <w:rPr>
            <w:rStyle w:val="Hyperlink"/>
            <w:rFonts w:ascii="Times New Roman" w:hAnsi="Times New Roman" w:cs="Times New Roman"/>
            <w:sz w:val="24"/>
            <w:szCs w:val="24"/>
          </w:rPr>
          <w:t>www.pcaw.co.uk</w:t>
        </w:r>
      </w:hyperlink>
    </w:p>
    <w:p w14:paraId="4FFBD7DB" w14:textId="77777777" w:rsidR="001F2F44" w:rsidRPr="00C2215B" w:rsidRDefault="001F2F44" w:rsidP="008D711D">
      <w:pPr>
        <w:pStyle w:val="NoSpacing"/>
        <w:numPr>
          <w:ilvl w:val="0"/>
          <w:numId w:val="45"/>
        </w:numPr>
        <w:rPr>
          <w:rFonts w:ascii="Times New Roman" w:hAnsi="Times New Roman" w:cs="Times New Roman"/>
          <w:sz w:val="24"/>
          <w:szCs w:val="24"/>
        </w:rPr>
      </w:pPr>
      <w:r w:rsidRPr="00C2215B">
        <w:rPr>
          <w:rFonts w:ascii="Times New Roman" w:hAnsi="Times New Roman" w:cs="Times New Roman"/>
          <w:sz w:val="24"/>
          <w:szCs w:val="24"/>
        </w:rPr>
        <w:t>If you have any questions regarding this policy and procedure, please feel free to discuss the matter with the Chair of the Council.</w:t>
      </w:r>
    </w:p>
    <w:p w14:paraId="784BB994" w14:textId="0C1B5C74" w:rsidR="00B1396E" w:rsidRPr="00C2215B" w:rsidRDefault="00B1396E" w:rsidP="009C36BB">
      <w:pPr>
        <w:pStyle w:val="NoSpacing"/>
        <w:rPr>
          <w:rFonts w:ascii="Times New Roman" w:hAnsi="Times New Roman" w:cs="Times New Roman"/>
          <w:sz w:val="24"/>
          <w:szCs w:val="24"/>
        </w:rPr>
      </w:pPr>
    </w:p>
    <w:p w14:paraId="0EDEFF39" w14:textId="7F61C430" w:rsidR="00B1396E" w:rsidRPr="00C2215B" w:rsidRDefault="00B1396E" w:rsidP="009C36BB">
      <w:pPr>
        <w:pStyle w:val="NoSpacing"/>
        <w:rPr>
          <w:rFonts w:ascii="Times New Roman" w:hAnsi="Times New Roman" w:cs="Times New Roman"/>
          <w:sz w:val="24"/>
          <w:szCs w:val="24"/>
        </w:rPr>
      </w:pPr>
    </w:p>
    <w:p w14:paraId="64B057C7" w14:textId="5C244E53" w:rsidR="00AD7B87" w:rsidRPr="00C2215B" w:rsidRDefault="00AD7B87" w:rsidP="009C36BB">
      <w:pPr>
        <w:pStyle w:val="NoSpacing"/>
        <w:rPr>
          <w:rFonts w:ascii="Times New Roman" w:hAnsi="Times New Roman" w:cs="Times New Roman"/>
          <w:sz w:val="24"/>
          <w:szCs w:val="24"/>
        </w:rPr>
      </w:pPr>
    </w:p>
    <w:p w14:paraId="77DDA89B" w14:textId="0D9A3614" w:rsidR="00AD7B87" w:rsidRPr="00C2215B" w:rsidRDefault="00AD7B87" w:rsidP="009C36BB">
      <w:pPr>
        <w:pStyle w:val="NoSpacing"/>
        <w:rPr>
          <w:rFonts w:ascii="Times New Roman" w:hAnsi="Times New Roman" w:cs="Times New Roman"/>
          <w:sz w:val="24"/>
          <w:szCs w:val="24"/>
        </w:rPr>
      </w:pPr>
    </w:p>
    <w:p w14:paraId="701942CD" w14:textId="1424B2C1" w:rsidR="00AD7B87" w:rsidRPr="00C2215B" w:rsidRDefault="00AD7B87" w:rsidP="009C36BB">
      <w:pPr>
        <w:pStyle w:val="NoSpacing"/>
        <w:rPr>
          <w:rFonts w:ascii="Times New Roman" w:hAnsi="Times New Roman" w:cs="Times New Roman"/>
          <w:sz w:val="24"/>
          <w:szCs w:val="24"/>
        </w:rPr>
      </w:pPr>
    </w:p>
    <w:p w14:paraId="5EEA4863" w14:textId="5CE7F998" w:rsidR="00AD7B87" w:rsidRPr="00C2215B" w:rsidRDefault="00AD7B87" w:rsidP="009C36BB">
      <w:pPr>
        <w:pStyle w:val="NoSpacing"/>
        <w:rPr>
          <w:rFonts w:ascii="Times New Roman" w:hAnsi="Times New Roman" w:cs="Times New Roman"/>
          <w:sz w:val="24"/>
          <w:szCs w:val="24"/>
        </w:rPr>
      </w:pPr>
    </w:p>
    <w:p w14:paraId="4A5F312E" w14:textId="40EEA04E" w:rsidR="00AD7B87" w:rsidRPr="00C2215B" w:rsidRDefault="00AD7B87" w:rsidP="009C36BB">
      <w:pPr>
        <w:pStyle w:val="NoSpacing"/>
        <w:rPr>
          <w:rFonts w:ascii="Times New Roman" w:hAnsi="Times New Roman" w:cs="Times New Roman"/>
          <w:sz w:val="24"/>
          <w:szCs w:val="24"/>
        </w:rPr>
      </w:pPr>
    </w:p>
    <w:p w14:paraId="1D88AE13" w14:textId="1F8ACB4C" w:rsidR="00AD7B87" w:rsidRPr="00C2215B" w:rsidRDefault="00AD7B87" w:rsidP="009C36BB">
      <w:pPr>
        <w:pStyle w:val="NoSpacing"/>
        <w:rPr>
          <w:rFonts w:ascii="Times New Roman" w:hAnsi="Times New Roman" w:cs="Times New Roman"/>
          <w:sz w:val="24"/>
          <w:szCs w:val="24"/>
        </w:rPr>
      </w:pPr>
    </w:p>
    <w:p w14:paraId="2AA5E586" w14:textId="39630106" w:rsidR="00AD7B87" w:rsidRPr="00C2215B" w:rsidRDefault="00AD7B87" w:rsidP="009C36BB">
      <w:pPr>
        <w:pStyle w:val="NoSpacing"/>
        <w:rPr>
          <w:rFonts w:ascii="Times New Roman" w:hAnsi="Times New Roman" w:cs="Times New Roman"/>
          <w:sz w:val="24"/>
          <w:szCs w:val="24"/>
        </w:rPr>
      </w:pPr>
    </w:p>
    <w:p w14:paraId="262B17A0" w14:textId="5E3623CC" w:rsidR="00AD7B87" w:rsidRPr="00C2215B" w:rsidRDefault="00AD7B87" w:rsidP="009C36BB">
      <w:pPr>
        <w:pStyle w:val="NoSpacing"/>
        <w:rPr>
          <w:rFonts w:ascii="Times New Roman" w:hAnsi="Times New Roman" w:cs="Times New Roman"/>
          <w:sz w:val="24"/>
          <w:szCs w:val="24"/>
        </w:rPr>
      </w:pPr>
    </w:p>
    <w:p w14:paraId="5E083EAC" w14:textId="7D592618" w:rsidR="00AD7B87" w:rsidRPr="00C2215B" w:rsidRDefault="00AD7B87" w:rsidP="009C36BB">
      <w:pPr>
        <w:pStyle w:val="NoSpacing"/>
        <w:rPr>
          <w:rFonts w:ascii="Times New Roman" w:hAnsi="Times New Roman" w:cs="Times New Roman"/>
          <w:sz w:val="24"/>
          <w:szCs w:val="24"/>
        </w:rPr>
      </w:pPr>
    </w:p>
    <w:p w14:paraId="60177036" w14:textId="7E38AD71" w:rsidR="00AD7B87" w:rsidRPr="00C2215B" w:rsidRDefault="00AD7B87" w:rsidP="009C36BB">
      <w:pPr>
        <w:pStyle w:val="NoSpacing"/>
        <w:rPr>
          <w:rFonts w:ascii="Times New Roman" w:hAnsi="Times New Roman" w:cs="Times New Roman"/>
          <w:sz w:val="24"/>
          <w:szCs w:val="24"/>
        </w:rPr>
      </w:pPr>
    </w:p>
    <w:p w14:paraId="5F62C27B" w14:textId="6ACBE164" w:rsidR="00AD7B87" w:rsidRPr="00C2215B" w:rsidRDefault="00AD7B87" w:rsidP="009C36BB">
      <w:pPr>
        <w:pStyle w:val="NoSpacing"/>
        <w:rPr>
          <w:rFonts w:ascii="Times New Roman" w:hAnsi="Times New Roman" w:cs="Times New Roman"/>
          <w:sz w:val="24"/>
          <w:szCs w:val="24"/>
        </w:rPr>
      </w:pPr>
    </w:p>
    <w:p w14:paraId="2A92AB12" w14:textId="57B9A130" w:rsidR="00AD7B87" w:rsidRPr="00C2215B" w:rsidRDefault="00AD7B87" w:rsidP="009C36BB">
      <w:pPr>
        <w:pStyle w:val="NoSpacing"/>
        <w:rPr>
          <w:rFonts w:ascii="Times New Roman" w:hAnsi="Times New Roman" w:cs="Times New Roman"/>
          <w:sz w:val="24"/>
          <w:szCs w:val="24"/>
        </w:rPr>
      </w:pPr>
    </w:p>
    <w:p w14:paraId="07698B81" w14:textId="771977E7" w:rsidR="00AD7B87" w:rsidRPr="00C2215B" w:rsidRDefault="00AD7B87" w:rsidP="009C36BB">
      <w:pPr>
        <w:pStyle w:val="NoSpacing"/>
        <w:rPr>
          <w:rFonts w:ascii="Times New Roman" w:hAnsi="Times New Roman" w:cs="Times New Roman"/>
          <w:sz w:val="24"/>
          <w:szCs w:val="24"/>
        </w:rPr>
      </w:pPr>
    </w:p>
    <w:p w14:paraId="2719C0EC" w14:textId="220AD5B5" w:rsidR="00AD7B87" w:rsidRPr="00C2215B" w:rsidRDefault="00AD7B87" w:rsidP="009C36BB">
      <w:pPr>
        <w:pStyle w:val="NoSpacing"/>
        <w:rPr>
          <w:rFonts w:ascii="Times New Roman" w:hAnsi="Times New Roman" w:cs="Times New Roman"/>
          <w:sz w:val="24"/>
          <w:szCs w:val="24"/>
        </w:rPr>
      </w:pPr>
    </w:p>
    <w:p w14:paraId="14B54E88" w14:textId="0A927FB7" w:rsidR="00AD7B87" w:rsidRPr="00C2215B" w:rsidRDefault="00AD7B87" w:rsidP="009C36BB">
      <w:pPr>
        <w:pStyle w:val="NoSpacing"/>
        <w:rPr>
          <w:rFonts w:ascii="Times New Roman" w:hAnsi="Times New Roman" w:cs="Times New Roman"/>
          <w:sz w:val="24"/>
          <w:szCs w:val="24"/>
        </w:rPr>
      </w:pPr>
    </w:p>
    <w:p w14:paraId="313A4DD2" w14:textId="24C84FED" w:rsidR="00AD7B87" w:rsidRPr="00C2215B" w:rsidRDefault="00AD7B87" w:rsidP="009C36BB">
      <w:pPr>
        <w:pStyle w:val="NoSpacing"/>
        <w:rPr>
          <w:rFonts w:ascii="Times New Roman" w:hAnsi="Times New Roman" w:cs="Times New Roman"/>
          <w:sz w:val="24"/>
          <w:szCs w:val="24"/>
        </w:rPr>
      </w:pPr>
    </w:p>
    <w:p w14:paraId="33AEFA62" w14:textId="5AC85FC9" w:rsidR="00AD7B87" w:rsidRPr="00C2215B" w:rsidRDefault="00AD7B87" w:rsidP="009C36BB">
      <w:pPr>
        <w:pStyle w:val="NoSpacing"/>
        <w:rPr>
          <w:rFonts w:ascii="Times New Roman" w:hAnsi="Times New Roman" w:cs="Times New Roman"/>
          <w:sz w:val="24"/>
          <w:szCs w:val="24"/>
        </w:rPr>
      </w:pPr>
    </w:p>
    <w:p w14:paraId="540F8839" w14:textId="72E9C341" w:rsidR="00AD7B87" w:rsidRPr="00C2215B" w:rsidRDefault="00AD7B87" w:rsidP="009C36BB">
      <w:pPr>
        <w:pStyle w:val="NoSpacing"/>
        <w:rPr>
          <w:rFonts w:ascii="Times New Roman" w:hAnsi="Times New Roman" w:cs="Times New Roman"/>
          <w:sz w:val="24"/>
          <w:szCs w:val="24"/>
        </w:rPr>
      </w:pPr>
    </w:p>
    <w:p w14:paraId="0CF47892" w14:textId="19C23882" w:rsidR="00AD7B87" w:rsidRPr="00C2215B" w:rsidRDefault="00AD7B87" w:rsidP="009C36BB">
      <w:pPr>
        <w:pStyle w:val="NoSpacing"/>
        <w:rPr>
          <w:rFonts w:ascii="Times New Roman" w:hAnsi="Times New Roman" w:cs="Times New Roman"/>
          <w:sz w:val="24"/>
          <w:szCs w:val="24"/>
        </w:rPr>
      </w:pPr>
    </w:p>
    <w:p w14:paraId="4AFE80EF" w14:textId="20A52306" w:rsidR="00AD7B87" w:rsidRPr="00C2215B" w:rsidRDefault="00AD7B87" w:rsidP="009C36BB">
      <w:pPr>
        <w:pStyle w:val="NoSpacing"/>
        <w:rPr>
          <w:rFonts w:ascii="Times New Roman" w:hAnsi="Times New Roman" w:cs="Times New Roman"/>
          <w:sz w:val="24"/>
          <w:szCs w:val="24"/>
        </w:rPr>
      </w:pPr>
    </w:p>
    <w:p w14:paraId="7A3D5A9E" w14:textId="1ECA5D81" w:rsidR="00AD7B87" w:rsidRPr="00C2215B" w:rsidRDefault="00AD7B87" w:rsidP="009C36BB">
      <w:pPr>
        <w:pStyle w:val="NoSpacing"/>
        <w:rPr>
          <w:rFonts w:ascii="Times New Roman" w:hAnsi="Times New Roman" w:cs="Times New Roman"/>
          <w:sz w:val="24"/>
          <w:szCs w:val="24"/>
        </w:rPr>
      </w:pPr>
    </w:p>
    <w:p w14:paraId="5471EC50" w14:textId="77777777" w:rsidR="00AD7B87" w:rsidRPr="00C2215B" w:rsidRDefault="00AD7B87" w:rsidP="009C36BB">
      <w:pPr>
        <w:pStyle w:val="NoSpacing"/>
        <w:rPr>
          <w:rFonts w:ascii="Times New Roman" w:hAnsi="Times New Roman" w:cs="Times New Roman"/>
          <w:sz w:val="24"/>
          <w:szCs w:val="24"/>
        </w:rPr>
      </w:pPr>
    </w:p>
    <w:p w14:paraId="67665363" w14:textId="45456061" w:rsidR="001F2F44" w:rsidRPr="00C2215B" w:rsidRDefault="007B48E0" w:rsidP="00123A41">
      <w:pPr>
        <w:pStyle w:val="NoSpacing"/>
        <w:numPr>
          <w:ilvl w:val="0"/>
          <w:numId w:val="54"/>
        </w:numPr>
        <w:ind w:left="426" w:hanging="426"/>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LONE WORKING POLICY &amp; PROCEDURE</w:t>
      </w:r>
    </w:p>
    <w:p w14:paraId="118F3EBC" w14:textId="77777777" w:rsidR="007B48E0" w:rsidRPr="00C2215B" w:rsidRDefault="007B48E0" w:rsidP="007B48E0">
      <w:pPr>
        <w:pStyle w:val="NoSpacing"/>
        <w:rPr>
          <w:rFonts w:ascii="Times New Roman" w:hAnsi="Times New Roman" w:cs="Times New Roman"/>
          <w:b/>
          <w:sz w:val="24"/>
          <w:szCs w:val="24"/>
          <w:u w:val="single"/>
        </w:rPr>
      </w:pPr>
    </w:p>
    <w:p w14:paraId="5B99E0EB" w14:textId="77777777" w:rsidR="001F2F44" w:rsidRPr="00C2215B" w:rsidRDefault="001F2F44" w:rsidP="00123A41">
      <w:pPr>
        <w:pStyle w:val="NoSpacing"/>
        <w:ind w:firstLine="720"/>
        <w:rPr>
          <w:rFonts w:ascii="Times New Roman" w:hAnsi="Times New Roman" w:cs="Times New Roman"/>
          <w:b/>
          <w:sz w:val="24"/>
          <w:szCs w:val="24"/>
        </w:rPr>
      </w:pPr>
      <w:r w:rsidRPr="00C2215B">
        <w:rPr>
          <w:rFonts w:ascii="Times New Roman" w:hAnsi="Times New Roman" w:cs="Times New Roman"/>
          <w:b/>
          <w:sz w:val="24"/>
          <w:szCs w:val="24"/>
        </w:rPr>
        <w:t>The Council’s lone workers fall into the following two groups:</w:t>
      </w:r>
    </w:p>
    <w:p w14:paraId="39567D0D" w14:textId="77777777" w:rsidR="001F2F44" w:rsidRPr="00C2215B" w:rsidRDefault="001F2F44" w:rsidP="009C36BB">
      <w:pPr>
        <w:pStyle w:val="NoSpacing"/>
        <w:ind w:firstLine="720"/>
        <w:rPr>
          <w:rFonts w:ascii="Times New Roman" w:hAnsi="Times New Roman" w:cs="Times New Roman"/>
          <w:b/>
          <w:sz w:val="24"/>
          <w:szCs w:val="24"/>
        </w:rPr>
      </w:pPr>
    </w:p>
    <w:p w14:paraId="460821DB" w14:textId="77777777" w:rsidR="001F2F44" w:rsidRPr="00C2215B" w:rsidRDefault="001F2F44" w:rsidP="008D711D">
      <w:pPr>
        <w:pStyle w:val="NoSpacing"/>
        <w:numPr>
          <w:ilvl w:val="0"/>
          <w:numId w:val="46"/>
        </w:numPr>
        <w:rPr>
          <w:rFonts w:ascii="Times New Roman" w:hAnsi="Times New Roman" w:cs="Times New Roman"/>
          <w:sz w:val="24"/>
          <w:szCs w:val="24"/>
          <w:u w:val="single"/>
        </w:rPr>
      </w:pPr>
      <w:r w:rsidRPr="00C2215B">
        <w:rPr>
          <w:rFonts w:ascii="Times New Roman" w:hAnsi="Times New Roman" w:cs="Times New Roman"/>
          <w:sz w:val="24"/>
          <w:szCs w:val="24"/>
          <w:u w:val="single"/>
        </w:rPr>
        <w:t>People in fixed establishments where:</w:t>
      </w:r>
    </w:p>
    <w:p w14:paraId="4107A8FF" w14:textId="77777777" w:rsidR="001F2F44" w:rsidRPr="00C2215B" w:rsidRDefault="001F2F44" w:rsidP="008D711D">
      <w:pPr>
        <w:pStyle w:val="NoSpacing"/>
        <w:numPr>
          <w:ilvl w:val="0"/>
          <w:numId w:val="40"/>
        </w:numPr>
        <w:rPr>
          <w:rFonts w:ascii="Times New Roman" w:hAnsi="Times New Roman" w:cs="Times New Roman"/>
          <w:sz w:val="24"/>
          <w:szCs w:val="24"/>
        </w:rPr>
      </w:pPr>
      <w:r w:rsidRPr="00C2215B">
        <w:rPr>
          <w:rFonts w:ascii="Times New Roman" w:hAnsi="Times New Roman" w:cs="Times New Roman"/>
          <w:sz w:val="24"/>
          <w:szCs w:val="24"/>
        </w:rPr>
        <w:t>Only one person works on the premises, e.g. the Council Offices.</w:t>
      </w:r>
    </w:p>
    <w:p w14:paraId="5DEB21B1" w14:textId="77777777" w:rsidR="001F2F44" w:rsidRPr="00C2215B" w:rsidRDefault="001F2F44" w:rsidP="008D711D">
      <w:pPr>
        <w:pStyle w:val="NoSpacing"/>
        <w:numPr>
          <w:ilvl w:val="0"/>
          <w:numId w:val="40"/>
        </w:numPr>
        <w:rPr>
          <w:rFonts w:ascii="Times New Roman" w:hAnsi="Times New Roman" w:cs="Times New Roman"/>
          <w:sz w:val="24"/>
          <w:szCs w:val="24"/>
        </w:rPr>
      </w:pPr>
      <w:r w:rsidRPr="00C2215B">
        <w:rPr>
          <w:rFonts w:ascii="Times New Roman" w:hAnsi="Times New Roman" w:cs="Times New Roman"/>
          <w:sz w:val="24"/>
          <w:szCs w:val="24"/>
        </w:rPr>
        <w:t>People work separately from others.</w:t>
      </w:r>
    </w:p>
    <w:p w14:paraId="20786216" w14:textId="77777777" w:rsidR="001F2F44" w:rsidRPr="00C2215B" w:rsidRDefault="001F2F44" w:rsidP="008D711D">
      <w:pPr>
        <w:pStyle w:val="NoSpacing"/>
        <w:numPr>
          <w:ilvl w:val="0"/>
          <w:numId w:val="40"/>
        </w:numPr>
        <w:rPr>
          <w:rFonts w:ascii="Times New Roman" w:hAnsi="Times New Roman" w:cs="Times New Roman"/>
          <w:sz w:val="24"/>
          <w:szCs w:val="24"/>
        </w:rPr>
      </w:pPr>
      <w:r w:rsidRPr="00C2215B">
        <w:rPr>
          <w:rFonts w:ascii="Times New Roman" w:hAnsi="Times New Roman" w:cs="Times New Roman"/>
          <w:sz w:val="24"/>
          <w:szCs w:val="24"/>
        </w:rPr>
        <w:t>People work outside normal hours.</w:t>
      </w:r>
    </w:p>
    <w:p w14:paraId="4557B737" w14:textId="77777777" w:rsidR="001F2F44" w:rsidRPr="00C2215B" w:rsidRDefault="001F2F44" w:rsidP="009C36BB">
      <w:pPr>
        <w:pStyle w:val="NoSpacing"/>
        <w:ind w:left="1800"/>
        <w:rPr>
          <w:rFonts w:ascii="Times New Roman" w:hAnsi="Times New Roman" w:cs="Times New Roman"/>
          <w:sz w:val="24"/>
          <w:szCs w:val="24"/>
        </w:rPr>
      </w:pPr>
    </w:p>
    <w:p w14:paraId="511C8EEC" w14:textId="77777777" w:rsidR="001F2F44" w:rsidRPr="00C2215B" w:rsidRDefault="001F2F44" w:rsidP="008D711D">
      <w:pPr>
        <w:pStyle w:val="NoSpacing"/>
        <w:numPr>
          <w:ilvl w:val="0"/>
          <w:numId w:val="46"/>
        </w:numPr>
        <w:rPr>
          <w:rFonts w:ascii="Times New Roman" w:hAnsi="Times New Roman" w:cs="Times New Roman"/>
          <w:sz w:val="24"/>
          <w:szCs w:val="24"/>
          <w:u w:val="single"/>
        </w:rPr>
      </w:pPr>
      <w:r w:rsidRPr="00C2215B">
        <w:rPr>
          <w:rFonts w:ascii="Times New Roman" w:hAnsi="Times New Roman" w:cs="Times New Roman"/>
          <w:sz w:val="24"/>
          <w:szCs w:val="24"/>
          <w:u w:val="single"/>
        </w:rPr>
        <w:t>Mobile Workers working away from their fixed base:</w:t>
      </w:r>
    </w:p>
    <w:p w14:paraId="4FA3DAAF" w14:textId="77777777" w:rsidR="001F2F44" w:rsidRPr="00C2215B" w:rsidRDefault="001F2F44" w:rsidP="008D711D">
      <w:pPr>
        <w:pStyle w:val="NoSpacing"/>
        <w:numPr>
          <w:ilvl w:val="0"/>
          <w:numId w:val="41"/>
        </w:numPr>
        <w:rPr>
          <w:rFonts w:ascii="Times New Roman" w:hAnsi="Times New Roman" w:cs="Times New Roman"/>
          <w:b/>
          <w:sz w:val="24"/>
          <w:szCs w:val="24"/>
          <w:u w:val="single"/>
        </w:rPr>
      </w:pPr>
      <w:r w:rsidRPr="00C2215B">
        <w:rPr>
          <w:rFonts w:ascii="Times New Roman" w:hAnsi="Times New Roman" w:cs="Times New Roman"/>
          <w:sz w:val="24"/>
          <w:szCs w:val="24"/>
        </w:rPr>
        <w:t>Service workers, e.g. cemeteries, parks, street cleaning.</w:t>
      </w:r>
    </w:p>
    <w:p w14:paraId="5C095B71" w14:textId="77777777" w:rsidR="001F2F44" w:rsidRPr="00C2215B" w:rsidRDefault="001F2F44" w:rsidP="009C36BB">
      <w:pPr>
        <w:pStyle w:val="NoSpacing"/>
        <w:ind w:left="1800"/>
        <w:rPr>
          <w:rFonts w:ascii="Times New Roman" w:hAnsi="Times New Roman" w:cs="Times New Roman"/>
          <w:b/>
          <w:sz w:val="24"/>
          <w:szCs w:val="24"/>
          <w:u w:val="single"/>
        </w:rPr>
      </w:pPr>
    </w:p>
    <w:p w14:paraId="6E05DF28" w14:textId="77777777" w:rsidR="001F2F44" w:rsidRPr="00C2215B" w:rsidRDefault="001F2F44" w:rsidP="009C36BB">
      <w:pPr>
        <w:pStyle w:val="NoSpacing"/>
        <w:ind w:firstLine="720"/>
        <w:rPr>
          <w:rFonts w:ascii="Times New Roman" w:hAnsi="Times New Roman" w:cs="Times New Roman"/>
          <w:b/>
          <w:sz w:val="24"/>
          <w:szCs w:val="24"/>
        </w:rPr>
      </w:pPr>
      <w:r w:rsidRPr="00C2215B">
        <w:rPr>
          <w:rFonts w:ascii="Times New Roman" w:hAnsi="Times New Roman" w:cs="Times New Roman"/>
          <w:b/>
          <w:sz w:val="24"/>
          <w:szCs w:val="24"/>
        </w:rPr>
        <w:t>Safe working arrangements for lone workers</w:t>
      </w:r>
    </w:p>
    <w:p w14:paraId="724EEAF4"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Risks assessments are conducted for routine activities which involve workers who work alone.</w:t>
      </w:r>
    </w:p>
    <w:p w14:paraId="5898825C" w14:textId="77777777" w:rsidR="001F2F44" w:rsidRPr="00C2215B" w:rsidRDefault="001F2F44" w:rsidP="009C36BB">
      <w:pPr>
        <w:pStyle w:val="NoSpacing"/>
        <w:ind w:left="720"/>
        <w:rPr>
          <w:rFonts w:ascii="Times New Roman" w:hAnsi="Times New Roman" w:cs="Times New Roman"/>
          <w:sz w:val="24"/>
          <w:szCs w:val="24"/>
        </w:rPr>
      </w:pPr>
    </w:p>
    <w:p w14:paraId="6DCDD6AA" w14:textId="77777777" w:rsidR="001F2F44" w:rsidRPr="00C2215B" w:rsidRDefault="001F2F44" w:rsidP="009C36BB">
      <w:pPr>
        <w:pStyle w:val="NoSpacing"/>
        <w:ind w:firstLine="720"/>
        <w:rPr>
          <w:rFonts w:ascii="Times New Roman" w:hAnsi="Times New Roman" w:cs="Times New Roman"/>
          <w:b/>
          <w:sz w:val="24"/>
          <w:szCs w:val="24"/>
          <w:u w:val="single"/>
        </w:rPr>
      </w:pPr>
      <w:r w:rsidRPr="00C2215B">
        <w:rPr>
          <w:rFonts w:ascii="Times New Roman" w:hAnsi="Times New Roman" w:cs="Times New Roman"/>
          <w:b/>
          <w:sz w:val="24"/>
          <w:szCs w:val="24"/>
        </w:rPr>
        <w:t>The Risk Assessments will address:</w:t>
      </w:r>
    </w:p>
    <w:p w14:paraId="0CB13065" w14:textId="77777777" w:rsidR="001F2F44" w:rsidRPr="00C2215B" w:rsidRDefault="001F2F44" w:rsidP="008D711D">
      <w:pPr>
        <w:pStyle w:val="NoSpacing"/>
        <w:numPr>
          <w:ilvl w:val="0"/>
          <w:numId w:val="42"/>
        </w:numPr>
        <w:rPr>
          <w:rFonts w:ascii="Times New Roman" w:hAnsi="Times New Roman" w:cs="Times New Roman"/>
          <w:sz w:val="24"/>
          <w:szCs w:val="24"/>
          <w:u w:val="single"/>
        </w:rPr>
      </w:pPr>
      <w:r w:rsidRPr="00C2215B">
        <w:rPr>
          <w:rFonts w:ascii="Times New Roman" w:hAnsi="Times New Roman" w:cs="Times New Roman"/>
          <w:sz w:val="24"/>
          <w:szCs w:val="24"/>
        </w:rPr>
        <w:t>Can the risks of the job be adequately controlled by one person?</w:t>
      </w:r>
    </w:p>
    <w:p w14:paraId="049A5741" w14:textId="77777777" w:rsidR="001F2F44" w:rsidRPr="00C2215B" w:rsidRDefault="001F2F44" w:rsidP="008D711D">
      <w:pPr>
        <w:pStyle w:val="NoSpacing"/>
        <w:numPr>
          <w:ilvl w:val="0"/>
          <w:numId w:val="41"/>
        </w:numPr>
        <w:ind w:left="1418" w:hanging="284"/>
        <w:rPr>
          <w:rFonts w:ascii="Times New Roman" w:hAnsi="Times New Roman" w:cs="Times New Roman"/>
          <w:sz w:val="24"/>
          <w:szCs w:val="24"/>
          <w:u w:val="single"/>
        </w:rPr>
      </w:pPr>
      <w:r w:rsidRPr="00C2215B">
        <w:rPr>
          <w:rFonts w:ascii="Times New Roman" w:hAnsi="Times New Roman" w:cs="Times New Roman"/>
          <w:sz w:val="24"/>
          <w:szCs w:val="24"/>
        </w:rPr>
        <w:t>Is there a safe way in and a way out for one person? Can any temporary access equipment which is necessary, such as portable ladders or trestles, be safely handled by one person?</w:t>
      </w:r>
    </w:p>
    <w:p w14:paraId="301213CF" w14:textId="77777777" w:rsidR="001F2F44" w:rsidRPr="00C2215B" w:rsidRDefault="001F2F44" w:rsidP="008D711D">
      <w:pPr>
        <w:pStyle w:val="NoSpacing"/>
        <w:numPr>
          <w:ilvl w:val="0"/>
          <w:numId w:val="41"/>
        </w:numPr>
        <w:ind w:left="1418" w:hanging="284"/>
        <w:rPr>
          <w:rFonts w:ascii="Times New Roman" w:hAnsi="Times New Roman" w:cs="Times New Roman"/>
          <w:sz w:val="24"/>
          <w:szCs w:val="24"/>
          <w:u w:val="single"/>
        </w:rPr>
      </w:pPr>
      <w:r w:rsidRPr="00C2215B">
        <w:rPr>
          <w:rFonts w:ascii="Times New Roman" w:hAnsi="Times New Roman" w:cs="Times New Roman"/>
          <w:sz w:val="24"/>
          <w:szCs w:val="24"/>
        </w:rPr>
        <w:t>Can all plant, substances and goods involved in the work be safely handled by one person?</w:t>
      </w:r>
    </w:p>
    <w:p w14:paraId="408EB2B5" w14:textId="77777777" w:rsidR="001F2F44" w:rsidRPr="00C2215B" w:rsidRDefault="001F2F44" w:rsidP="008D711D">
      <w:pPr>
        <w:pStyle w:val="NoSpacing"/>
        <w:numPr>
          <w:ilvl w:val="0"/>
          <w:numId w:val="41"/>
        </w:numPr>
        <w:ind w:left="1418" w:hanging="284"/>
        <w:rPr>
          <w:rFonts w:ascii="Times New Roman" w:hAnsi="Times New Roman" w:cs="Times New Roman"/>
          <w:sz w:val="24"/>
          <w:szCs w:val="24"/>
          <w:u w:val="single"/>
        </w:rPr>
      </w:pPr>
      <w:r w:rsidRPr="00C2215B">
        <w:rPr>
          <w:rFonts w:ascii="Times New Roman" w:hAnsi="Times New Roman" w:cs="Times New Roman"/>
          <w:sz w:val="24"/>
          <w:szCs w:val="24"/>
        </w:rPr>
        <w:t>Is there a risk of violence?</w:t>
      </w:r>
    </w:p>
    <w:p w14:paraId="3D6AA0AC" w14:textId="77777777" w:rsidR="001F2F44" w:rsidRPr="00C2215B" w:rsidRDefault="001F2F44" w:rsidP="008D711D">
      <w:pPr>
        <w:pStyle w:val="NoSpacing"/>
        <w:numPr>
          <w:ilvl w:val="0"/>
          <w:numId w:val="41"/>
        </w:numPr>
        <w:ind w:left="1418" w:hanging="284"/>
        <w:rPr>
          <w:rFonts w:ascii="Times New Roman" w:hAnsi="Times New Roman" w:cs="Times New Roman"/>
          <w:sz w:val="24"/>
          <w:szCs w:val="24"/>
          <w:u w:val="single"/>
        </w:rPr>
      </w:pPr>
      <w:r w:rsidRPr="00C2215B">
        <w:rPr>
          <w:rFonts w:ascii="Times New Roman" w:hAnsi="Times New Roman" w:cs="Times New Roman"/>
          <w:sz w:val="24"/>
          <w:szCs w:val="24"/>
        </w:rPr>
        <w:t>Are women especially at risk if they work alone?</w:t>
      </w:r>
    </w:p>
    <w:p w14:paraId="3EA2B4EF" w14:textId="77777777" w:rsidR="001F2F44" w:rsidRPr="00C2215B" w:rsidRDefault="001F2F44" w:rsidP="008D711D">
      <w:pPr>
        <w:pStyle w:val="NoSpacing"/>
        <w:numPr>
          <w:ilvl w:val="0"/>
          <w:numId w:val="41"/>
        </w:numPr>
        <w:ind w:left="1418" w:hanging="284"/>
        <w:rPr>
          <w:rFonts w:ascii="Times New Roman" w:hAnsi="Times New Roman" w:cs="Times New Roman"/>
          <w:sz w:val="24"/>
          <w:szCs w:val="24"/>
          <w:u w:val="single"/>
        </w:rPr>
      </w:pPr>
      <w:r w:rsidRPr="00C2215B">
        <w:rPr>
          <w:rFonts w:ascii="Times New Roman" w:hAnsi="Times New Roman" w:cs="Times New Roman"/>
          <w:sz w:val="24"/>
          <w:szCs w:val="24"/>
        </w:rPr>
        <w:t>Are young workers especially at risk if they work alone?</w:t>
      </w:r>
    </w:p>
    <w:p w14:paraId="0304157C" w14:textId="77777777" w:rsidR="001F2F44" w:rsidRPr="00C2215B" w:rsidRDefault="001F2F44" w:rsidP="009C36BB">
      <w:pPr>
        <w:pStyle w:val="NoSpacing"/>
        <w:ind w:left="1418"/>
        <w:rPr>
          <w:rFonts w:ascii="Times New Roman" w:hAnsi="Times New Roman" w:cs="Times New Roman"/>
          <w:sz w:val="24"/>
          <w:szCs w:val="24"/>
          <w:u w:val="single"/>
        </w:rPr>
      </w:pPr>
    </w:p>
    <w:p w14:paraId="4EB8F5A9" w14:textId="77777777" w:rsidR="001F2F44" w:rsidRPr="00C2215B" w:rsidRDefault="001F2F44" w:rsidP="008D711D">
      <w:pPr>
        <w:pStyle w:val="NoSpacing"/>
        <w:numPr>
          <w:ilvl w:val="0"/>
          <w:numId w:val="42"/>
        </w:numPr>
        <w:rPr>
          <w:rFonts w:ascii="Times New Roman" w:hAnsi="Times New Roman" w:cs="Times New Roman"/>
          <w:sz w:val="24"/>
          <w:szCs w:val="24"/>
        </w:rPr>
      </w:pPr>
      <w:r w:rsidRPr="00C2215B">
        <w:rPr>
          <w:rFonts w:ascii="Times New Roman" w:hAnsi="Times New Roman" w:cs="Times New Roman"/>
          <w:sz w:val="24"/>
          <w:szCs w:val="24"/>
        </w:rPr>
        <w:t>Is the person medically fit and suitable to work alone?</w:t>
      </w:r>
    </w:p>
    <w:p w14:paraId="28B53668" w14:textId="77777777" w:rsidR="001F2F44" w:rsidRPr="00C2215B" w:rsidRDefault="001F2F44" w:rsidP="009C36BB">
      <w:pPr>
        <w:pStyle w:val="NoSpacing"/>
        <w:ind w:left="1080"/>
        <w:rPr>
          <w:rFonts w:ascii="Times New Roman" w:hAnsi="Times New Roman" w:cs="Times New Roman"/>
          <w:sz w:val="24"/>
          <w:szCs w:val="24"/>
        </w:rPr>
      </w:pPr>
    </w:p>
    <w:p w14:paraId="4AF4EE60" w14:textId="77777777" w:rsidR="001F2F44" w:rsidRPr="00C2215B" w:rsidRDefault="001F2F44" w:rsidP="008D711D">
      <w:pPr>
        <w:pStyle w:val="NoSpacing"/>
        <w:numPr>
          <w:ilvl w:val="0"/>
          <w:numId w:val="42"/>
        </w:numPr>
        <w:rPr>
          <w:rFonts w:ascii="Times New Roman" w:hAnsi="Times New Roman" w:cs="Times New Roman"/>
          <w:sz w:val="24"/>
          <w:szCs w:val="24"/>
        </w:rPr>
      </w:pPr>
      <w:r w:rsidRPr="00C2215B">
        <w:rPr>
          <w:rFonts w:ascii="Times New Roman" w:hAnsi="Times New Roman" w:cs="Times New Roman"/>
          <w:sz w:val="24"/>
          <w:szCs w:val="24"/>
        </w:rPr>
        <w:t>What training is required to ensure competency in safety matters?</w:t>
      </w:r>
    </w:p>
    <w:p w14:paraId="3169B45D" w14:textId="77777777" w:rsidR="001F2F44" w:rsidRPr="00C2215B" w:rsidRDefault="001F2F44" w:rsidP="009C36BB">
      <w:pPr>
        <w:pStyle w:val="NoSpacing"/>
        <w:rPr>
          <w:rFonts w:ascii="Times New Roman" w:hAnsi="Times New Roman" w:cs="Times New Roman"/>
          <w:sz w:val="24"/>
          <w:szCs w:val="24"/>
        </w:rPr>
      </w:pPr>
    </w:p>
    <w:p w14:paraId="3F39254F" w14:textId="77777777" w:rsidR="001F2F44" w:rsidRPr="00C2215B" w:rsidRDefault="001F2F44" w:rsidP="008D711D">
      <w:pPr>
        <w:pStyle w:val="NoSpacing"/>
        <w:numPr>
          <w:ilvl w:val="0"/>
          <w:numId w:val="42"/>
        </w:numPr>
        <w:rPr>
          <w:rFonts w:ascii="Times New Roman" w:hAnsi="Times New Roman" w:cs="Times New Roman"/>
          <w:sz w:val="24"/>
          <w:szCs w:val="24"/>
        </w:rPr>
      </w:pPr>
      <w:r w:rsidRPr="00C2215B">
        <w:rPr>
          <w:rFonts w:ascii="Times New Roman" w:hAnsi="Times New Roman" w:cs="Times New Roman"/>
          <w:sz w:val="24"/>
          <w:szCs w:val="24"/>
        </w:rPr>
        <w:t>How will the person be supervised?</w:t>
      </w:r>
    </w:p>
    <w:p w14:paraId="0E591328" w14:textId="7598DD0C" w:rsidR="001F2F44" w:rsidRPr="00C2215B" w:rsidRDefault="0081672A" w:rsidP="008D711D">
      <w:pPr>
        <w:pStyle w:val="NoSpacing"/>
        <w:numPr>
          <w:ilvl w:val="0"/>
          <w:numId w:val="43"/>
        </w:numPr>
        <w:rPr>
          <w:rFonts w:ascii="Times New Roman" w:hAnsi="Times New Roman" w:cs="Times New Roman"/>
          <w:sz w:val="24"/>
          <w:szCs w:val="24"/>
        </w:rPr>
      </w:pPr>
      <w:r w:rsidRPr="00C2215B">
        <w:rPr>
          <w:rFonts w:ascii="Times New Roman" w:hAnsi="Times New Roman" w:cs="Times New Roman"/>
          <w:sz w:val="24"/>
          <w:szCs w:val="24"/>
        </w:rPr>
        <w:t>Supervisors</w:t>
      </w:r>
      <w:r w:rsidR="001F2F44" w:rsidRPr="00C2215B">
        <w:rPr>
          <w:rFonts w:ascii="Times New Roman" w:hAnsi="Times New Roman" w:cs="Times New Roman"/>
          <w:sz w:val="24"/>
          <w:szCs w:val="24"/>
        </w:rPr>
        <w:t xml:space="preserve"> periodically visiting and observing people working alone?</w:t>
      </w:r>
    </w:p>
    <w:p w14:paraId="0A4095A4" w14:textId="77777777" w:rsidR="001F2F44" w:rsidRPr="00C2215B" w:rsidRDefault="001F2F44" w:rsidP="008D711D">
      <w:pPr>
        <w:pStyle w:val="NoSpacing"/>
        <w:numPr>
          <w:ilvl w:val="0"/>
          <w:numId w:val="43"/>
        </w:numPr>
        <w:rPr>
          <w:rFonts w:ascii="Times New Roman" w:hAnsi="Times New Roman" w:cs="Times New Roman"/>
          <w:sz w:val="24"/>
          <w:szCs w:val="24"/>
        </w:rPr>
      </w:pPr>
      <w:r w:rsidRPr="00C2215B">
        <w:rPr>
          <w:rFonts w:ascii="Times New Roman" w:hAnsi="Times New Roman" w:cs="Times New Roman"/>
          <w:sz w:val="24"/>
          <w:szCs w:val="24"/>
        </w:rPr>
        <w:t>Regular contact between the lone worker and supervisor using either a telephone or radio?</w:t>
      </w:r>
    </w:p>
    <w:p w14:paraId="6AB95937" w14:textId="77777777" w:rsidR="001F2F44" w:rsidRPr="00C2215B" w:rsidRDefault="001F2F44" w:rsidP="008D711D">
      <w:pPr>
        <w:pStyle w:val="NoSpacing"/>
        <w:numPr>
          <w:ilvl w:val="0"/>
          <w:numId w:val="43"/>
        </w:numPr>
        <w:rPr>
          <w:rFonts w:ascii="Times New Roman" w:hAnsi="Times New Roman" w:cs="Times New Roman"/>
          <w:sz w:val="24"/>
          <w:szCs w:val="24"/>
        </w:rPr>
      </w:pPr>
      <w:r w:rsidRPr="00C2215B">
        <w:rPr>
          <w:rFonts w:ascii="Times New Roman" w:hAnsi="Times New Roman" w:cs="Times New Roman"/>
          <w:sz w:val="24"/>
          <w:szCs w:val="24"/>
        </w:rPr>
        <w:t>Automatic warning devices which operate if specific signals are not received periodically from the lone worker, e.g. systems for security staff?</w:t>
      </w:r>
    </w:p>
    <w:p w14:paraId="63A08C5D" w14:textId="77777777" w:rsidR="001F2F44" w:rsidRPr="00C2215B" w:rsidRDefault="001F2F44" w:rsidP="008D711D">
      <w:pPr>
        <w:pStyle w:val="NoSpacing"/>
        <w:numPr>
          <w:ilvl w:val="0"/>
          <w:numId w:val="43"/>
        </w:numPr>
        <w:rPr>
          <w:rFonts w:ascii="Times New Roman" w:hAnsi="Times New Roman" w:cs="Times New Roman"/>
          <w:sz w:val="24"/>
          <w:szCs w:val="24"/>
        </w:rPr>
      </w:pPr>
      <w:r w:rsidRPr="00C2215B">
        <w:rPr>
          <w:rFonts w:ascii="Times New Roman" w:hAnsi="Times New Roman" w:cs="Times New Roman"/>
          <w:sz w:val="24"/>
          <w:szCs w:val="24"/>
        </w:rPr>
        <w:t>Other devices designed to raise the alarm in the event of an emergency and which are operated manually or automatically by the absence of activity?</w:t>
      </w:r>
    </w:p>
    <w:p w14:paraId="2135AF84" w14:textId="77777777" w:rsidR="001F2F44" w:rsidRPr="00C2215B" w:rsidRDefault="001F2F44" w:rsidP="008D711D">
      <w:pPr>
        <w:pStyle w:val="NoSpacing"/>
        <w:numPr>
          <w:ilvl w:val="0"/>
          <w:numId w:val="43"/>
        </w:numPr>
        <w:rPr>
          <w:rFonts w:ascii="Times New Roman" w:hAnsi="Times New Roman" w:cs="Times New Roman"/>
          <w:sz w:val="24"/>
          <w:szCs w:val="24"/>
        </w:rPr>
      </w:pPr>
      <w:r w:rsidRPr="00C2215B">
        <w:rPr>
          <w:rFonts w:ascii="Times New Roman" w:hAnsi="Times New Roman" w:cs="Times New Roman"/>
          <w:sz w:val="24"/>
          <w:szCs w:val="24"/>
        </w:rPr>
        <w:t>Checks that a lone worker has returned to their base or home on completion of a task.</w:t>
      </w:r>
    </w:p>
    <w:p w14:paraId="239B2BBA" w14:textId="77777777" w:rsidR="001F2F44" w:rsidRPr="00C2215B" w:rsidRDefault="001F2F44" w:rsidP="009C36BB">
      <w:pPr>
        <w:pStyle w:val="NoSpacing"/>
        <w:ind w:left="1440"/>
        <w:rPr>
          <w:rFonts w:ascii="Times New Roman" w:hAnsi="Times New Roman" w:cs="Times New Roman"/>
          <w:sz w:val="24"/>
          <w:szCs w:val="24"/>
        </w:rPr>
      </w:pPr>
    </w:p>
    <w:p w14:paraId="12E95112" w14:textId="77777777" w:rsidR="001F2F44" w:rsidRPr="00C2215B" w:rsidRDefault="001F2F44" w:rsidP="008D711D">
      <w:pPr>
        <w:pStyle w:val="NoSpacing"/>
        <w:numPr>
          <w:ilvl w:val="0"/>
          <w:numId w:val="47"/>
        </w:numPr>
        <w:rPr>
          <w:rFonts w:ascii="Times New Roman" w:hAnsi="Times New Roman" w:cs="Times New Roman"/>
          <w:sz w:val="24"/>
          <w:szCs w:val="24"/>
        </w:rPr>
      </w:pPr>
      <w:r w:rsidRPr="00C2215B">
        <w:rPr>
          <w:rFonts w:ascii="Times New Roman" w:hAnsi="Times New Roman" w:cs="Times New Roman"/>
          <w:sz w:val="24"/>
          <w:szCs w:val="24"/>
        </w:rPr>
        <w:t>What happens if a person becomes ill, has an accident, or there is an emergency?</w:t>
      </w:r>
    </w:p>
    <w:p w14:paraId="1BD7D27E" w14:textId="77777777" w:rsidR="001F2F44" w:rsidRPr="00C2215B" w:rsidRDefault="001F2F44" w:rsidP="008D711D">
      <w:pPr>
        <w:pStyle w:val="NoSpacing"/>
        <w:numPr>
          <w:ilvl w:val="0"/>
          <w:numId w:val="44"/>
        </w:numPr>
        <w:ind w:left="1418" w:hanging="284"/>
        <w:rPr>
          <w:rFonts w:ascii="Times New Roman" w:hAnsi="Times New Roman" w:cs="Times New Roman"/>
          <w:sz w:val="24"/>
          <w:szCs w:val="24"/>
        </w:rPr>
      </w:pPr>
      <w:r w:rsidRPr="00C2215B">
        <w:rPr>
          <w:rFonts w:ascii="Times New Roman" w:hAnsi="Times New Roman" w:cs="Times New Roman"/>
          <w:sz w:val="24"/>
          <w:szCs w:val="24"/>
        </w:rPr>
        <w:t>Lone workers should have access to adequate first aid facilities and mobile workers should carry a first aid kit suitable for treating minor injuries.</w:t>
      </w:r>
    </w:p>
    <w:p w14:paraId="41B2F308" w14:textId="38C5E87A" w:rsidR="001F2F44" w:rsidRPr="00C2215B" w:rsidRDefault="001F2F44" w:rsidP="008D711D">
      <w:pPr>
        <w:pStyle w:val="NoSpacing"/>
        <w:numPr>
          <w:ilvl w:val="0"/>
          <w:numId w:val="44"/>
        </w:numPr>
        <w:ind w:left="1418" w:hanging="284"/>
        <w:rPr>
          <w:rFonts w:ascii="Times New Roman" w:hAnsi="Times New Roman" w:cs="Times New Roman"/>
          <w:sz w:val="24"/>
          <w:szCs w:val="24"/>
        </w:rPr>
      </w:pPr>
      <w:r w:rsidRPr="00C2215B">
        <w:rPr>
          <w:rFonts w:ascii="Times New Roman" w:hAnsi="Times New Roman" w:cs="Times New Roman"/>
          <w:sz w:val="24"/>
          <w:szCs w:val="24"/>
        </w:rPr>
        <w:t>Occasionally risk assessment may indicate that lone workers need training in first aid.</w:t>
      </w:r>
    </w:p>
    <w:p w14:paraId="1B744FDD" w14:textId="77777777" w:rsidR="00B1396E" w:rsidRPr="00C2215B" w:rsidRDefault="00B1396E" w:rsidP="00B1396E">
      <w:pPr>
        <w:pStyle w:val="NoSpacing"/>
        <w:rPr>
          <w:rFonts w:ascii="Times New Roman" w:hAnsi="Times New Roman" w:cs="Times New Roman"/>
          <w:sz w:val="24"/>
          <w:szCs w:val="24"/>
        </w:rPr>
      </w:pPr>
    </w:p>
    <w:p w14:paraId="67161B6E" w14:textId="0EEF9B4A" w:rsidR="001F2F44" w:rsidRPr="00C2215B" w:rsidRDefault="001F2F44" w:rsidP="009C36BB">
      <w:pPr>
        <w:rPr>
          <w:rFonts w:eastAsia="Times New Roman"/>
        </w:rPr>
      </w:pPr>
    </w:p>
    <w:p w14:paraId="725BF3FF" w14:textId="47F4B320" w:rsidR="001F2F44" w:rsidRPr="00C2215B" w:rsidRDefault="005F3D85" w:rsidP="00123A41">
      <w:pPr>
        <w:ind w:left="426" w:hanging="426"/>
        <w:rPr>
          <w:b/>
          <w:bCs/>
          <w:u w:val="single"/>
        </w:rPr>
      </w:pPr>
      <w:r w:rsidRPr="00C2215B">
        <w:rPr>
          <w:b/>
          <w:bCs/>
        </w:rPr>
        <w:lastRenderedPageBreak/>
        <w:t>1</w:t>
      </w:r>
      <w:r w:rsidR="00AD7B87" w:rsidRPr="00C2215B">
        <w:rPr>
          <w:b/>
          <w:bCs/>
        </w:rPr>
        <w:t>7</w:t>
      </w:r>
      <w:r w:rsidRPr="00C2215B">
        <w:rPr>
          <w:b/>
          <w:bCs/>
        </w:rPr>
        <w:t>.</w:t>
      </w:r>
      <w:r w:rsidRPr="00C2215B">
        <w:rPr>
          <w:b/>
          <w:bCs/>
        </w:rPr>
        <w:tab/>
      </w:r>
      <w:r w:rsidR="00B16A97" w:rsidRPr="00C2215B">
        <w:rPr>
          <w:b/>
          <w:bCs/>
          <w:u w:val="single"/>
        </w:rPr>
        <w:t>BULLYING AND HARASSMENT POLICY AND PROCEDURE</w:t>
      </w:r>
    </w:p>
    <w:p w14:paraId="6DDD81C9" w14:textId="77777777" w:rsidR="005F3D85" w:rsidRPr="00C2215B" w:rsidRDefault="005F3D85" w:rsidP="009C36BB"/>
    <w:p w14:paraId="4CAC7D9D" w14:textId="0D8DA7A6" w:rsidR="001F2F44" w:rsidRPr="00C2215B" w:rsidRDefault="00B16A97" w:rsidP="009C36BB">
      <w:pPr>
        <w:pStyle w:val="Heading1"/>
        <w:rPr>
          <w:sz w:val="24"/>
          <w:szCs w:val="24"/>
          <w:u w:val="none"/>
        </w:rPr>
      </w:pPr>
      <w:r w:rsidRPr="00C2215B">
        <w:rPr>
          <w:sz w:val="24"/>
          <w:szCs w:val="24"/>
          <w:u w:val="none"/>
        </w:rPr>
        <w:t>Purpose</w:t>
      </w:r>
    </w:p>
    <w:p w14:paraId="2DC0D803" w14:textId="089A1F29" w:rsidR="001F2F44" w:rsidRPr="00C2215B" w:rsidRDefault="001F2F44" w:rsidP="009C36BB">
      <w:r w:rsidRPr="00C2215B">
        <w:t xml:space="preserve">The purpose of the Bullying and Harassment Policy is to state clearly </w:t>
      </w:r>
      <w:r w:rsidR="00F46276" w:rsidRPr="00C2215B">
        <w:t>the</w:t>
      </w:r>
      <w:r w:rsidRPr="00C2215B">
        <w:t xml:space="preserve"> Council’s opposition to bullying or harassment in the workplace and to provide a clear process for Councillors and staff to follow if they experience such behaviour as a result of their Council activities. Additionally, it provides Councillors and staff with some guidance on the nature of bullying and harassment.</w:t>
      </w:r>
    </w:p>
    <w:p w14:paraId="5A2BB831" w14:textId="77777777" w:rsidR="001F2F44" w:rsidRPr="00C2215B" w:rsidRDefault="001F2F44" w:rsidP="009C36BB">
      <w:r w:rsidRPr="00C2215B">
        <w:t xml:space="preserve"> </w:t>
      </w:r>
    </w:p>
    <w:p w14:paraId="4B659054" w14:textId="5CA0A802" w:rsidR="001F2F44" w:rsidRPr="00C2215B" w:rsidRDefault="00B16A97" w:rsidP="009C36BB">
      <w:pPr>
        <w:pStyle w:val="Heading1"/>
        <w:rPr>
          <w:sz w:val="24"/>
          <w:szCs w:val="24"/>
        </w:rPr>
      </w:pPr>
      <w:r w:rsidRPr="00C2215B">
        <w:rPr>
          <w:sz w:val="24"/>
          <w:szCs w:val="24"/>
          <w:u w:val="none"/>
        </w:rPr>
        <w:t>Statement</w:t>
      </w:r>
      <w:r w:rsidRPr="00C2215B">
        <w:rPr>
          <w:sz w:val="24"/>
          <w:szCs w:val="24"/>
        </w:rPr>
        <w:t xml:space="preserve"> </w:t>
      </w:r>
    </w:p>
    <w:p w14:paraId="30304161" w14:textId="7616B7DD" w:rsidR="00595B8D" w:rsidRPr="00C2215B" w:rsidRDefault="00F46276" w:rsidP="009C36BB">
      <w:pPr>
        <w:pStyle w:val="BodyTextIndent"/>
        <w:rPr>
          <w:sz w:val="24"/>
          <w:szCs w:val="24"/>
        </w:rPr>
      </w:pPr>
      <w:r w:rsidRPr="00C2215B">
        <w:rPr>
          <w:sz w:val="24"/>
          <w:szCs w:val="24"/>
        </w:rPr>
        <w:t>The</w:t>
      </w:r>
      <w:r w:rsidR="001F2F44" w:rsidRPr="00C2215B">
        <w:rPr>
          <w:sz w:val="24"/>
          <w:szCs w:val="24"/>
        </w:rPr>
        <w:t xml:space="preserve"> Council recognises the right of every individual to be treated with dignity and</w:t>
      </w:r>
    </w:p>
    <w:p w14:paraId="125EC1C8" w14:textId="5B5D952A" w:rsidR="001F2F44" w:rsidRPr="00C2215B" w:rsidRDefault="001F2F44" w:rsidP="009C36BB">
      <w:pPr>
        <w:pStyle w:val="BodyTextIndent"/>
        <w:rPr>
          <w:sz w:val="24"/>
          <w:szCs w:val="24"/>
        </w:rPr>
      </w:pPr>
      <w:r w:rsidRPr="00C2215B">
        <w:rPr>
          <w:sz w:val="24"/>
          <w:szCs w:val="24"/>
        </w:rPr>
        <w:t>respect and to work in an atmosphere free of bullying and harassment.</w:t>
      </w:r>
    </w:p>
    <w:p w14:paraId="583CD246" w14:textId="77777777" w:rsidR="001F2F44" w:rsidRPr="00C2215B" w:rsidRDefault="001F2F44" w:rsidP="009C36BB">
      <w:r w:rsidRPr="00C2215B">
        <w:t xml:space="preserve"> </w:t>
      </w:r>
    </w:p>
    <w:p w14:paraId="45F9093B" w14:textId="147F16E6" w:rsidR="001F2F44" w:rsidRPr="00C2215B" w:rsidRDefault="00B16A97" w:rsidP="009C36BB">
      <w:pPr>
        <w:pStyle w:val="Heading1"/>
        <w:rPr>
          <w:sz w:val="24"/>
          <w:szCs w:val="24"/>
          <w:u w:val="none"/>
        </w:rPr>
      </w:pPr>
      <w:r w:rsidRPr="00C2215B">
        <w:rPr>
          <w:sz w:val="24"/>
          <w:szCs w:val="24"/>
          <w:u w:val="none"/>
        </w:rPr>
        <w:t xml:space="preserve">Principles </w:t>
      </w:r>
    </w:p>
    <w:p w14:paraId="20B56551" w14:textId="2A42191C" w:rsidR="00595B8D" w:rsidRPr="00C2215B" w:rsidRDefault="00F760EF" w:rsidP="009C36BB">
      <w:pPr>
        <w:pStyle w:val="BodyTextIndent"/>
        <w:rPr>
          <w:sz w:val="24"/>
          <w:szCs w:val="24"/>
        </w:rPr>
      </w:pPr>
      <w:r w:rsidRPr="00C2215B">
        <w:rPr>
          <w:sz w:val="24"/>
          <w:szCs w:val="24"/>
        </w:rPr>
        <w:t>T</w:t>
      </w:r>
      <w:r w:rsidR="00F46276" w:rsidRPr="00C2215B">
        <w:rPr>
          <w:sz w:val="24"/>
          <w:szCs w:val="24"/>
        </w:rPr>
        <w:t>he</w:t>
      </w:r>
      <w:r w:rsidR="001F2F44" w:rsidRPr="00C2215B">
        <w:rPr>
          <w:sz w:val="24"/>
          <w:szCs w:val="24"/>
        </w:rPr>
        <w:t xml:space="preserve"> Council is opposed to bullying or harassing behaviour in the work place and</w:t>
      </w:r>
    </w:p>
    <w:p w14:paraId="14A650DA" w14:textId="77777777" w:rsidR="00595B8D" w:rsidRPr="00C2215B" w:rsidRDefault="001F2F44" w:rsidP="009C36BB">
      <w:pPr>
        <w:pStyle w:val="BodyTextIndent"/>
        <w:rPr>
          <w:sz w:val="24"/>
          <w:szCs w:val="24"/>
        </w:rPr>
      </w:pPr>
      <w:r w:rsidRPr="00C2215B">
        <w:rPr>
          <w:sz w:val="24"/>
          <w:szCs w:val="24"/>
        </w:rPr>
        <w:t>will respond seriously, sensitively, confidentially and fairly to any allegations of such</w:t>
      </w:r>
    </w:p>
    <w:p w14:paraId="7DE3F200" w14:textId="1A5D9EEB" w:rsidR="001F2F44" w:rsidRPr="00C2215B" w:rsidRDefault="001F2F44" w:rsidP="009C36BB">
      <w:pPr>
        <w:pStyle w:val="BodyTextIndent"/>
        <w:rPr>
          <w:sz w:val="24"/>
          <w:szCs w:val="24"/>
        </w:rPr>
      </w:pPr>
      <w:r w:rsidRPr="00C2215B">
        <w:rPr>
          <w:sz w:val="24"/>
          <w:szCs w:val="24"/>
        </w:rPr>
        <w:t>behaviour.</w:t>
      </w:r>
    </w:p>
    <w:p w14:paraId="2CC7D479" w14:textId="77777777" w:rsidR="001F2F44" w:rsidRPr="00C2215B" w:rsidRDefault="001F2F44" w:rsidP="009C36BB">
      <w:pPr>
        <w:pStyle w:val="BodyTextIndent"/>
        <w:rPr>
          <w:sz w:val="24"/>
          <w:szCs w:val="24"/>
        </w:rPr>
      </w:pPr>
      <w:r w:rsidRPr="00C2215B">
        <w:rPr>
          <w:sz w:val="24"/>
          <w:szCs w:val="24"/>
        </w:rPr>
        <w:t xml:space="preserve"> </w:t>
      </w:r>
    </w:p>
    <w:p w14:paraId="7B7157D6" w14:textId="74FC8A82" w:rsidR="00595B8D" w:rsidRPr="00C2215B" w:rsidRDefault="00F760EF" w:rsidP="009C36BB">
      <w:pPr>
        <w:pStyle w:val="BodyTextIndent"/>
        <w:rPr>
          <w:sz w:val="24"/>
          <w:szCs w:val="24"/>
        </w:rPr>
      </w:pPr>
      <w:r w:rsidRPr="00C2215B">
        <w:rPr>
          <w:sz w:val="24"/>
          <w:szCs w:val="24"/>
        </w:rPr>
        <w:t>T</w:t>
      </w:r>
      <w:r w:rsidR="00F46276" w:rsidRPr="00C2215B">
        <w:rPr>
          <w:sz w:val="24"/>
          <w:szCs w:val="24"/>
        </w:rPr>
        <w:t>he</w:t>
      </w:r>
      <w:r w:rsidR="001F2F44" w:rsidRPr="00C2215B">
        <w:rPr>
          <w:sz w:val="24"/>
          <w:szCs w:val="24"/>
        </w:rPr>
        <w:t xml:space="preserve"> Council recognises that bullying or harassing behaviours in the workplace are</w:t>
      </w:r>
    </w:p>
    <w:p w14:paraId="3E811D4F" w14:textId="77777777" w:rsidR="00595B8D" w:rsidRPr="00C2215B" w:rsidRDefault="001F2F44" w:rsidP="009C36BB">
      <w:pPr>
        <w:pStyle w:val="BodyTextIndent"/>
        <w:rPr>
          <w:sz w:val="24"/>
          <w:szCs w:val="24"/>
        </w:rPr>
      </w:pPr>
      <w:r w:rsidRPr="00C2215B">
        <w:rPr>
          <w:sz w:val="24"/>
          <w:szCs w:val="24"/>
        </w:rPr>
        <w:t>not only damaging to the individual recipient(s), but that they are also damaging to the</w:t>
      </w:r>
    </w:p>
    <w:p w14:paraId="092F0425" w14:textId="2B3229FA" w:rsidR="001F2F44" w:rsidRPr="00C2215B" w:rsidRDefault="001F2F44" w:rsidP="009C36BB">
      <w:pPr>
        <w:pStyle w:val="BodyTextIndent"/>
        <w:rPr>
          <w:sz w:val="24"/>
          <w:szCs w:val="24"/>
        </w:rPr>
      </w:pPr>
      <w:r w:rsidRPr="00C2215B">
        <w:rPr>
          <w:sz w:val="24"/>
          <w:szCs w:val="24"/>
        </w:rPr>
        <w:t>Council.</w:t>
      </w:r>
    </w:p>
    <w:p w14:paraId="6BBEBF47" w14:textId="77777777" w:rsidR="001F2F44" w:rsidRPr="00C2215B" w:rsidRDefault="001F2F44" w:rsidP="009C36BB">
      <w:pPr>
        <w:pStyle w:val="BodyTextIndent"/>
        <w:rPr>
          <w:sz w:val="24"/>
          <w:szCs w:val="24"/>
        </w:rPr>
      </w:pPr>
      <w:r w:rsidRPr="00C2215B">
        <w:rPr>
          <w:sz w:val="24"/>
          <w:szCs w:val="24"/>
        </w:rPr>
        <w:t xml:space="preserve"> </w:t>
      </w:r>
    </w:p>
    <w:p w14:paraId="77087E00" w14:textId="77777777" w:rsidR="00595B8D" w:rsidRPr="00C2215B" w:rsidRDefault="001F2F44" w:rsidP="009C36BB">
      <w:pPr>
        <w:pStyle w:val="BodyTextIndent"/>
        <w:rPr>
          <w:sz w:val="24"/>
          <w:szCs w:val="24"/>
        </w:rPr>
      </w:pPr>
      <w:r w:rsidRPr="00C2215B">
        <w:rPr>
          <w:sz w:val="24"/>
          <w:szCs w:val="24"/>
        </w:rPr>
        <w:t>All Employees and Councillors are responsible for ensuring that their own behaviour is</w:t>
      </w:r>
    </w:p>
    <w:p w14:paraId="0D85634C" w14:textId="77777777" w:rsidR="00595B8D" w:rsidRPr="00C2215B" w:rsidRDefault="001F2F44" w:rsidP="009C36BB">
      <w:pPr>
        <w:pStyle w:val="BodyTextIndent"/>
        <w:rPr>
          <w:sz w:val="24"/>
          <w:szCs w:val="24"/>
        </w:rPr>
      </w:pPr>
      <w:r w:rsidRPr="00C2215B">
        <w:rPr>
          <w:sz w:val="24"/>
          <w:szCs w:val="24"/>
        </w:rPr>
        <w:t>sensitive to others and for ensuring that they do not condone or support the bullying or</w:t>
      </w:r>
    </w:p>
    <w:p w14:paraId="0FBCFDB5" w14:textId="166DCE05" w:rsidR="001F2F44" w:rsidRPr="00C2215B" w:rsidRDefault="001F2F44" w:rsidP="009C36BB">
      <w:pPr>
        <w:pStyle w:val="BodyTextIndent"/>
        <w:rPr>
          <w:sz w:val="24"/>
          <w:szCs w:val="24"/>
        </w:rPr>
      </w:pPr>
      <w:r w:rsidRPr="00C2215B">
        <w:rPr>
          <w:sz w:val="24"/>
          <w:szCs w:val="24"/>
        </w:rPr>
        <w:t>harassing behaviours of others.</w:t>
      </w:r>
    </w:p>
    <w:p w14:paraId="605DC66B" w14:textId="77777777" w:rsidR="001F2F44" w:rsidRPr="00C2215B" w:rsidRDefault="001F2F44" w:rsidP="009C36BB">
      <w:pPr>
        <w:pStyle w:val="BodyTextIndent"/>
        <w:rPr>
          <w:sz w:val="24"/>
          <w:szCs w:val="24"/>
        </w:rPr>
      </w:pPr>
      <w:r w:rsidRPr="00C2215B">
        <w:rPr>
          <w:sz w:val="24"/>
          <w:szCs w:val="24"/>
        </w:rPr>
        <w:t xml:space="preserve"> </w:t>
      </w:r>
    </w:p>
    <w:p w14:paraId="204BF86D" w14:textId="77777777" w:rsidR="00595B8D" w:rsidRPr="00C2215B" w:rsidRDefault="001F2F44" w:rsidP="009C36BB">
      <w:pPr>
        <w:pStyle w:val="BodyTextIndent"/>
        <w:rPr>
          <w:sz w:val="24"/>
          <w:szCs w:val="24"/>
        </w:rPr>
      </w:pPr>
      <w:r w:rsidRPr="00C2215B">
        <w:rPr>
          <w:sz w:val="24"/>
          <w:szCs w:val="24"/>
        </w:rPr>
        <w:t>Councillors are responsible for leading by example and will be expected to treat their staff</w:t>
      </w:r>
    </w:p>
    <w:p w14:paraId="27C11EE6" w14:textId="77777777" w:rsidR="006F68FD" w:rsidRPr="00C2215B" w:rsidRDefault="001F2F44" w:rsidP="009C36BB">
      <w:pPr>
        <w:pStyle w:val="BodyTextIndent"/>
        <w:rPr>
          <w:sz w:val="24"/>
          <w:szCs w:val="24"/>
        </w:rPr>
      </w:pPr>
      <w:r w:rsidRPr="00C2215B">
        <w:rPr>
          <w:sz w:val="24"/>
          <w:szCs w:val="24"/>
        </w:rPr>
        <w:t>and other Members with respect, dignity and sensitivity.</w:t>
      </w:r>
      <w:r w:rsidR="006F68FD" w:rsidRPr="00C2215B">
        <w:rPr>
          <w:sz w:val="24"/>
          <w:szCs w:val="24"/>
        </w:rPr>
        <w:t xml:space="preserve"> They are also required to comply</w:t>
      </w:r>
    </w:p>
    <w:p w14:paraId="0891E385" w14:textId="315BBF28" w:rsidR="001F2F44" w:rsidRPr="00C2215B" w:rsidRDefault="006F68FD" w:rsidP="009C36BB">
      <w:pPr>
        <w:pStyle w:val="BodyTextIndent"/>
        <w:rPr>
          <w:sz w:val="24"/>
          <w:szCs w:val="24"/>
        </w:rPr>
      </w:pPr>
      <w:r w:rsidRPr="00C2215B">
        <w:rPr>
          <w:sz w:val="24"/>
          <w:szCs w:val="24"/>
        </w:rPr>
        <w:t>with the Local Government Association Code of Conduct which states:</w:t>
      </w:r>
    </w:p>
    <w:p w14:paraId="1A1F8B5E" w14:textId="47325C41" w:rsidR="006F68FD" w:rsidRPr="00C2215B" w:rsidRDefault="006F68FD" w:rsidP="009C36BB">
      <w:pPr>
        <w:pStyle w:val="BodyTextIndent"/>
        <w:rPr>
          <w:sz w:val="24"/>
          <w:szCs w:val="24"/>
        </w:rPr>
      </w:pPr>
    </w:p>
    <w:p w14:paraId="7F89D4C6" w14:textId="77777777" w:rsidR="006F68FD" w:rsidRPr="00C2215B" w:rsidRDefault="006F68FD" w:rsidP="009C36BB">
      <w:pPr>
        <w:pStyle w:val="BodyTextIndent"/>
        <w:rPr>
          <w:sz w:val="24"/>
          <w:szCs w:val="24"/>
        </w:rPr>
      </w:pPr>
      <w:r w:rsidRPr="00C2215B">
        <w:rPr>
          <w:sz w:val="24"/>
          <w:szCs w:val="24"/>
        </w:rPr>
        <w:t xml:space="preserve">General Conduct </w:t>
      </w:r>
    </w:p>
    <w:p w14:paraId="13780DF9" w14:textId="77777777" w:rsidR="006F68FD" w:rsidRPr="00C2215B" w:rsidRDefault="006F68FD" w:rsidP="006F68FD">
      <w:pPr>
        <w:pStyle w:val="BodyTextIndent"/>
        <w:rPr>
          <w:sz w:val="24"/>
          <w:szCs w:val="24"/>
        </w:rPr>
      </w:pPr>
    </w:p>
    <w:p w14:paraId="4B972BB8" w14:textId="5D0467FA" w:rsidR="006F68FD" w:rsidRPr="00C2215B" w:rsidRDefault="006F68FD" w:rsidP="006F68FD">
      <w:pPr>
        <w:pStyle w:val="BodyTextIndent"/>
        <w:rPr>
          <w:sz w:val="24"/>
          <w:szCs w:val="24"/>
        </w:rPr>
      </w:pPr>
      <w:r w:rsidRPr="00C2215B">
        <w:rPr>
          <w:sz w:val="24"/>
          <w:szCs w:val="24"/>
        </w:rPr>
        <w:t>1</w:t>
      </w:r>
      <w:r w:rsidRPr="00C2215B">
        <w:rPr>
          <w:sz w:val="24"/>
          <w:szCs w:val="24"/>
        </w:rPr>
        <w:tab/>
        <w:t xml:space="preserve">Respect </w:t>
      </w:r>
    </w:p>
    <w:p w14:paraId="40F1C95E" w14:textId="77777777" w:rsidR="006F68FD" w:rsidRPr="00C2215B" w:rsidRDefault="006F68FD" w:rsidP="006F68FD">
      <w:pPr>
        <w:pStyle w:val="BodyTextIndent"/>
        <w:rPr>
          <w:sz w:val="24"/>
          <w:szCs w:val="24"/>
        </w:rPr>
      </w:pPr>
    </w:p>
    <w:p w14:paraId="5CAE1E83" w14:textId="344F6E9E" w:rsidR="006F68FD" w:rsidRPr="00C2215B" w:rsidRDefault="006F68FD" w:rsidP="006F68FD">
      <w:pPr>
        <w:pStyle w:val="BodyTextIndent"/>
        <w:rPr>
          <w:sz w:val="24"/>
          <w:szCs w:val="24"/>
        </w:rPr>
      </w:pPr>
      <w:r w:rsidRPr="00C2215B">
        <w:rPr>
          <w:sz w:val="24"/>
          <w:szCs w:val="24"/>
        </w:rPr>
        <w:t xml:space="preserve">As a </w:t>
      </w:r>
      <w:r w:rsidR="0081672A" w:rsidRPr="00C2215B">
        <w:rPr>
          <w:sz w:val="24"/>
          <w:szCs w:val="24"/>
        </w:rPr>
        <w:t>Councillor</w:t>
      </w:r>
      <w:r w:rsidRPr="00C2215B">
        <w:rPr>
          <w:sz w:val="24"/>
          <w:szCs w:val="24"/>
        </w:rPr>
        <w:t xml:space="preserve">: </w:t>
      </w:r>
    </w:p>
    <w:p w14:paraId="7E1E0711" w14:textId="77777777" w:rsidR="006F68FD" w:rsidRPr="00C2215B" w:rsidRDefault="006F68FD" w:rsidP="009C36BB">
      <w:pPr>
        <w:pStyle w:val="BodyTextIndent"/>
        <w:rPr>
          <w:sz w:val="24"/>
          <w:szCs w:val="24"/>
        </w:rPr>
      </w:pPr>
    </w:p>
    <w:p w14:paraId="251A3A83" w14:textId="2818AB74" w:rsidR="006F68FD" w:rsidRPr="00C2215B" w:rsidRDefault="006F68FD" w:rsidP="006F68FD">
      <w:pPr>
        <w:pStyle w:val="BodyTextIndent"/>
        <w:ind w:left="0" w:firstLine="0"/>
        <w:rPr>
          <w:sz w:val="24"/>
          <w:szCs w:val="24"/>
        </w:rPr>
      </w:pPr>
      <w:r w:rsidRPr="00C2215B">
        <w:rPr>
          <w:sz w:val="24"/>
          <w:szCs w:val="24"/>
        </w:rPr>
        <w:t xml:space="preserve">Treat other </w:t>
      </w:r>
      <w:r w:rsidR="0081672A" w:rsidRPr="00C2215B">
        <w:rPr>
          <w:sz w:val="24"/>
          <w:szCs w:val="24"/>
        </w:rPr>
        <w:t>Councillors</w:t>
      </w:r>
      <w:r w:rsidRPr="00C2215B">
        <w:rPr>
          <w:sz w:val="24"/>
          <w:szCs w:val="24"/>
        </w:rPr>
        <w:t xml:space="preserve"> and members of the public with respect. </w:t>
      </w:r>
    </w:p>
    <w:p w14:paraId="0911CF1E" w14:textId="77777777" w:rsidR="006F68FD" w:rsidRPr="00C2215B" w:rsidRDefault="006F68FD" w:rsidP="009C36BB">
      <w:pPr>
        <w:pStyle w:val="BodyTextIndent"/>
        <w:rPr>
          <w:sz w:val="24"/>
          <w:szCs w:val="24"/>
        </w:rPr>
      </w:pPr>
    </w:p>
    <w:p w14:paraId="11B1F79E" w14:textId="77777777" w:rsidR="006F68FD" w:rsidRPr="00C2215B" w:rsidRDefault="006F68FD" w:rsidP="006F68FD">
      <w:pPr>
        <w:pStyle w:val="BodyTextIndent"/>
        <w:rPr>
          <w:sz w:val="24"/>
          <w:szCs w:val="24"/>
        </w:rPr>
      </w:pPr>
      <w:r w:rsidRPr="00C2215B">
        <w:rPr>
          <w:sz w:val="24"/>
          <w:szCs w:val="24"/>
        </w:rPr>
        <w:t xml:space="preserve">Treat local authority employees, employees and representatives of partner organisations and </w:t>
      </w:r>
    </w:p>
    <w:p w14:paraId="6316B760" w14:textId="7503110C" w:rsidR="006F68FD" w:rsidRPr="00C2215B" w:rsidRDefault="006F68FD" w:rsidP="006F68FD">
      <w:pPr>
        <w:pStyle w:val="BodyTextIndent"/>
        <w:rPr>
          <w:sz w:val="24"/>
          <w:szCs w:val="24"/>
        </w:rPr>
      </w:pPr>
      <w:r w:rsidRPr="00C2215B">
        <w:rPr>
          <w:sz w:val="24"/>
          <w:szCs w:val="24"/>
        </w:rPr>
        <w:t>those volunteering for the local authority with respect and respect the role they play.</w:t>
      </w:r>
    </w:p>
    <w:p w14:paraId="4CEB371C" w14:textId="77777777" w:rsidR="006F68FD" w:rsidRPr="00C2215B" w:rsidRDefault="006F68FD" w:rsidP="006F68FD">
      <w:pPr>
        <w:pStyle w:val="BodyTextIndent"/>
        <w:rPr>
          <w:sz w:val="24"/>
          <w:szCs w:val="24"/>
        </w:rPr>
      </w:pPr>
    </w:p>
    <w:p w14:paraId="5E372393" w14:textId="17BB7DD3" w:rsidR="006F68FD" w:rsidRPr="00C2215B" w:rsidRDefault="006F68FD" w:rsidP="006F68FD">
      <w:pPr>
        <w:pStyle w:val="BodyTextIndent"/>
        <w:ind w:left="0" w:firstLine="0"/>
        <w:rPr>
          <w:sz w:val="24"/>
          <w:szCs w:val="24"/>
        </w:rPr>
      </w:pPr>
      <w:r w:rsidRPr="00C2215B">
        <w:rPr>
          <w:sz w:val="24"/>
          <w:szCs w:val="24"/>
        </w:rPr>
        <w:t>2</w:t>
      </w:r>
      <w:r w:rsidRPr="00C2215B">
        <w:rPr>
          <w:sz w:val="24"/>
          <w:szCs w:val="24"/>
        </w:rPr>
        <w:tab/>
        <w:t xml:space="preserve">Bullying, harassment and discrimination </w:t>
      </w:r>
    </w:p>
    <w:p w14:paraId="21683952" w14:textId="77777777" w:rsidR="006F68FD" w:rsidRPr="00C2215B" w:rsidRDefault="006F68FD" w:rsidP="006F68FD">
      <w:pPr>
        <w:pStyle w:val="BodyTextIndent"/>
        <w:ind w:left="0" w:firstLine="0"/>
        <w:rPr>
          <w:sz w:val="24"/>
          <w:szCs w:val="24"/>
        </w:rPr>
      </w:pPr>
    </w:p>
    <w:p w14:paraId="150927AE" w14:textId="33153FD7" w:rsidR="006F68FD" w:rsidRPr="00C2215B" w:rsidRDefault="006F68FD" w:rsidP="006F68FD">
      <w:pPr>
        <w:pStyle w:val="BodyTextIndent"/>
        <w:ind w:left="0" w:firstLine="0"/>
        <w:rPr>
          <w:sz w:val="24"/>
          <w:szCs w:val="24"/>
        </w:rPr>
      </w:pPr>
      <w:r w:rsidRPr="00C2215B">
        <w:rPr>
          <w:sz w:val="24"/>
          <w:szCs w:val="24"/>
        </w:rPr>
        <w:t xml:space="preserve">As a </w:t>
      </w:r>
      <w:r w:rsidR="0081672A" w:rsidRPr="00C2215B">
        <w:rPr>
          <w:sz w:val="24"/>
          <w:szCs w:val="24"/>
        </w:rPr>
        <w:t>Councillor</w:t>
      </w:r>
      <w:r w:rsidRPr="00C2215B">
        <w:rPr>
          <w:sz w:val="24"/>
          <w:szCs w:val="24"/>
        </w:rPr>
        <w:t xml:space="preserve">: </w:t>
      </w:r>
    </w:p>
    <w:p w14:paraId="1C8F9117" w14:textId="77777777" w:rsidR="006F68FD" w:rsidRPr="00C2215B" w:rsidRDefault="006F68FD" w:rsidP="006F68FD">
      <w:pPr>
        <w:pStyle w:val="BodyTextIndent"/>
        <w:ind w:left="0" w:firstLine="0"/>
        <w:rPr>
          <w:sz w:val="24"/>
          <w:szCs w:val="24"/>
        </w:rPr>
      </w:pPr>
    </w:p>
    <w:p w14:paraId="7C62FDA5" w14:textId="7F006DF1" w:rsidR="006F68FD" w:rsidRPr="00C2215B" w:rsidRDefault="006F68FD" w:rsidP="006F68FD">
      <w:pPr>
        <w:pStyle w:val="BodyTextIndent"/>
        <w:ind w:left="0" w:firstLine="0"/>
        <w:rPr>
          <w:sz w:val="24"/>
          <w:szCs w:val="24"/>
        </w:rPr>
      </w:pPr>
      <w:r w:rsidRPr="00C2215B">
        <w:rPr>
          <w:sz w:val="24"/>
          <w:szCs w:val="24"/>
        </w:rPr>
        <w:t xml:space="preserve">Do not bully any person. </w:t>
      </w:r>
    </w:p>
    <w:p w14:paraId="44741FDF" w14:textId="77777777" w:rsidR="006F68FD" w:rsidRPr="00C2215B" w:rsidRDefault="006F68FD" w:rsidP="006F68FD">
      <w:pPr>
        <w:pStyle w:val="BodyTextIndent"/>
        <w:ind w:left="0" w:firstLine="0"/>
        <w:rPr>
          <w:sz w:val="24"/>
          <w:szCs w:val="24"/>
        </w:rPr>
      </w:pPr>
    </w:p>
    <w:p w14:paraId="72351E1C" w14:textId="4E86AAFD" w:rsidR="006F68FD" w:rsidRPr="00C2215B" w:rsidRDefault="006F68FD" w:rsidP="006F68FD">
      <w:pPr>
        <w:pStyle w:val="BodyTextIndent"/>
        <w:ind w:left="0" w:firstLine="0"/>
        <w:rPr>
          <w:sz w:val="24"/>
          <w:szCs w:val="24"/>
        </w:rPr>
      </w:pPr>
      <w:r w:rsidRPr="00C2215B">
        <w:rPr>
          <w:sz w:val="24"/>
          <w:szCs w:val="24"/>
        </w:rPr>
        <w:t xml:space="preserve">Do not harass any person. </w:t>
      </w:r>
    </w:p>
    <w:p w14:paraId="3F8D500F" w14:textId="77777777" w:rsidR="006F68FD" w:rsidRPr="00C2215B" w:rsidRDefault="006F68FD" w:rsidP="006F68FD">
      <w:pPr>
        <w:pStyle w:val="BodyTextIndent"/>
        <w:ind w:left="0" w:firstLine="0"/>
        <w:rPr>
          <w:sz w:val="24"/>
          <w:szCs w:val="24"/>
        </w:rPr>
      </w:pPr>
    </w:p>
    <w:p w14:paraId="2BBD1F03" w14:textId="1F5A903E" w:rsidR="006F68FD" w:rsidRPr="00C2215B" w:rsidRDefault="006F68FD" w:rsidP="006F68FD">
      <w:pPr>
        <w:pStyle w:val="BodyTextIndent"/>
        <w:ind w:left="0" w:firstLine="0"/>
        <w:rPr>
          <w:sz w:val="24"/>
          <w:szCs w:val="24"/>
        </w:rPr>
      </w:pPr>
      <w:r w:rsidRPr="00C2215B">
        <w:rPr>
          <w:sz w:val="24"/>
          <w:szCs w:val="24"/>
        </w:rPr>
        <w:t>Do not discriminate unlawfully against any person.</w:t>
      </w:r>
    </w:p>
    <w:p w14:paraId="7050BB69" w14:textId="77777777" w:rsidR="006F68FD" w:rsidRPr="00C2215B" w:rsidRDefault="006F68FD" w:rsidP="009C36BB">
      <w:pPr>
        <w:pStyle w:val="Heading1"/>
        <w:rPr>
          <w:sz w:val="24"/>
          <w:szCs w:val="24"/>
          <w:u w:val="none"/>
        </w:rPr>
      </w:pPr>
    </w:p>
    <w:p w14:paraId="35E9220D" w14:textId="4ABDD993" w:rsidR="001F2F44" w:rsidRPr="00C2215B" w:rsidRDefault="00B16A97" w:rsidP="009C36BB">
      <w:pPr>
        <w:pStyle w:val="Heading1"/>
        <w:rPr>
          <w:sz w:val="24"/>
          <w:szCs w:val="24"/>
          <w:u w:val="none"/>
        </w:rPr>
      </w:pPr>
      <w:r w:rsidRPr="00C2215B">
        <w:rPr>
          <w:sz w:val="24"/>
          <w:szCs w:val="24"/>
          <w:u w:val="none"/>
        </w:rPr>
        <w:t xml:space="preserve">Definitions Of Bullying And Harassment </w:t>
      </w:r>
    </w:p>
    <w:p w14:paraId="4BCC16E7" w14:textId="77777777" w:rsidR="001F2F44" w:rsidRPr="00C2215B" w:rsidRDefault="001F2F44" w:rsidP="009C36BB">
      <w:r w:rsidRPr="00C2215B">
        <w:rPr>
          <w:b/>
          <w:bCs/>
          <w:i/>
          <w:iCs/>
        </w:rPr>
        <w:t>Bullying</w:t>
      </w:r>
      <w:r w:rsidRPr="00C2215B">
        <w:t xml:space="preserve"> may be characterised as:</w:t>
      </w:r>
    </w:p>
    <w:p w14:paraId="6F976F03" w14:textId="77777777" w:rsidR="001F2F44" w:rsidRPr="00C2215B" w:rsidRDefault="001F2F44" w:rsidP="009C36BB">
      <w:r w:rsidRPr="00C2215B">
        <w:t xml:space="preserve"> </w:t>
      </w:r>
    </w:p>
    <w:p w14:paraId="24D5AE6D" w14:textId="77777777" w:rsidR="00C10189" w:rsidRPr="00C2215B" w:rsidRDefault="001F2F44" w:rsidP="009C36BB">
      <w:pPr>
        <w:pStyle w:val="BodyTextIndent"/>
        <w:rPr>
          <w:sz w:val="24"/>
          <w:szCs w:val="24"/>
        </w:rPr>
      </w:pPr>
      <w:r w:rsidRPr="00C2215B">
        <w:rPr>
          <w:sz w:val="24"/>
          <w:szCs w:val="24"/>
        </w:rPr>
        <w:t>Offensive, intimidating, malicious or insulting behaviour, an abuse or misuse of power</w:t>
      </w:r>
    </w:p>
    <w:p w14:paraId="1F8AB0CA" w14:textId="08DD175B" w:rsidR="001F2F44" w:rsidRPr="00C2215B" w:rsidRDefault="001F2F44" w:rsidP="009C36BB">
      <w:pPr>
        <w:pStyle w:val="BodyTextIndent"/>
        <w:rPr>
          <w:sz w:val="24"/>
          <w:szCs w:val="24"/>
        </w:rPr>
      </w:pPr>
      <w:r w:rsidRPr="00C2215B">
        <w:rPr>
          <w:sz w:val="24"/>
          <w:szCs w:val="24"/>
        </w:rPr>
        <w:t>through means intended to undermine, humiliate, denigrate or injure the recipient</w:t>
      </w:r>
    </w:p>
    <w:p w14:paraId="26AD0209" w14:textId="77777777" w:rsidR="001F2F44" w:rsidRPr="00C2215B" w:rsidRDefault="001F2F44" w:rsidP="009C36BB">
      <w:r w:rsidRPr="00C2215B">
        <w:t xml:space="preserve"> </w:t>
      </w:r>
    </w:p>
    <w:p w14:paraId="5633E624" w14:textId="77777777" w:rsidR="001F2F44" w:rsidRPr="00C2215B" w:rsidRDefault="001F2F44" w:rsidP="009C36BB">
      <w:r w:rsidRPr="00C2215B">
        <w:rPr>
          <w:b/>
          <w:bCs/>
          <w:i/>
          <w:iCs/>
        </w:rPr>
        <w:t>Harassment</w:t>
      </w:r>
      <w:r w:rsidRPr="00C2215B">
        <w:t>, in general terms, is:</w:t>
      </w:r>
    </w:p>
    <w:p w14:paraId="2010C8E0" w14:textId="77777777" w:rsidR="001F2F44" w:rsidRPr="00C2215B" w:rsidRDefault="001F2F44" w:rsidP="009C36BB">
      <w:r w:rsidRPr="00C2215B">
        <w:t xml:space="preserve"> </w:t>
      </w:r>
    </w:p>
    <w:p w14:paraId="7818BADC" w14:textId="77777777" w:rsidR="00C10189" w:rsidRPr="00C2215B" w:rsidRDefault="001F2F44" w:rsidP="009C36BB">
      <w:pPr>
        <w:pStyle w:val="BodyTextIndent"/>
        <w:rPr>
          <w:sz w:val="24"/>
          <w:szCs w:val="24"/>
        </w:rPr>
      </w:pPr>
      <w:r w:rsidRPr="00C2215B">
        <w:rPr>
          <w:sz w:val="24"/>
          <w:szCs w:val="24"/>
        </w:rPr>
        <w:t>Unwanted conduct affecting the dignity of men and women in the workplace. It may be</w:t>
      </w:r>
    </w:p>
    <w:p w14:paraId="10697CE8" w14:textId="77777777" w:rsidR="00C10189" w:rsidRPr="00C2215B" w:rsidRDefault="001F2F44" w:rsidP="009C36BB">
      <w:pPr>
        <w:pStyle w:val="BodyTextIndent"/>
        <w:rPr>
          <w:sz w:val="24"/>
          <w:szCs w:val="24"/>
        </w:rPr>
      </w:pPr>
      <w:r w:rsidRPr="00C2215B">
        <w:rPr>
          <w:sz w:val="24"/>
          <w:szCs w:val="24"/>
        </w:rPr>
        <w:t>related to age, sex, race, disability, sexual orientation, religion, nationality or any personal</w:t>
      </w:r>
    </w:p>
    <w:p w14:paraId="75D58707" w14:textId="77777777" w:rsidR="00C10189" w:rsidRPr="00C2215B" w:rsidRDefault="001F2F44" w:rsidP="009C36BB">
      <w:pPr>
        <w:pStyle w:val="BodyTextIndent"/>
        <w:rPr>
          <w:sz w:val="24"/>
          <w:szCs w:val="24"/>
        </w:rPr>
      </w:pPr>
      <w:r w:rsidRPr="00C2215B">
        <w:rPr>
          <w:sz w:val="24"/>
          <w:szCs w:val="24"/>
        </w:rPr>
        <w:t>characteristic of the individual, and may be persistent or an isolated incident. The key is that</w:t>
      </w:r>
    </w:p>
    <w:p w14:paraId="3EF6EC07" w14:textId="4CB5CF10" w:rsidR="001F2F44" w:rsidRPr="00C2215B" w:rsidRDefault="001F2F44" w:rsidP="009C36BB">
      <w:pPr>
        <w:pStyle w:val="BodyTextIndent"/>
        <w:rPr>
          <w:sz w:val="24"/>
          <w:szCs w:val="24"/>
        </w:rPr>
      </w:pPr>
      <w:r w:rsidRPr="00C2215B">
        <w:rPr>
          <w:sz w:val="24"/>
          <w:szCs w:val="24"/>
        </w:rPr>
        <w:t>the actions or comments are viewed as demeaning and unacceptable to the recipient.</w:t>
      </w:r>
    </w:p>
    <w:p w14:paraId="21C99A4B" w14:textId="77777777" w:rsidR="001F2F44" w:rsidRPr="00C2215B" w:rsidRDefault="001F2F44" w:rsidP="009C36BB">
      <w:r w:rsidRPr="00C2215B">
        <w:t xml:space="preserve"> </w:t>
      </w:r>
    </w:p>
    <w:p w14:paraId="39AAE7C2" w14:textId="77777777" w:rsidR="00C10189" w:rsidRPr="00C2215B" w:rsidRDefault="001F2F44" w:rsidP="009C36BB">
      <w:pPr>
        <w:pStyle w:val="BodyTextIndent"/>
        <w:rPr>
          <w:sz w:val="24"/>
          <w:szCs w:val="24"/>
        </w:rPr>
      </w:pPr>
      <w:r w:rsidRPr="00C2215B">
        <w:rPr>
          <w:sz w:val="24"/>
          <w:szCs w:val="24"/>
        </w:rPr>
        <w:t>Bullying and harassment do not need to be face to face, they may be by written</w:t>
      </w:r>
    </w:p>
    <w:p w14:paraId="4E30E93D" w14:textId="687A5F67" w:rsidR="001F2F44" w:rsidRPr="00C2215B" w:rsidRDefault="001F2F44" w:rsidP="009C36BB">
      <w:pPr>
        <w:pStyle w:val="BodyTextIndent"/>
        <w:rPr>
          <w:sz w:val="24"/>
          <w:szCs w:val="24"/>
        </w:rPr>
      </w:pPr>
      <w:r w:rsidRPr="00C2215B">
        <w:rPr>
          <w:sz w:val="24"/>
          <w:szCs w:val="24"/>
        </w:rPr>
        <w:t>communications, electronic (e) mail, and telephone.</w:t>
      </w:r>
    </w:p>
    <w:p w14:paraId="4570B9A1" w14:textId="77777777" w:rsidR="001F2F44" w:rsidRPr="00C2215B" w:rsidRDefault="001F2F44" w:rsidP="009C36BB"/>
    <w:p w14:paraId="108E219E" w14:textId="7BEB7490" w:rsidR="001F2F44" w:rsidRPr="00C2215B" w:rsidRDefault="005F3D85" w:rsidP="009C36BB">
      <w:pPr>
        <w:rPr>
          <w:b/>
        </w:rPr>
      </w:pPr>
      <w:r w:rsidRPr="00C2215B">
        <w:rPr>
          <w:b/>
        </w:rPr>
        <w:t xml:space="preserve">Procedure </w:t>
      </w:r>
    </w:p>
    <w:p w14:paraId="6DBF07D5" w14:textId="76CFDF21" w:rsidR="001F2F44" w:rsidRPr="00C2215B" w:rsidRDefault="001F2F44" w:rsidP="009C36BB">
      <w:pPr>
        <w:ind w:left="720"/>
      </w:pPr>
      <w:r w:rsidRPr="00C2215B">
        <w:t xml:space="preserve">Employees who feel that they have been subjected to bullying or harassment, are encouraged to discuss the matter with the either the Clerk, Chair of the Staffing Committee or Chair of the Council as a matter of urgency.  If they feel that one </w:t>
      </w:r>
      <w:r w:rsidR="006F68FD" w:rsidRPr="00C2215B">
        <w:t xml:space="preserve">or more </w:t>
      </w:r>
      <w:r w:rsidRPr="00C2215B">
        <w:t xml:space="preserve">of the above </w:t>
      </w:r>
      <w:r w:rsidR="006F68FD" w:rsidRPr="00C2215B">
        <w:t>people are</w:t>
      </w:r>
      <w:r w:rsidRPr="00C2215B">
        <w:t xml:space="preserve"> the cause of the problem, the affected individual should address their problem to one of the other Senior Members of the Council.</w:t>
      </w:r>
    </w:p>
    <w:p w14:paraId="549C7322" w14:textId="77777777" w:rsidR="001F2F44" w:rsidRPr="00C2215B" w:rsidRDefault="001F2F44" w:rsidP="009C36BB">
      <w:pPr>
        <w:ind w:left="720"/>
      </w:pPr>
    </w:p>
    <w:p w14:paraId="10F9C9D4" w14:textId="62686CE6" w:rsidR="001F2F44" w:rsidRPr="00C2215B" w:rsidRDefault="001F2F44" w:rsidP="009C36BB">
      <w:pPr>
        <w:ind w:left="720"/>
      </w:pPr>
      <w:r w:rsidRPr="00C2215B">
        <w:t xml:space="preserve">Complaints of bullying and harassment will be investigated by the Staffing Committee, and if deemed necessary, will conduct appropriate formal </w:t>
      </w:r>
      <w:r w:rsidR="006F68FD" w:rsidRPr="00C2215B">
        <w:t xml:space="preserve">grievance and </w:t>
      </w:r>
      <w:r w:rsidRPr="00C2215B">
        <w:t xml:space="preserve">disciplinary action, or in the case of the problem having been caused by an Elected Member, recommend to Full Council </w:t>
      </w:r>
      <w:r w:rsidR="006F68FD" w:rsidRPr="00C2215B">
        <w:t>whether or not to refer the problem to the Monitoring Officer at the principle Authority.</w:t>
      </w:r>
    </w:p>
    <w:p w14:paraId="59C081C3" w14:textId="77777777" w:rsidR="001F2F44" w:rsidRPr="00C2215B" w:rsidRDefault="001F2F44" w:rsidP="009C36BB"/>
    <w:p w14:paraId="493EF513" w14:textId="77777777" w:rsidR="001F2F44" w:rsidRPr="00C2215B" w:rsidRDefault="001F2F44" w:rsidP="009C36BB">
      <w:pPr>
        <w:ind w:left="720"/>
      </w:pPr>
      <w:r w:rsidRPr="00C2215B">
        <w:t>The Staffing Committee should respond to such issues as a matter of priority.  People raising concerns about bullying and harassment will receive a quick, confidential and supportive response from the Council.</w:t>
      </w:r>
    </w:p>
    <w:p w14:paraId="0F4CAE93" w14:textId="77777777" w:rsidR="001F2F44" w:rsidRPr="00C2215B" w:rsidRDefault="001F2F44" w:rsidP="009C36BB">
      <w:pPr>
        <w:ind w:left="720"/>
      </w:pPr>
    </w:p>
    <w:p w14:paraId="0BD1FA9F" w14:textId="27CE5CD8" w:rsidR="001F2F44" w:rsidRPr="00C2215B" w:rsidRDefault="00F760EF" w:rsidP="009C36BB">
      <w:pPr>
        <w:ind w:left="720"/>
      </w:pPr>
      <w:r w:rsidRPr="00C2215B">
        <w:t>T</w:t>
      </w:r>
      <w:r w:rsidR="00F46276" w:rsidRPr="00C2215B">
        <w:t>he</w:t>
      </w:r>
      <w:r w:rsidR="001F2F44" w:rsidRPr="00C2215B">
        <w:t xml:space="preserve"> Council’s policy is to encourage Employees and Elected Members to report these problems, and if possible, to commit the matter to a written statement.  By doing so this allows the Council to address the matter efficiently and in a constructive manner, which it is hoped will result in a quick and effective resolution of the problem.</w:t>
      </w:r>
    </w:p>
    <w:p w14:paraId="1188689A" w14:textId="77777777" w:rsidR="001F2F44" w:rsidRPr="00C2215B" w:rsidRDefault="001F2F44" w:rsidP="009C36BB">
      <w:pPr>
        <w:ind w:left="720"/>
      </w:pPr>
    </w:p>
    <w:p w14:paraId="39219052" w14:textId="417BBD54" w:rsidR="001F2F44" w:rsidRPr="00C2215B" w:rsidRDefault="001F2F44" w:rsidP="009C36BB">
      <w:pPr>
        <w:ind w:left="720"/>
      </w:pPr>
      <w:r w:rsidRPr="00C2215B">
        <w:t>Should an Employee not wish to commit their concerns to a written statement, the Councillor they report the problem to</w:t>
      </w:r>
      <w:r w:rsidR="00227A2F" w:rsidRPr="00C2215B">
        <w:t>,</w:t>
      </w:r>
      <w:r w:rsidRPr="00C2215B">
        <w:t xml:space="preserve"> will make a written note of what they have been told, including the fact that the Employee does not wish to raise a formal complaint, or prefers to remain anonymous.  The purpose of making such notes is to help protect all those involved in the matter, whilst respecting the wishes of the Employee who raised the matter.</w:t>
      </w:r>
    </w:p>
    <w:p w14:paraId="57AA725A" w14:textId="77777777" w:rsidR="001F2F44" w:rsidRPr="00C2215B" w:rsidRDefault="001F2F44" w:rsidP="009C36BB">
      <w:pPr>
        <w:ind w:left="720"/>
      </w:pPr>
    </w:p>
    <w:p w14:paraId="40F1DB5C" w14:textId="77777777" w:rsidR="001F2F44" w:rsidRPr="00C2215B" w:rsidRDefault="001F2F44" w:rsidP="009C36BB">
      <w:pPr>
        <w:ind w:left="720"/>
      </w:pPr>
      <w:r w:rsidRPr="00C2215B">
        <w:t xml:space="preserve">With this in mind Employees should be aware that the Staffing Committee will be informed that a concern has been raised regarding an individual or group of individuals conduct towards a member of staff. The anonymity of the person raising the concern will be preserved. However should concerns be raised from more than one </w:t>
      </w:r>
      <w:r w:rsidRPr="00C2215B">
        <w:lastRenderedPageBreak/>
        <w:t>source, reasonable doubt surrounding suspected bullying and harassment within the Council will have been created. Complying with the Council’s Duty of Care to its staff, a formal investigation will be then be undertaken.</w:t>
      </w:r>
    </w:p>
    <w:p w14:paraId="19792B25" w14:textId="77777777" w:rsidR="001F2F44" w:rsidRPr="00C2215B" w:rsidRDefault="001F2F44" w:rsidP="009C36BB">
      <w:pPr>
        <w:ind w:left="720"/>
      </w:pPr>
    </w:p>
    <w:p w14:paraId="5878F24C" w14:textId="4231AEFC" w:rsidR="001F2F44" w:rsidRPr="00C2215B" w:rsidRDefault="001F2F44" w:rsidP="009C36BB">
      <w:pPr>
        <w:ind w:left="720"/>
      </w:pPr>
      <w:r w:rsidRPr="00C2215B">
        <w:t xml:space="preserve">Acts of bullying and harassment </w:t>
      </w:r>
      <w:r w:rsidR="00227A2F" w:rsidRPr="00C2215B">
        <w:t xml:space="preserve">by Employees </w:t>
      </w:r>
      <w:r w:rsidRPr="00C2215B">
        <w:t xml:space="preserve">are considered to be Gross Misconduct by </w:t>
      </w:r>
      <w:r w:rsidR="00F46276" w:rsidRPr="00C2215B">
        <w:t xml:space="preserve">the </w:t>
      </w:r>
      <w:r w:rsidRPr="00C2215B">
        <w:t xml:space="preserve">Council and would usually result in dismissal. </w:t>
      </w:r>
    </w:p>
    <w:p w14:paraId="32F42EDE" w14:textId="77777777" w:rsidR="001F2F44" w:rsidRPr="00C2215B" w:rsidRDefault="001F2F44" w:rsidP="009C36BB">
      <w:pPr>
        <w:ind w:left="720"/>
      </w:pPr>
    </w:p>
    <w:p w14:paraId="1468CF94" w14:textId="734587C1" w:rsidR="00227A2F" w:rsidRPr="00C2215B" w:rsidRDefault="001F2F44" w:rsidP="00227A2F">
      <w:pPr>
        <w:pStyle w:val="NoSpacing"/>
        <w:ind w:left="709"/>
        <w:rPr>
          <w:rFonts w:ascii="Times New Roman" w:eastAsia="Times New Roman" w:hAnsi="Times New Roman" w:cs="Times New Roman"/>
          <w:sz w:val="24"/>
          <w:szCs w:val="24"/>
        </w:rPr>
      </w:pPr>
      <w:r w:rsidRPr="00C2215B">
        <w:rPr>
          <w:rFonts w:ascii="Times New Roman" w:hAnsi="Times New Roman" w:cs="Times New Roman"/>
          <w:sz w:val="24"/>
          <w:szCs w:val="24"/>
        </w:rPr>
        <w:t xml:space="preserve">If a Councillor is found to have been guilty of bullying and harassment, the Council will take all appropriate action available to it within the current statutory framework, to resolve the problem.  </w:t>
      </w:r>
      <w:r w:rsidR="00227A2F" w:rsidRPr="00C2215B">
        <w:rPr>
          <w:rFonts w:ascii="Times New Roman" w:eastAsia="Times New Roman" w:hAnsi="Times New Roman" w:cs="Times New Roman"/>
          <w:sz w:val="24"/>
          <w:szCs w:val="24"/>
        </w:rPr>
        <w:t xml:space="preserve">Any Formal Grievance complaint, which concerns the conduct of a Councillor, will be addressed as a Code of Conduct complaint by the Council and will be referred to the </w:t>
      </w:r>
      <w:r w:rsidR="0081672A" w:rsidRPr="00C2215B">
        <w:rPr>
          <w:rFonts w:ascii="Times New Roman" w:eastAsia="Times New Roman" w:hAnsi="Times New Roman" w:cs="Times New Roman"/>
          <w:sz w:val="24"/>
          <w:szCs w:val="24"/>
        </w:rPr>
        <w:t>Principal</w:t>
      </w:r>
      <w:r w:rsidR="00227A2F" w:rsidRPr="00C2215B">
        <w:rPr>
          <w:rFonts w:ascii="Times New Roman" w:eastAsia="Times New Roman" w:hAnsi="Times New Roman" w:cs="Times New Roman"/>
          <w:sz w:val="24"/>
          <w:szCs w:val="24"/>
        </w:rPr>
        <w:t xml:space="preserve"> Authority’s Monitoring Officer.  This Council will not address the Employee’s Formal Grievance against an Elected Member. It will be addressed by the Monitoring Officer.</w:t>
      </w:r>
    </w:p>
    <w:p w14:paraId="59FDC2A1" w14:textId="13F028A0" w:rsidR="001F2F44" w:rsidRPr="00C2215B" w:rsidRDefault="001F2F44" w:rsidP="00227A2F">
      <w:pPr>
        <w:ind w:left="720"/>
        <w:rPr>
          <w:rFonts w:eastAsia="Times New Roman"/>
        </w:rPr>
      </w:pPr>
    </w:p>
    <w:p w14:paraId="29B93C3D" w14:textId="318399B9" w:rsidR="00B1396E" w:rsidRPr="00C2215B" w:rsidRDefault="00B1396E" w:rsidP="009C36BB">
      <w:pPr>
        <w:rPr>
          <w:rFonts w:eastAsia="Times New Roman"/>
        </w:rPr>
      </w:pPr>
    </w:p>
    <w:p w14:paraId="20AD0DD3" w14:textId="29F8134C" w:rsidR="00AD7B87" w:rsidRPr="00C2215B" w:rsidRDefault="00AD7B87" w:rsidP="009C36BB">
      <w:pPr>
        <w:rPr>
          <w:rFonts w:eastAsia="Times New Roman"/>
        </w:rPr>
      </w:pPr>
    </w:p>
    <w:p w14:paraId="2D091491" w14:textId="5066BCDE" w:rsidR="00AD7B87" w:rsidRPr="00C2215B" w:rsidRDefault="00AD7B87" w:rsidP="009C36BB">
      <w:pPr>
        <w:rPr>
          <w:rFonts w:eastAsia="Times New Roman"/>
        </w:rPr>
      </w:pPr>
    </w:p>
    <w:p w14:paraId="10686159" w14:textId="0F6B5EDD" w:rsidR="00AD7B87" w:rsidRPr="00C2215B" w:rsidRDefault="00AD7B87" w:rsidP="009C36BB">
      <w:pPr>
        <w:rPr>
          <w:rFonts w:eastAsia="Times New Roman"/>
        </w:rPr>
      </w:pPr>
    </w:p>
    <w:p w14:paraId="2522FB5C" w14:textId="4A11BF4E" w:rsidR="00AD7B87" w:rsidRPr="00C2215B" w:rsidRDefault="00AD7B87" w:rsidP="009C36BB">
      <w:pPr>
        <w:rPr>
          <w:rFonts w:eastAsia="Times New Roman"/>
        </w:rPr>
      </w:pPr>
    </w:p>
    <w:p w14:paraId="25E4E6BC" w14:textId="59747424" w:rsidR="00AD7B87" w:rsidRPr="00C2215B" w:rsidRDefault="00AD7B87" w:rsidP="009C36BB">
      <w:pPr>
        <w:rPr>
          <w:rFonts w:eastAsia="Times New Roman"/>
        </w:rPr>
      </w:pPr>
    </w:p>
    <w:p w14:paraId="63986B9B" w14:textId="6965140A" w:rsidR="00AD7B87" w:rsidRPr="00C2215B" w:rsidRDefault="00AD7B87" w:rsidP="009C36BB">
      <w:pPr>
        <w:rPr>
          <w:rFonts w:eastAsia="Times New Roman"/>
        </w:rPr>
      </w:pPr>
    </w:p>
    <w:p w14:paraId="65BEB1B3" w14:textId="5FB419B6" w:rsidR="00AD7B87" w:rsidRPr="00C2215B" w:rsidRDefault="00AD7B87" w:rsidP="009C36BB">
      <w:pPr>
        <w:rPr>
          <w:rFonts w:eastAsia="Times New Roman"/>
        </w:rPr>
      </w:pPr>
    </w:p>
    <w:p w14:paraId="1B4B345C" w14:textId="2F246DB6" w:rsidR="00AD7B87" w:rsidRPr="00C2215B" w:rsidRDefault="00AD7B87" w:rsidP="009C36BB">
      <w:pPr>
        <w:rPr>
          <w:rFonts w:eastAsia="Times New Roman"/>
        </w:rPr>
      </w:pPr>
    </w:p>
    <w:p w14:paraId="2391B31D" w14:textId="27912AC4" w:rsidR="00AD7B87" w:rsidRPr="00C2215B" w:rsidRDefault="00AD7B87" w:rsidP="009C36BB">
      <w:pPr>
        <w:rPr>
          <w:rFonts w:eastAsia="Times New Roman"/>
        </w:rPr>
      </w:pPr>
    </w:p>
    <w:p w14:paraId="072262C5" w14:textId="4D33D092" w:rsidR="00AD7B87" w:rsidRPr="00C2215B" w:rsidRDefault="00AD7B87" w:rsidP="009C36BB">
      <w:pPr>
        <w:rPr>
          <w:rFonts w:eastAsia="Times New Roman"/>
        </w:rPr>
      </w:pPr>
    </w:p>
    <w:p w14:paraId="57D542EF" w14:textId="2B75B91F" w:rsidR="00AD7B87" w:rsidRPr="00C2215B" w:rsidRDefault="00AD7B87" w:rsidP="009C36BB">
      <w:pPr>
        <w:rPr>
          <w:rFonts w:eastAsia="Times New Roman"/>
        </w:rPr>
      </w:pPr>
    </w:p>
    <w:p w14:paraId="5E4B9C1F" w14:textId="15B14481" w:rsidR="00AD7B87" w:rsidRPr="00C2215B" w:rsidRDefault="00AD7B87" w:rsidP="009C36BB">
      <w:pPr>
        <w:rPr>
          <w:rFonts w:eastAsia="Times New Roman"/>
        </w:rPr>
      </w:pPr>
    </w:p>
    <w:p w14:paraId="4C9DCA46" w14:textId="5C65CF39" w:rsidR="00AD7B87" w:rsidRPr="00C2215B" w:rsidRDefault="00AD7B87" w:rsidP="009C36BB">
      <w:pPr>
        <w:rPr>
          <w:rFonts w:eastAsia="Times New Roman"/>
        </w:rPr>
      </w:pPr>
    </w:p>
    <w:p w14:paraId="48CB97D8" w14:textId="458D2704" w:rsidR="00AD7B87" w:rsidRPr="00C2215B" w:rsidRDefault="00AD7B87" w:rsidP="009C36BB">
      <w:pPr>
        <w:rPr>
          <w:rFonts w:eastAsia="Times New Roman"/>
        </w:rPr>
      </w:pPr>
    </w:p>
    <w:p w14:paraId="531E8D5C" w14:textId="5621D225" w:rsidR="00AD7B87" w:rsidRPr="00C2215B" w:rsidRDefault="00AD7B87" w:rsidP="009C36BB">
      <w:pPr>
        <w:rPr>
          <w:rFonts w:eastAsia="Times New Roman"/>
        </w:rPr>
      </w:pPr>
    </w:p>
    <w:p w14:paraId="6A87B978" w14:textId="73E31D3D" w:rsidR="00AD7B87" w:rsidRPr="00C2215B" w:rsidRDefault="00AD7B87" w:rsidP="009C36BB">
      <w:pPr>
        <w:rPr>
          <w:rFonts w:eastAsia="Times New Roman"/>
        </w:rPr>
      </w:pPr>
    </w:p>
    <w:p w14:paraId="6AE59588" w14:textId="04A683A9" w:rsidR="00AD7B87" w:rsidRPr="00C2215B" w:rsidRDefault="00AD7B87" w:rsidP="009C36BB">
      <w:pPr>
        <w:rPr>
          <w:rFonts w:eastAsia="Times New Roman"/>
        </w:rPr>
      </w:pPr>
    </w:p>
    <w:p w14:paraId="0315AA9D" w14:textId="713EEFB2" w:rsidR="00AD7B87" w:rsidRPr="00C2215B" w:rsidRDefault="00AD7B87" w:rsidP="009C36BB">
      <w:pPr>
        <w:rPr>
          <w:rFonts w:eastAsia="Times New Roman"/>
        </w:rPr>
      </w:pPr>
    </w:p>
    <w:p w14:paraId="167E7562" w14:textId="0C69E26F" w:rsidR="00AD7B87" w:rsidRPr="00C2215B" w:rsidRDefault="00AD7B87" w:rsidP="009C36BB">
      <w:pPr>
        <w:rPr>
          <w:rFonts w:eastAsia="Times New Roman"/>
        </w:rPr>
      </w:pPr>
    </w:p>
    <w:p w14:paraId="552067C8" w14:textId="573A4AFB" w:rsidR="00AD7B87" w:rsidRPr="00C2215B" w:rsidRDefault="00AD7B87" w:rsidP="009C36BB">
      <w:pPr>
        <w:rPr>
          <w:rFonts w:eastAsia="Times New Roman"/>
        </w:rPr>
      </w:pPr>
    </w:p>
    <w:p w14:paraId="725B6B87" w14:textId="38390CE9" w:rsidR="00AD7B87" w:rsidRPr="00C2215B" w:rsidRDefault="00AD7B87" w:rsidP="009C36BB">
      <w:pPr>
        <w:rPr>
          <w:rFonts w:eastAsia="Times New Roman"/>
        </w:rPr>
      </w:pPr>
    </w:p>
    <w:p w14:paraId="7FB10BA6" w14:textId="4618EAAC" w:rsidR="00AD7B87" w:rsidRPr="00C2215B" w:rsidRDefault="00AD7B87" w:rsidP="009C36BB">
      <w:pPr>
        <w:rPr>
          <w:rFonts w:eastAsia="Times New Roman"/>
        </w:rPr>
      </w:pPr>
    </w:p>
    <w:p w14:paraId="44EF9CA1" w14:textId="3758A5A7" w:rsidR="00AD7B87" w:rsidRPr="00C2215B" w:rsidRDefault="00AD7B87" w:rsidP="009C36BB">
      <w:pPr>
        <w:rPr>
          <w:rFonts w:eastAsia="Times New Roman"/>
        </w:rPr>
      </w:pPr>
    </w:p>
    <w:p w14:paraId="5ED7D75A" w14:textId="196D6FD0" w:rsidR="00AD7B87" w:rsidRPr="00C2215B" w:rsidRDefault="00AD7B87" w:rsidP="009C36BB">
      <w:pPr>
        <w:rPr>
          <w:rFonts w:eastAsia="Times New Roman"/>
        </w:rPr>
      </w:pPr>
    </w:p>
    <w:p w14:paraId="1667496B" w14:textId="137852F5" w:rsidR="00AD7B87" w:rsidRPr="00C2215B" w:rsidRDefault="00AD7B87" w:rsidP="009C36BB">
      <w:pPr>
        <w:rPr>
          <w:rFonts w:eastAsia="Times New Roman"/>
        </w:rPr>
      </w:pPr>
    </w:p>
    <w:p w14:paraId="0A13469E" w14:textId="2088C510" w:rsidR="00AD7B87" w:rsidRPr="00C2215B" w:rsidRDefault="00AD7B87" w:rsidP="009C36BB">
      <w:pPr>
        <w:rPr>
          <w:rFonts w:eastAsia="Times New Roman"/>
        </w:rPr>
      </w:pPr>
    </w:p>
    <w:p w14:paraId="39FCA9FD" w14:textId="2D122B13" w:rsidR="00AD7B87" w:rsidRPr="00C2215B" w:rsidRDefault="00AD7B87" w:rsidP="009C36BB">
      <w:pPr>
        <w:rPr>
          <w:rFonts w:eastAsia="Times New Roman"/>
        </w:rPr>
      </w:pPr>
    </w:p>
    <w:p w14:paraId="2D0B3B6A" w14:textId="22F31E3D" w:rsidR="00AD7B87" w:rsidRPr="00C2215B" w:rsidRDefault="00AD7B87" w:rsidP="009C36BB">
      <w:pPr>
        <w:rPr>
          <w:rFonts w:eastAsia="Times New Roman"/>
        </w:rPr>
      </w:pPr>
    </w:p>
    <w:p w14:paraId="461B4544" w14:textId="267462D2" w:rsidR="00123A41" w:rsidRPr="00C2215B" w:rsidRDefault="00123A41">
      <w:pPr>
        <w:rPr>
          <w:rFonts w:eastAsia="Times New Roman"/>
        </w:rPr>
      </w:pPr>
      <w:r w:rsidRPr="00C2215B">
        <w:rPr>
          <w:rFonts w:eastAsia="Times New Roman"/>
        </w:rPr>
        <w:br w:type="page"/>
      </w:r>
    </w:p>
    <w:p w14:paraId="0EE57662" w14:textId="3E935956" w:rsidR="001F2F44" w:rsidRPr="00C2215B" w:rsidRDefault="00B16A97" w:rsidP="00123A41">
      <w:pPr>
        <w:pStyle w:val="DefaultText"/>
        <w:numPr>
          <w:ilvl w:val="0"/>
          <w:numId w:val="61"/>
        </w:numPr>
        <w:ind w:left="426" w:hanging="284"/>
        <w:rPr>
          <w:b/>
          <w:u w:val="single"/>
        </w:rPr>
      </w:pPr>
      <w:r w:rsidRPr="00C2215B">
        <w:rPr>
          <w:b/>
          <w:u w:val="single"/>
        </w:rPr>
        <w:lastRenderedPageBreak/>
        <w:t>ILLNESS AND STATUTORY SICK PAY</w:t>
      </w:r>
    </w:p>
    <w:p w14:paraId="71496024" w14:textId="77777777" w:rsidR="00B16A97" w:rsidRPr="00C2215B" w:rsidRDefault="00B16A97" w:rsidP="009C36BB">
      <w:pPr>
        <w:pStyle w:val="DefaultText"/>
        <w:rPr>
          <w:b/>
          <w:u w:val="single"/>
        </w:rPr>
      </w:pPr>
    </w:p>
    <w:p w14:paraId="13FB35D7" w14:textId="6EFE08A3"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 xml:space="preserve">Employees should report all accidents immediately, or as soon as possible, to the Clerk or </w:t>
      </w:r>
      <w:r w:rsidR="009F3BE3" w:rsidRPr="00C2215B">
        <w:rPr>
          <w:rFonts w:ascii="Times New Roman" w:hAnsi="Times New Roman" w:cs="Times New Roman"/>
          <w:sz w:val="24"/>
          <w:szCs w:val="24"/>
        </w:rPr>
        <w:t>HR Committee</w:t>
      </w:r>
      <w:r w:rsidRPr="00C2215B">
        <w:rPr>
          <w:rFonts w:ascii="Times New Roman" w:hAnsi="Times New Roman" w:cs="Times New Roman"/>
          <w:sz w:val="24"/>
          <w:szCs w:val="24"/>
        </w:rPr>
        <w:t>; or whoever is deputising in their absence.</w:t>
      </w:r>
    </w:p>
    <w:p w14:paraId="59D05DFA"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In the event of time off due to illness:</w:t>
      </w:r>
    </w:p>
    <w:p w14:paraId="29B22294" w14:textId="77777777" w:rsidR="001F2F44" w:rsidRPr="00C2215B" w:rsidRDefault="001F2F44" w:rsidP="008D711D">
      <w:pPr>
        <w:pStyle w:val="NoSpacing"/>
        <w:numPr>
          <w:ilvl w:val="1"/>
          <w:numId w:val="48"/>
        </w:numPr>
        <w:rPr>
          <w:rFonts w:ascii="Times New Roman" w:hAnsi="Times New Roman" w:cs="Times New Roman"/>
          <w:sz w:val="24"/>
          <w:szCs w:val="24"/>
        </w:rPr>
      </w:pPr>
      <w:r w:rsidRPr="00C2215B">
        <w:rPr>
          <w:rFonts w:ascii="Times New Roman" w:hAnsi="Times New Roman" w:cs="Times New Roman"/>
          <w:sz w:val="24"/>
          <w:szCs w:val="24"/>
        </w:rPr>
        <w:t>Notification should be given as soon as possible during the first day of incapacity.</w:t>
      </w:r>
    </w:p>
    <w:p w14:paraId="31E54AAE" w14:textId="77777777" w:rsidR="001F2F44" w:rsidRPr="00C2215B" w:rsidRDefault="001F2F44" w:rsidP="008D711D">
      <w:pPr>
        <w:pStyle w:val="NoSpacing"/>
        <w:numPr>
          <w:ilvl w:val="1"/>
          <w:numId w:val="48"/>
        </w:numPr>
        <w:rPr>
          <w:rFonts w:ascii="Times New Roman" w:hAnsi="Times New Roman" w:cs="Times New Roman"/>
          <w:sz w:val="24"/>
          <w:szCs w:val="24"/>
        </w:rPr>
      </w:pPr>
      <w:r w:rsidRPr="00C2215B">
        <w:rPr>
          <w:rFonts w:ascii="Times New Roman" w:hAnsi="Times New Roman" w:cs="Times New Roman"/>
          <w:sz w:val="24"/>
          <w:szCs w:val="24"/>
        </w:rPr>
        <w:t>Employees need to complete a Council Sickness Self-Certification Form after 3 consecutive days of sickness absence.</w:t>
      </w:r>
    </w:p>
    <w:p w14:paraId="446EB08E" w14:textId="77777777" w:rsidR="001F2F44" w:rsidRPr="00C2215B" w:rsidRDefault="001F2F44" w:rsidP="008D711D">
      <w:pPr>
        <w:pStyle w:val="NoSpacing"/>
        <w:numPr>
          <w:ilvl w:val="1"/>
          <w:numId w:val="48"/>
        </w:numPr>
        <w:rPr>
          <w:rFonts w:ascii="Times New Roman" w:hAnsi="Times New Roman" w:cs="Times New Roman"/>
          <w:sz w:val="24"/>
          <w:szCs w:val="24"/>
        </w:rPr>
      </w:pPr>
      <w:r w:rsidRPr="00C2215B">
        <w:rPr>
          <w:rFonts w:ascii="Times New Roman" w:hAnsi="Times New Roman" w:cs="Times New Roman"/>
          <w:sz w:val="24"/>
          <w:szCs w:val="24"/>
        </w:rPr>
        <w:t>A GP’s Statement of illness is required after seven consecutive day’s absence.</w:t>
      </w:r>
    </w:p>
    <w:p w14:paraId="49725D95" w14:textId="4AC9A8F0" w:rsidR="001F2F44" w:rsidRPr="00C2215B" w:rsidRDefault="001F2F44" w:rsidP="008D711D">
      <w:pPr>
        <w:pStyle w:val="NoSpacing"/>
        <w:numPr>
          <w:ilvl w:val="1"/>
          <w:numId w:val="48"/>
        </w:numPr>
        <w:rPr>
          <w:rFonts w:ascii="Times New Roman" w:hAnsi="Times New Roman" w:cs="Times New Roman"/>
          <w:sz w:val="24"/>
          <w:szCs w:val="24"/>
        </w:rPr>
      </w:pPr>
      <w:r w:rsidRPr="00C2215B">
        <w:rPr>
          <w:rFonts w:ascii="Times New Roman" w:hAnsi="Times New Roman" w:cs="Times New Roman"/>
          <w:sz w:val="24"/>
          <w:szCs w:val="24"/>
        </w:rPr>
        <w:t>Unacceptable absenteeism will be addressed through disciplinary procedure.</w:t>
      </w:r>
    </w:p>
    <w:p w14:paraId="437CEC54"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Please note that failure to comply with the sickness reporting requirements may result in the Employee losing their sick pay for the period in question.</w:t>
      </w:r>
    </w:p>
    <w:p w14:paraId="0540D11F" w14:textId="26FA2AFC" w:rsidR="001F2F44" w:rsidRPr="00C2215B" w:rsidRDefault="001F2F44" w:rsidP="009C36BB">
      <w:pPr>
        <w:pStyle w:val="NoSpacing"/>
        <w:ind w:firstLine="720"/>
        <w:rPr>
          <w:rFonts w:ascii="Times New Roman" w:hAnsi="Times New Roman" w:cs="Times New Roman"/>
          <w:sz w:val="24"/>
          <w:szCs w:val="24"/>
        </w:rPr>
      </w:pPr>
      <w:r w:rsidRPr="00C2215B">
        <w:rPr>
          <w:rFonts w:ascii="Times New Roman" w:hAnsi="Times New Roman" w:cs="Times New Roman"/>
          <w:sz w:val="24"/>
          <w:szCs w:val="24"/>
        </w:rPr>
        <w:t>Employees are entitled to Council Sick Pay paid at the following rates: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843"/>
        <w:gridCol w:w="1985"/>
      </w:tblGrid>
      <w:tr w:rsidR="001F2F44" w:rsidRPr="00C2215B" w14:paraId="75061087" w14:textId="77777777" w:rsidTr="001F2F44">
        <w:tc>
          <w:tcPr>
            <w:tcW w:w="2693" w:type="dxa"/>
          </w:tcPr>
          <w:p w14:paraId="22A351A7"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Length of continuous Employment</w:t>
            </w:r>
          </w:p>
        </w:tc>
        <w:tc>
          <w:tcPr>
            <w:tcW w:w="3828" w:type="dxa"/>
            <w:gridSpan w:val="2"/>
          </w:tcPr>
          <w:p w14:paraId="6E8040C4"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Council Sick Pay Entitlement</w:t>
            </w:r>
          </w:p>
          <w:p w14:paraId="49419BE2" w14:textId="77777777" w:rsidR="001F2F44" w:rsidRPr="00C2215B" w:rsidRDefault="001F2F44" w:rsidP="009C36BB">
            <w:pPr>
              <w:pStyle w:val="NoSpacing"/>
              <w:rPr>
                <w:rFonts w:ascii="Times New Roman" w:hAnsi="Times New Roman" w:cs="Times New Roman"/>
                <w:sz w:val="24"/>
                <w:szCs w:val="24"/>
              </w:rPr>
            </w:pPr>
          </w:p>
        </w:tc>
      </w:tr>
      <w:tr w:rsidR="001F2F44" w:rsidRPr="00C2215B" w14:paraId="32A37377" w14:textId="77777777" w:rsidTr="001F2F44">
        <w:tc>
          <w:tcPr>
            <w:tcW w:w="2693" w:type="dxa"/>
          </w:tcPr>
          <w:p w14:paraId="04B50CAC" w14:textId="77777777" w:rsidR="001F2F44" w:rsidRPr="00C2215B" w:rsidRDefault="001F2F44" w:rsidP="009C36BB">
            <w:pPr>
              <w:pStyle w:val="NoSpacing"/>
              <w:rPr>
                <w:rFonts w:ascii="Times New Roman" w:hAnsi="Times New Roman" w:cs="Times New Roman"/>
                <w:sz w:val="24"/>
                <w:szCs w:val="24"/>
              </w:rPr>
            </w:pPr>
          </w:p>
        </w:tc>
        <w:tc>
          <w:tcPr>
            <w:tcW w:w="1843" w:type="dxa"/>
          </w:tcPr>
          <w:p w14:paraId="30B3DF41"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Full Pay</w:t>
            </w:r>
          </w:p>
        </w:tc>
        <w:tc>
          <w:tcPr>
            <w:tcW w:w="1985" w:type="dxa"/>
          </w:tcPr>
          <w:p w14:paraId="7F888000"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Half Pay</w:t>
            </w:r>
          </w:p>
        </w:tc>
      </w:tr>
      <w:tr w:rsidR="001F2F44" w:rsidRPr="00C2215B" w14:paraId="5D62309F" w14:textId="77777777" w:rsidTr="001F2F44">
        <w:tc>
          <w:tcPr>
            <w:tcW w:w="2693" w:type="dxa"/>
          </w:tcPr>
          <w:p w14:paraId="4391729F"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Up to 12 months</w:t>
            </w:r>
          </w:p>
        </w:tc>
        <w:tc>
          <w:tcPr>
            <w:tcW w:w="1843" w:type="dxa"/>
          </w:tcPr>
          <w:p w14:paraId="3DE72829"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SSP</w:t>
            </w:r>
          </w:p>
        </w:tc>
        <w:tc>
          <w:tcPr>
            <w:tcW w:w="1985" w:type="dxa"/>
          </w:tcPr>
          <w:p w14:paraId="67FC8409"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SSP</w:t>
            </w:r>
          </w:p>
        </w:tc>
      </w:tr>
      <w:tr w:rsidR="001F2F44" w:rsidRPr="00C2215B" w14:paraId="367D586C" w14:textId="77777777" w:rsidTr="001F2F44">
        <w:tc>
          <w:tcPr>
            <w:tcW w:w="2693" w:type="dxa"/>
          </w:tcPr>
          <w:p w14:paraId="1AF03E6C"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12 months but less than 2 years</w:t>
            </w:r>
          </w:p>
        </w:tc>
        <w:tc>
          <w:tcPr>
            <w:tcW w:w="1843" w:type="dxa"/>
          </w:tcPr>
          <w:p w14:paraId="0D9775FA"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1 month</w:t>
            </w:r>
          </w:p>
        </w:tc>
        <w:tc>
          <w:tcPr>
            <w:tcW w:w="1985" w:type="dxa"/>
          </w:tcPr>
          <w:p w14:paraId="0695A8E7"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1 month</w:t>
            </w:r>
          </w:p>
        </w:tc>
      </w:tr>
      <w:tr w:rsidR="001F2F44" w:rsidRPr="00C2215B" w14:paraId="0C97145D" w14:textId="77777777" w:rsidTr="001F2F44">
        <w:tc>
          <w:tcPr>
            <w:tcW w:w="2693" w:type="dxa"/>
          </w:tcPr>
          <w:p w14:paraId="01B5EB0C"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2 years but less than 3 years</w:t>
            </w:r>
          </w:p>
        </w:tc>
        <w:tc>
          <w:tcPr>
            <w:tcW w:w="1843" w:type="dxa"/>
          </w:tcPr>
          <w:p w14:paraId="3B06ED99"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2 months</w:t>
            </w:r>
          </w:p>
        </w:tc>
        <w:tc>
          <w:tcPr>
            <w:tcW w:w="1985" w:type="dxa"/>
          </w:tcPr>
          <w:p w14:paraId="13D5CFF1"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2 months</w:t>
            </w:r>
          </w:p>
        </w:tc>
      </w:tr>
      <w:tr w:rsidR="001F2F44" w:rsidRPr="00C2215B" w14:paraId="7B94CFDA" w14:textId="77777777" w:rsidTr="001F2F44">
        <w:tc>
          <w:tcPr>
            <w:tcW w:w="2693" w:type="dxa"/>
          </w:tcPr>
          <w:p w14:paraId="1AF4F606"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3 years but less than 4 years</w:t>
            </w:r>
          </w:p>
        </w:tc>
        <w:tc>
          <w:tcPr>
            <w:tcW w:w="1843" w:type="dxa"/>
          </w:tcPr>
          <w:p w14:paraId="428F0D89"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3 months</w:t>
            </w:r>
          </w:p>
        </w:tc>
        <w:tc>
          <w:tcPr>
            <w:tcW w:w="1985" w:type="dxa"/>
          </w:tcPr>
          <w:p w14:paraId="050713F2"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3 months</w:t>
            </w:r>
          </w:p>
        </w:tc>
      </w:tr>
      <w:tr w:rsidR="001F2F44" w:rsidRPr="00C2215B" w14:paraId="42F4E4C1" w14:textId="77777777" w:rsidTr="001F2F44">
        <w:tc>
          <w:tcPr>
            <w:tcW w:w="2693" w:type="dxa"/>
          </w:tcPr>
          <w:p w14:paraId="16F6CD18"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4 years but less than 5 years</w:t>
            </w:r>
          </w:p>
        </w:tc>
        <w:tc>
          <w:tcPr>
            <w:tcW w:w="1843" w:type="dxa"/>
          </w:tcPr>
          <w:p w14:paraId="1526BE9B"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4 months</w:t>
            </w:r>
          </w:p>
        </w:tc>
        <w:tc>
          <w:tcPr>
            <w:tcW w:w="1985" w:type="dxa"/>
          </w:tcPr>
          <w:p w14:paraId="0A6AEC38"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4 months</w:t>
            </w:r>
          </w:p>
        </w:tc>
      </w:tr>
      <w:tr w:rsidR="001F2F44" w:rsidRPr="00C2215B" w14:paraId="38ACDC89" w14:textId="77777777" w:rsidTr="001F2F44">
        <w:tc>
          <w:tcPr>
            <w:tcW w:w="2693" w:type="dxa"/>
          </w:tcPr>
          <w:p w14:paraId="47F893BC"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5 years but less than 6 years</w:t>
            </w:r>
          </w:p>
        </w:tc>
        <w:tc>
          <w:tcPr>
            <w:tcW w:w="1843" w:type="dxa"/>
          </w:tcPr>
          <w:p w14:paraId="2648620C"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5 months</w:t>
            </w:r>
          </w:p>
        </w:tc>
        <w:tc>
          <w:tcPr>
            <w:tcW w:w="1985" w:type="dxa"/>
          </w:tcPr>
          <w:p w14:paraId="41E63C87"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5 months</w:t>
            </w:r>
          </w:p>
        </w:tc>
      </w:tr>
      <w:tr w:rsidR="001F2F44" w:rsidRPr="00C2215B" w14:paraId="30C209CE" w14:textId="77777777" w:rsidTr="001F2F44">
        <w:tc>
          <w:tcPr>
            <w:tcW w:w="2693" w:type="dxa"/>
          </w:tcPr>
          <w:p w14:paraId="5A955746" w14:textId="523B4F89"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 xml:space="preserve">6 </w:t>
            </w:r>
            <w:r w:rsidR="0081672A" w:rsidRPr="00C2215B">
              <w:rPr>
                <w:rFonts w:ascii="Times New Roman" w:hAnsi="Times New Roman" w:cs="Times New Roman"/>
                <w:sz w:val="24"/>
                <w:szCs w:val="24"/>
              </w:rPr>
              <w:t>years’ service</w:t>
            </w:r>
            <w:r w:rsidRPr="00C2215B">
              <w:rPr>
                <w:rFonts w:ascii="Times New Roman" w:hAnsi="Times New Roman" w:cs="Times New Roman"/>
                <w:sz w:val="24"/>
                <w:szCs w:val="24"/>
              </w:rPr>
              <w:t xml:space="preserve"> or more</w:t>
            </w:r>
          </w:p>
        </w:tc>
        <w:tc>
          <w:tcPr>
            <w:tcW w:w="1843" w:type="dxa"/>
          </w:tcPr>
          <w:p w14:paraId="2E41FAA9"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6 months</w:t>
            </w:r>
          </w:p>
        </w:tc>
        <w:tc>
          <w:tcPr>
            <w:tcW w:w="1985" w:type="dxa"/>
          </w:tcPr>
          <w:p w14:paraId="343A0441" w14:textId="77777777" w:rsidR="001F2F44" w:rsidRPr="00C2215B" w:rsidRDefault="001F2F44" w:rsidP="009C36BB">
            <w:pPr>
              <w:pStyle w:val="NoSpacing"/>
              <w:rPr>
                <w:rFonts w:ascii="Times New Roman" w:hAnsi="Times New Roman" w:cs="Times New Roman"/>
                <w:sz w:val="24"/>
                <w:szCs w:val="24"/>
              </w:rPr>
            </w:pPr>
            <w:r w:rsidRPr="00C2215B">
              <w:rPr>
                <w:rFonts w:ascii="Times New Roman" w:hAnsi="Times New Roman" w:cs="Times New Roman"/>
                <w:sz w:val="24"/>
                <w:szCs w:val="24"/>
              </w:rPr>
              <w:t>6 months</w:t>
            </w:r>
          </w:p>
        </w:tc>
      </w:tr>
    </w:tbl>
    <w:p w14:paraId="1EFEF5A9" w14:textId="77777777" w:rsidR="001F2F44" w:rsidRPr="00C2215B" w:rsidRDefault="001F2F44" w:rsidP="009C36BB">
      <w:pPr>
        <w:pStyle w:val="NoSpacing"/>
        <w:ind w:left="720"/>
        <w:rPr>
          <w:rFonts w:ascii="Times New Roman" w:hAnsi="Times New Roman" w:cs="Times New Roman"/>
          <w:sz w:val="24"/>
          <w:szCs w:val="24"/>
        </w:rPr>
      </w:pPr>
    </w:p>
    <w:p w14:paraId="3623155C"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These payments include Statutory Sick Pay for those Employees whose weekly wage exceeds the National Insurance Lower Earnings Limit.</w:t>
      </w:r>
    </w:p>
    <w:p w14:paraId="7AF73067" w14:textId="77777777" w:rsidR="001F2F44" w:rsidRPr="00C2215B" w:rsidRDefault="001F2F44" w:rsidP="009C36BB">
      <w:pPr>
        <w:pStyle w:val="NoSpacing"/>
        <w:ind w:left="720"/>
        <w:rPr>
          <w:rFonts w:ascii="Times New Roman" w:hAnsi="Times New Roman" w:cs="Times New Roman"/>
          <w:sz w:val="24"/>
          <w:szCs w:val="24"/>
        </w:rPr>
      </w:pPr>
    </w:p>
    <w:p w14:paraId="7808D248"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 xml:space="preserve">Employees whose weekly wage exceeds the National Insurance Lower Earnings Limit are entitled to claim Statutory Sick Pay (SSP).  </w:t>
      </w:r>
    </w:p>
    <w:p w14:paraId="0577FF88" w14:textId="77777777" w:rsidR="001F2F44" w:rsidRPr="00C2215B" w:rsidRDefault="001F2F44" w:rsidP="009C36BB">
      <w:pPr>
        <w:pStyle w:val="NoSpacing"/>
        <w:rPr>
          <w:rFonts w:ascii="Times New Roman" w:hAnsi="Times New Roman" w:cs="Times New Roman"/>
          <w:sz w:val="24"/>
          <w:szCs w:val="24"/>
        </w:rPr>
      </w:pPr>
    </w:p>
    <w:p w14:paraId="6792C31F" w14:textId="2CE416C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The Council/</w:t>
      </w:r>
      <w:r w:rsidR="009F3BE3" w:rsidRPr="00C2215B">
        <w:rPr>
          <w:rFonts w:ascii="Times New Roman" w:hAnsi="Times New Roman" w:cs="Times New Roman"/>
          <w:sz w:val="24"/>
          <w:szCs w:val="24"/>
        </w:rPr>
        <w:t>HR Committee</w:t>
      </w:r>
      <w:r w:rsidRPr="00C2215B">
        <w:rPr>
          <w:rFonts w:ascii="Times New Roman" w:hAnsi="Times New Roman" w:cs="Times New Roman"/>
          <w:sz w:val="24"/>
          <w:szCs w:val="24"/>
        </w:rPr>
        <w:t xml:space="preserve"> may ask Employees who have been absent for six weeks or more through sickness, or whose health is a cause for concern for the Council, to attend a consultation with a Doctor appointed by the Council.  The Employee will be asked to give their consent to this request; however, failure to provide consent may be seen as a deliberate act to prevent a reasonable investigation by the Council’s Management.</w:t>
      </w:r>
    </w:p>
    <w:p w14:paraId="04545761" w14:textId="77777777" w:rsidR="001F2F44" w:rsidRPr="00C2215B" w:rsidRDefault="001F2F44" w:rsidP="009C36BB">
      <w:pPr>
        <w:pStyle w:val="NoSpacing"/>
        <w:rPr>
          <w:rFonts w:ascii="Times New Roman" w:hAnsi="Times New Roman" w:cs="Times New Roman"/>
          <w:sz w:val="24"/>
          <w:szCs w:val="24"/>
        </w:rPr>
      </w:pPr>
    </w:p>
    <w:p w14:paraId="32A8D2EB"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If the period of sickness exceeds the above entitlements, the Employee will be required to claim Incapacity Benefit.</w:t>
      </w:r>
    </w:p>
    <w:p w14:paraId="11B0616F" w14:textId="77777777" w:rsidR="001F2F44" w:rsidRPr="00C2215B" w:rsidRDefault="001F2F44" w:rsidP="009C36BB">
      <w:pPr>
        <w:pStyle w:val="NoSpacing"/>
        <w:rPr>
          <w:rFonts w:ascii="Times New Roman" w:hAnsi="Times New Roman" w:cs="Times New Roman"/>
          <w:sz w:val="24"/>
          <w:szCs w:val="24"/>
        </w:rPr>
      </w:pPr>
    </w:p>
    <w:p w14:paraId="36968D8E" w14:textId="5ADE1E00"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b/>
          <w:sz w:val="24"/>
          <w:szCs w:val="24"/>
        </w:rPr>
        <w:t xml:space="preserve">Medical Appointments: </w:t>
      </w:r>
      <w:r w:rsidRPr="00C2215B">
        <w:rPr>
          <w:rFonts w:ascii="Times New Roman" w:hAnsi="Times New Roman" w:cs="Times New Roman"/>
          <w:sz w:val="24"/>
          <w:szCs w:val="24"/>
        </w:rPr>
        <w:t xml:space="preserve">Staff are required to make GP and Dentist appointments outside of normal working hours. Staff attending hospital appointments are required to show an appointment card to the </w:t>
      </w:r>
      <w:r w:rsidR="009F3BE3" w:rsidRPr="00C2215B">
        <w:rPr>
          <w:rFonts w:ascii="Times New Roman" w:hAnsi="Times New Roman" w:cs="Times New Roman"/>
          <w:sz w:val="24"/>
          <w:szCs w:val="24"/>
        </w:rPr>
        <w:t>HR Committee</w:t>
      </w:r>
      <w:r w:rsidRPr="00C2215B">
        <w:rPr>
          <w:rFonts w:ascii="Times New Roman" w:hAnsi="Times New Roman" w:cs="Times New Roman"/>
          <w:sz w:val="24"/>
          <w:szCs w:val="24"/>
        </w:rPr>
        <w:t xml:space="preserve"> prior to attending the appointment.</w:t>
      </w:r>
    </w:p>
    <w:p w14:paraId="5719CC4F" w14:textId="13BFD323" w:rsidR="001F2F44" w:rsidRPr="00C2215B" w:rsidRDefault="001F2F44" w:rsidP="009C36BB">
      <w:pPr>
        <w:pStyle w:val="NoSpacing"/>
        <w:ind w:left="720"/>
        <w:rPr>
          <w:rFonts w:ascii="Times New Roman" w:hAnsi="Times New Roman" w:cs="Times New Roman"/>
          <w:sz w:val="24"/>
          <w:szCs w:val="24"/>
        </w:rPr>
      </w:pPr>
    </w:p>
    <w:p w14:paraId="5A2FF84D" w14:textId="4BF206BD" w:rsidR="001F2F44" w:rsidRPr="00C2215B" w:rsidRDefault="00B16A97" w:rsidP="00123A41">
      <w:pPr>
        <w:pStyle w:val="NoSpacing"/>
        <w:numPr>
          <w:ilvl w:val="0"/>
          <w:numId w:val="54"/>
        </w:numPr>
        <w:ind w:left="567" w:hanging="283"/>
        <w:rPr>
          <w:rFonts w:ascii="Times New Roman" w:hAnsi="Times New Roman" w:cs="Times New Roman"/>
          <w:b/>
          <w:sz w:val="24"/>
          <w:szCs w:val="24"/>
          <w:u w:val="single"/>
        </w:rPr>
      </w:pPr>
      <w:r w:rsidRPr="00C2215B">
        <w:rPr>
          <w:rFonts w:ascii="Times New Roman" w:hAnsi="Times New Roman" w:cs="Times New Roman"/>
          <w:b/>
          <w:sz w:val="24"/>
          <w:szCs w:val="24"/>
          <w:u w:val="single"/>
        </w:rPr>
        <w:lastRenderedPageBreak/>
        <w:t>HOLIDAY ENTITLEMENT</w:t>
      </w:r>
    </w:p>
    <w:p w14:paraId="028E03BF" w14:textId="77777777" w:rsidR="00B16A97" w:rsidRPr="00C2215B" w:rsidRDefault="00B16A97" w:rsidP="009C36BB">
      <w:pPr>
        <w:pStyle w:val="NoSpacing"/>
        <w:rPr>
          <w:rFonts w:ascii="Times New Roman" w:hAnsi="Times New Roman" w:cs="Times New Roman"/>
          <w:b/>
          <w:sz w:val="24"/>
          <w:szCs w:val="24"/>
          <w:u w:val="single"/>
        </w:rPr>
      </w:pPr>
    </w:p>
    <w:p w14:paraId="7D55979B" w14:textId="735AB4F8"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 xml:space="preserve">Full time staff are entitled to </w:t>
      </w:r>
      <w:r w:rsidR="00123A41" w:rsidRPr="00C2215B">
        <w:rPr>
          <w:rFonts w:ascii="Times New Roman" w:hAnsi="Times New Roman" w:cs="Times New Roman"/>
          <w:sz w:val="24"/>
          <w:szCs w:val="24"/>
        </w:rPr>
        <w:t>23</w:t>
      </w:r>
      <w:r w:rsidRPr="00C2215B">
        <w:rPr>
          <w:rFonts w:ascii="Times New Roman" w:hAnsi="Times New Roman" w:cs="Times New Roman"/>
          <w:sz w:val="24"/>
          <w:szCs w:val="24"/>
        </w:rPr>
        <w:t xml:space="preserve"> days paid leave per annum, increasing to </w:t>
      </w:r>
      <w:r w:rsidR="00123A41" w:rsidRPr="00C2215B">
        <w:rPr>
          <w:rFonts w:ascii="Times New Roman" w:hAnsi="Times New Roman" w:cs="Times New Roman"/>
          <w:sz w:val="24"/>
          <w:szCs w:val="24"/>
        </w:rPr>
        <w:t xml:space="preserve">26 </w:t>
      </w:r>
      <w:r w:rsidRPr="00C2215B">
        <w:rPr>
          <w:rFonts w:ascii="Times New Roman" w:hAnsi="Times New Roman" w:cs="Times New Roman"/>
          <w:sz w:val="24"/>
          <w:szCs w:val="24"/>
        </w:rPr>
        <w:t>days after five years continuous employment, plus 8 Bank Holidays (Spring Bank Holiday, Good Friday, Easter Monday, May Day, August Bank Holiday, Christmas Day, Boxing Day and New Year’s Day). If staff are required to work on a Bank Holiday, they will be entitled to Time Off in Lieu.</w:t>
      </w:r>
    </w:p>
    <w:p w14:paraId="57A61C41" w14:textId="77777777" w:rsidR="001F2F44" w:rsidRPr="00C2215B" w:rsidRDefault="001F2F44" w:rsidP="009C36BB">
      <w:pPr>
        <w:pStyle w:val="NoSpacing"/>
        <w:rPr>
          <w:rFonts w:ascii="Times New Roman" w:hAnsi="Times New Roman" w:cs="Times New Roman"/>
          <w:sz w:val="24"/>
          <w:szCs w:val="24"/>
        </w:rPr>
      </w:pPr>
    </w:p>
    <w:p w14:paraId="1A96C8B3" w14:textId="18830405"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Part time staff entitlements are pro-rata those of full time staff.</w:t>
      </w:r>
    </w:p>
    <w:p w14:paraId="259E41C3" w14:textId="77777777" w:rsidR="001F2F44" w:rsidRPr="00C2215B" w:rsidRDefault="001F2F44" w:rsidP="00123A41">
      <w:pPr>
        <w:pStyle w:val="NoSpacing"/>
        <w:rPr>
          <w:rFonts w:ascii="Times New Roman" w:hAnsi="Times New Roman" w:cs="Times New Roman"/>
          <w:sz w:val="24"/>
          <w:szCs w:val="24"/>
        </w:rPr>
      </w:pPr>
    </w:p>
    <w:p w14:paraId="434D9B4C" w14:textId="6BE068CA" w:rsidR="001F2F44" w:rsidRPr="00C2215B" w:rsidRDefault="001F2F44" w:rsidP="00123A41">
      <w:pPr>
        <w:pStyle w:val="NoSpacing"/>
        <w:ind w:left="567"/>
        <w:rPr>
          <w:rFonts w:ascii="Times New Roman" w:hAnsi="Times New Roman" w:cs="Times New Roman"/>
          <w:sz w:val="24"/>
          <w:szCs w:val="24"/>
        </w:rPr>
      </w:pPr>
      <w:r w:rsidRPr="00C2215B">
        <w:rPr>
          <w:rFonts w:ascii="Times New Roman" w:hAnsi="Times New Roman" w:cs="Times New Roman"/>
          <w:sz w:val="24"/>
          <w:szCs w:val="24"/>
        </w:rPr>
        <w:t>All holiday requests will be considered by the Clerk/</w:t>
      </w:r>
      <w:r w:rsidR="009F3BE3" w:rsidRPr="00C2215B">
        <w:rPr>
          <w:rFonts w:ascii="Times New Roman" w:hAnsi="Times New Roman" w:cs="Times New Roman"/>
          <w:sz w:val="24"/>
          <w:szCs w:val="24"/>
        </w:rPr>
        <w:t>HR Committee</w:t>
      </w:r>
      <w:r w:rsidRPr="00C2215B">
        <w:rPr>
          <w:rFonts w:ascii="Times New Roman" w:hAnsi="Times New Roman" w:cs="Times New Roman"/>
          <w:sz w:val="24"/>
          <w:szCs w:val="24"/>
        </w:rPr>
        <w:t>, depending upon:</w:t>
      </w:r>
    </w:p>
    <w:p w14:paraId="134B9B10" w14:textId="77777777" w:rsidR="001F2F44" w:rsidRPr="00C2215B" w:rsidRDefault="001F2F44" w:rsidP="00123A41">
      <w:pPr>
        <w:pStyle w:val="NoSpacing"/>
        <w:numPr>
          <w:ilvl w:val="0"/>
          <w:numId w:val="52"/>
        </w:numPr>
        <w:rPr>
          <w:rFonts w:ascii="Times New Roman" w:hAnsi="Times New Roman" w:cs="Times New Roman"/>
          <w:sz w:val="24"/>
          <w:szCs w:val="24"/>
        </w:rPr>
      </w:pPr>
      <w:r w:rsidRPr="00C2215B">
        <w:rPr>
          <w:rFonts w:ascii="Times New Roman" w:hAnsi="Times New Roman" w:cs="Times New Roman"/>
          <w:sz w:val="24"/>
          <w:szCs w:val="24"/>
        </w:rPr>
        <w:t>How many other Employees have already requested leave during the same period.</w:t>
      </w:r>
    </w:p>
    <w:p w14:paraId="5688703B" w14:textId="77777777" w:rsidR="001F2F44" w:rsidRPr="00C2215B" w:rsidRDefault="001F2F44" w:rsidP="00123A41">
      <w:pPr>
        <w:pStyle w:val="NoSpacing"/>
        <w:numPr>
          <w:ilvl w:val="0"/>
          <w:numId w:val="52"/>
        </w:numPr>
        <w:rPr>
          <w:rFonts w:ascii="Times New Roman" w:hAnsi="Times New Roman" w:cs="Times New Roman"/>
          <w:sz w:val="24"/>
          <w:szCs w:val="24"/>
        </w:rPr>
      </w:pPr>
      <w:r w:rsidRPr="00C2215B">
        <w:rPr>
          <w:rFonts w:ascii="Times New Roman" w:hAnsi="Times New Roman" w:cs="Times New Roman"/>
          <w:sz w:val="24"/>
          <w:szCs w:val="24"/>
        </w:rPr>
        <w:t>No more than a maximum of two weeks are requested at any one time.</w:t>
      </w:r>
    </w:p>
    <w:p w14:paraId="4B4662D9" w14:textId="77777777" w:rsidR="001F2F44" w:rsidRPr="00C2215B" w:rsidRDefault="001F2F44" w:rsidP="00123A41">
      <w:pPr>
        <w:pStyle w:val="NoSpacing"/>
        <w:numPr>
          <w:ilvl w:val="0"/>
          <w:numId w:val="52"/>
        </w:numPr>
        <w:rPr>
          <w:rFonts w:ascii="Times New Roman" w:hAnsi="Times New Roman" w:cs="Times New Roman"/>
          <w:sz w:val="24"/>
          <w:szCs w:val="24"/>
        </w:rPr>
      </w:pPr>
      <w:r w:rsidRPr="00C2215B">
        <w:rPr>
          <w:rFonts w:ascii="Times New Roman" w:hAnsi="Times New Roman" w:cs="Times New Roman"/>
          <w:sz w:val="24"/>
          <w:szCs w:val="24"/>
        </w:rPr>
        <w:t>The request is made with a minimum of two weeks prior notice.</w:t>
      </w:r>
    </w:p>
    <w:p w14:paraId="664AE962" w14:textId="77777777" w:rsidR="001F2F44" w:rsidRPr="00C2215B" w:rsidRDefault="001F2F44" w:rsidP="009C36BB">
      <w:pPr>
        <w:pStyle w:val="NoSpacing"/>
        <w:rPr>
          <w:rFonts w:ascii="Times New Roman" w:hAnsi="Times New Roman" w:cs="Times New Roman"/>
          <w:sz w:val="24"/>
          <w:szCs w:val="24"/>
        </w:rPr>
      </w:pPr>
    </w:p>
    <w:p w14:paraId="62E84A89" w14:textId="4E021A7C"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The Council’s holiday year runs from 1</w:t>
      </w:r>
      <w:r w:rsidRPr="00C2215B">
        <w:rPr>
          <w:rFonts w:ascii="Times New Roman" w:hAnsi="Times New Roman" w:cs="Times New Roman"/>
          <w:sz w:val="24"/>
          <w:szCs w:val="24"/>
          <w:vertAlign w:val="superscript"/>
        </w:rPr>
        <w:t>st</w:t>
      </w:r>
      <w:r w:rsidRPr="00C2215B">
        <w:rPr>
          <w:rFonts w:ascii="Times New Roman" w:hAnsi="Times New Roman" w:cs="Times New Roman"/>
          <w:sz w:val="24"/>
          <w:szCs w:val="24"/>
        </w:rPr>
        <w:t xml:space="preserve"> April to 31</w:t>
      </w:r>
      <w:r w:rsidRPr="00C2215B">
        <w:rPr>
          <w:rFonts w:ascii="Times New Roman" w:hAnsi="Times New Roman" w:cs="Times New Roman"/>
          <w:sz w:val="24"/>
          <w:szCs w:val="24"/>
          <w:vertAlign w:val="superscript"/>
        </w:rPr>
        <w:t>st</w:t>
      </w:r>
      <w:r w:rsidRPr="00C2215B">
        <w:rPr>
          <w:rFonts w:ascii="Times New Roman" w:hAnsi="Times New Roman" w:cs="Times New Roman"/>
          <w:sz w:val="24"/>
          <w:szCs w:val="24"/>
        </w:rPr>
        <w:t xml:space="preserve"> March each year.  No unused entitlement can be carried over into the following year.  In the event that an Employee has been prevented from using their full holiday entitlement because of reasons outside of their control, they need to discuss their concerns with the Clerk or </w:t>
      </w:r>
      <w:r w:rsidR="009F3BE3" w:rsidRPr="00C2215B">
        <w:rPr>
          <w:rFonts w:ascii="Times New Roman" w:hAnsi="Times New Roman" w:cs="Times New Roman"/>
          <w:sz w:val="24"/>
          <w:szCs w:val="24"/>
        </w:rPr>
        <w:t>HR Committee</w:t>
      </w:r>
      <w:r w:rsidRPr="00C2215B">
        <w:rPr>
          <w:rFonts w:ascii="Times New Roman" w:hAnsi="Times New Roman" w:cs="Times New Roman"/>
          <w:sz w:val="24"/>
          <w:szCs w:val="24"/>
        </w:rPr>
        <w:t xml:space="preserve">.  </w:t>
      </w:r>
    </w:p>
    <w:p w14:paraId="0480663B" w14:textId="77777777" w:rsidR="001F2F44" w:rsidRPr="00C2215B" w:rsidRDefault="001F2F44" w:rsidP="009C36BB">
      <w:pPr>
        <w:pStyle w:val="NoSpacing"/>
        <w:ind w:left="720"/>
        <w:rPr>
          <w:rFonts w:ascii="Times New Roman" w:hAnsi="Times New Roman" w:cs="Times New Roman"/>
          <w:sz w:val="24"/>
          <w:szCs w:val="24"/>
        </w:rPr>
      </w:pPr>
    </w:p>
    <w:p w14:paraId="4CDE8D98" w14:textId="7F37D143" w:rsidR="001F2F44" w:rsidRPr="00C2215B" w:rsidRDefault="001F2F44" w:rsidP="00F46276">
      <w:pPr>
        <w:pStyle w:val="NoSpacing"/>
        <w:ind w:left="720"/>
        <w:rPr>
          <w:rFonts w:ascii="Times New Roman" w:hAnsi="Times New Roman" w:cs="Times New Roman"/>
          <w:sz w:val="24"/>
          <w:szCs w:val="24"/>
        </w:rPr>
      </w:pPr>
      <w:r w:rsidRPr="00C2215B">
        <w:rPr>
          <w:rFonts w:ascii="Times New Roman" w:hAnsi="Times New Roman" w:cs="Times New Roman"/>
          <w:sz w:val="24"/>
          <w:szCs w:val="24"/>
        </w:rPr>
        <w:t>Employees who leave or join the C</w:t>
      </w:r>
      <w:r w:rsidR="00F46276" w:rsidRPr="00C2215B">
        <w:rPr>
          <w:rFonts w:ascii="Times New Roman" w:hAnsi="Times New Roman" w:cs="Times New Roman"/>
          <w:sz w:val="24"/>
          <w:szCs w:val="24"/>
        </w:rPr>
        <w:t>ouncil</w:t>
      </w:r>
      <w:r w:rsidRPr="00C2215B">
        <w:rPr>
          <w:rFonts w:ascii="Times New Roman" w:hAnsi="Times New Roman" w:cs="Times New Roman"/>
          <w:sz w:val="24"/>
          <w:szCs w:val="24"/>
        </w:rPr>
        <w:t xml:space="preserve"> during the holiday year are entitled to a pro-rata holiday allowance, based on how much of the year they work for the C</w:t>
      </w:r>
      <w:r w:rsidR="00F46276" w:rsidRPr="00C2215B">
        <w:rPr>
          <w:rFonts w:ascii="Times New Roman" w:hAnsi="Times New Roman" w:cs="Times New Roman"/>
          <w:sz w:val="24"/>
          <w:szCs w:val="24"/>
        </w:rPr>
        <w:t>ouncil</w:t>
      </w:r>
      <w:r w:rsidRPr="00C2215B">
        <w:rPr>
          <w:rFonts w:ascii="Times New Roman" w:hAnsi="Times New Roman" w:cs="Times New Roman"/>
          <w:sz w:val="24"/>
          <w:szCs w:val="24"/>
        </w:rPr>
        <w:t xml:space="preserve">. </w:t>
      </w:r>
    </w:p>
    <w:p w14:paraId="10EAE7D9" w14:textId="77777777" w:rsidR="001F2F44" w:rsidRPr="00C2215B" w:rsidRDefault="001F2F44" w:rsidP="009C36BB">
      <w:pPr>
        <w:pStyle w:val="NoSpacing"/>
        <w:rPr>
          <w:rFonts w:ascii="Times New Roman" w:hAnsi="Times New Roman" w:cs="Times New Roman"/>
          <w:sz w:val="24"/>
          <w:szCs w:val="24"/>
        </w:rPr>
      </w:pPr>
    </w:p>
    <w:p w14:paraId="1ECD2B54"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Employees who leave and have not fully used their pro rata entitlement will be reimbursed by payment in lieu.  Similarly, those Employees who have exceeded their pro rata holiday entitlement when they leave will have the appropriate amount deducted from their leaving pay.</w:t>
      </w:r>
    </w:p>
    <w:p w14:paraId="4003F189" w14:textId="77777777" w:rsidR="001F2F44" w:rsidRPr="00C2215B" w:rsidRDefault="001F2F44" w:rsidP="009C36BB">
      <w:pPr>
        <w:pStyle w:val="NoSpacing"/>
        <w:ind w:left="720"/>
        <w:rPr>
          <w:rFonts w:ascii="Times New Roman" w:hAnsi="Times New Roman" w:cs="Times New Roman"/>
          <w:sz w:val="24"/>
          <w:szCs w:val="24"/>
        </w:rPr>
      </w:pPr>
    </w:p>
    <w:p w14:paraId="7255DB33" w14:textId="77777777" w:rsidR="001F2F44" w:rsidRPr="00C2215B" w:rsidRDefault="001F2F44" w:rsidP="009C36BB">
      <w:pPr>
        <w:pStyle w:val="NoSpacing"/>
        <w:ind w:left="720"/>
        <w:rPr>
          <w:rFonts w:ascii="Times New Roman" w:hAnsi="Times New Roman" w:cs="Times New Roman"/>
          <w:b/>
          <w:sz w:val="24"/>
          <w:szCs w:val="24"/>
        </w:rPr>
      </w:pPr>
      <w:r w:rsidRPr="00C2215B">
        <w:rPr>
          <w:rFonts w:ascii="Times New Roman" w:hAnsi="Times New Roman" w:cs="Times New Roman"/>
          <w:b/>
          <w:sz w:val="24"/>
          <w:szCs w:val="24"/>
        </w:rPr>
        <w:t>Extra Statutory Holidays</w:t>
      </w:r>
    </w:p>
    <w:p w14:paraId="62C729D6"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Employees shall have an entitlement to two extra statutory days holiday, the timing of which shall be determined by the authority in consultation with the recognised Trade Unions with a view to reaching agreement, or added to annual leave by local agreement.</w:t>
      </w:r>
    </w:p>
    <w:p w14:paraId="0D9CEFC1" w14:textId="77777777" w:rsidR="001F2F44" w:rsidRPr="00C2215B" w:rsidRDefault="001F2F44" w:rsidP="009C36BB">
      <w:pPr>
        <w:pStyle w:val="NoSpacing"/>
        <w:ind w:left="720"/>
        <w:rPr>
          <w:rFonts w:ascii="Times New Roman" w:hAnsi="Times New Roman" w:cs="Times New Roman"/>
          <w:sz w:val="24"/>
          <w:szCs w:val="24"/>
        </w:rPr>
      </w:pPr>
    </w:p>
    <w:p w14:paraId="58A68000" w14:textId="77777777" w:rsidR="001F2F44" w:rsidRPr="00C2215B" w:rsidRDefault="001F2F44" w:rsidP="009C36BB">
      <w:pPr>
        <w:ind w:left="720"/>
        <w:rPr>
          <w:rFonts w:eastAsia="Times New Roman"/>
          <w:lang w:val="en-US"/>
        </w:rPr>
      </w:pPr>
      <w:r w:rsidRPr="00C2215B">
        <w:rPr>
          <w:rFonts w:eastAsia="Times New Roman"/>
          <w:lang w:val="en-US"/>
        </w:rPr>
        <w:t>For hourly paid staff all holiday will be based on average weekly earnings.</w:t>
      </w:r>
    </w:p>
    <w:p w14:paraId="06896562" w14:textId="77777777" w:rsidR="001F2F44" w:rsidRPr="00C2215B" w:rsidRDefault="001F2F44" w:rsidP="009C36BB">
      <w:pPr>
        <w:ind w:left="720"/>
        <w:rPr>
          <w:rFonts w:eastAsia="Times New Roman"/>
          <w:lang w:val="en-US"/>
        </w:rPr>
      </w:pPr>
    </w:p>
    <w:p w14:paraId="60030ADC" w14:textId="77777777" w:rsidR="001F2F44" w:rsidRPr="00C2215B" w:rsidRDefault="001F2F44" w:rsidP="009C36BB">
      <w:pPr>
        <w:ind w:left="720"/>
        <w:rPr>
          <w:rFonts w:eastAsia="Times New Roman"/>
          <w:lang w:val="en-US"/>
        </w:rPr>
      </w:pPr>
      <w:r w:rsidRPr="00C2215B">
        <w:rPr>
          <w:rFonts w:eastAsia="Times New Roman"/>
          <w:lang w:val="en-US"/>
        </w:rPr>
        <w:t>For salaried staff all holiday payments will be based on the salary detailed in clause 8.</w:t>
      </w:r>
    </w:p>
    <w:p w14:paraId="4113906D" w14:textId="7B3DB020" w:rsidR="001F2F44" w:rsidRPr="00C2215B" w:rsidRDefault="001F2F44" w:rsidP="009C36BB">
      <w:pPr>
        <w:pStyle w:val="NoSpacing"/>
        <w:ind w:left="720"/>
        <w:rPr>
          <w:rFonts w:ascii="Times New Roman" w:hAnsi="Times New Roman" w:cs="Times New Roman"/>
          <w:sz w:val="24"/>
          <w:szCs w:val="24"/>
        </w:rPr>
      </w:pPr>
    </w:p>
    <w:p w14:paraId="089AB802" w14:textId="3291EC49" w:rsidR="00AD7B87" w:rsidRPr="00C2215B" w:rsidRDefault="00AD7B87" w:rsidP="009C36BB">
      <w:pPr>
        <w:pStyle w:val="NoSpacing"/>
        <w:ind w:left="720"/>
        <w:rPr>
          <w:rFonts w:ascii="Times New Roman" w:hAnsi="Times New Roman" w:cs="Times New Roman"/>
          <w:sz w:val="24"/>
          <w:szCs w:val="24"/>
        </w:rPr>
      </w:pPr>
    </w:p>
    <w:p w14:paraId="232271E8" w14:textId="7B788C65" w:rsidR="00AD7B87" w:rsidRPr="00C2215B" w:rsidRDefault="00AD7B87" w:rsidP="009C36BB">
      <w:pPr>
        <w:pStyle w:val="NoSpacing"/>
        <w:ind w:left="720"/>
        <w:rPr>
          <w:rFonts w:ascii="Times New Roman" w:hAnsi="Times New Roman" w:cs="Times New Roman"/>
          <w:sz w:val="24"/>
          <w:szCs w:val="24"/>
        </w:rPr>
      </w:pPr>
    </w:p>
    <w:p w14:paraId="5AAF0AF5" w14:textId="0844340C" w:rsidR="00AD7B87" w:rsidRPr="00C2215B" w:rsidRDefault="00AD7B87" w:rsidP="009C36BB">
      <w:pPr>
        <w:pStyle w:val="NoSpacing"/>
        <w:ind w:left="720"/>
        <w:rPr>
          <w:rFonts w:ascii="Times New Roman" w:hAnsi="Times New Roman" w:cs="Times New Roman"/>
          <w:sz w:val="24"/>
          <w:szCs w:val="24"/>
        </w:rPr>
      </w:pPr>
    </w:p>
    <w:p w14:paraId="3B8D5812" w14:textId="38788EB8" w:rsidR="00AD7B87" w:rsidRPr="00C2215B" w:rsidRDefault="00AD7B87" w:rsidP="009C36BB">
      <w:pPr>
        <w:pStyle w:val="NoSpacing"/>
        <w:ind w:left="720"/>
        <w:rPr>
          <w:rFonts w:ascii="Times New Roman" w:hAnsi="Times New Roman" w:cs="Times New Roman"/>
          <w:sz w:val="24"/>
          <w:szCs w:val="24"/>
        </w:rPr>
      </w:pPr>
    </w:p>
    <w:p w14:paraId="0407FD11" w14:textId="79DD8BBF" w:rsidR="00123A41" w:rsidRPr="00C2215B" w:rsidRDefault="00123A41">
      <w:r w:rsidRPr="00C2215B">
        <w:br w:type="page"/>
      </w:r>
    </w:p>
    <w:p w14:paraId="27AD4925" w14:textId="34EF0A62" w:rsidR="001F2F44" w:rsidRPr="00C2215B" w:rsidRDefault="00B16A97">
      <w:pPr>
        <w:pStyle w:val="DefaultText"/>
        <w:numPr>
          <w:ilvl w:val="0"/>
          <w:numId w:val="62"/>
        </w:numPr>
        <w:rPr>
          <w:b/>
          <w:u w:val="single"/>
        </w:rPr>
      </w:pPr>
      <w:r w:rsidRPr="00C2215B">
        <w:rPr>
          <w:b/>
          <w:u w:val="single"/>
        </w:rPr>
        <w:lastRenderedPageBreak/>
        <w:t>MATERNITY LEAVE</w:t>
      </w:r>
    </w:p>
    <w:p w14:paraId="6DAC4AE4" w14:textId="77777777" w:rsidR="00B16A97" w:rsidRPr="00C2215B" w:rsidRDefault="00B16A97" w:rsidP="009C36BB">
      <w:pPr>
        <w:pStyle w:val="DefaultText"/>
        <w:rPr>
          <w:b/>
          <w:u w:val="single"/>
        </w:rPr>
      </w:pPr>
    </w:p>
    <w:p w14:paraId="3DDBD8AC" w14:textId="77777777" w:rsidR="001F2F44" w:rsidRPr="00C2215B" w:rsidRDefault="001F2F44" w:rsidP="00123A41">
      <w:pPr>
        <w:pStyle w:val="NoSpacing"/>
        <w:ind w:left="360"/>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All female Employees are entitled to 52 weeks Maternity Leave, which consists of 9 months ordinary paid leave (if eligible) and an optional 3 months additional unpaid leave.</w:t>
      </w:r>
    </w:p>
    <w:p w14:paraId="36141C38" w14:textId="77777777" w:rsidR="001F2F44" w:rsidRPr="00C2215B" w:rsidRDefault="001F2F44" w:rsidP="00123A41">
      <w:pPr>
        <w:pStyle w:val="NoSpacing"/>
        <w:ind w:left="360"/>
        <w:rPr>
          <w:rFonts w:ascii="Times New Roman" w:eastAsia="Times New Roman" w:hAnsi="Times New Roman" w:cs="Times New Roman"/>
          <w:sz w:val="24"/>
          <w:szCs w:val="20"/>
        </w:rPr>
      </w:pPr>
    </w:p>
    <w:p w14:paraId="3C8B731A" w14:textId="77777777" w:rsidR="001F2F44" w:rsidRPr="00C2215B" w:rsidRDefault="001F2F44" w:rsidP="00123A41">
      <w:pPr>
        <w:pStyle w:val="NoSpacing"/>
        <w:ind w:left="360"/>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Statutory Maternity Pay will be paid for the first 9 months if the Employee’s average weekly wage exceeds the National Insurance lower earnings limit and have been employed for a period of 6 months at the 15th week prior to the due date of the birth of their child. Employees need to discuss all arrangements with their line manager prior to beginning this leave, including providing the Clerk/Council with a copy of the MAT B1 by week 16 of the pregnancy.</w:t>
      </w:r>
    </w:p>
    <w:p w14:paraId="4CCB6F5B" w14:textId="77777777" w:rsidR="001F2F44" w:rsidRPr="00C2215B" w:rsidRDefault="001F2F44" w:rsidP="00123A41">
      <w:pPr>
        <w:pStyle w:val="NoSpacing"/>
        <w:ind w:left="360"/>
        <w:rPr>
          <w:rFonts w:ascii="Times New Roman" w:eastAsia="Times New Roman" w:hAnsi="Times New Roman" w:cs="Times New Roman"/>
          <w:sz w:val="24"/>
          <w:szCs w:val="20"/>
        </w:rPr>
      </w:pPr>
    </w:p>
    <w:p w14:paraId="337BD7C4" w14:textId="77777777" w:rsidR="001F2F44" w:rsidRPr="00C2215B" w:rsidRDefault="001F2F44" w:rsidP="00123A41">
      <w:pPr>
        <w:pStyle w:val="NoSpacing"/>
        <w:ind w:left="360"/>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The remaining three months Additional Maternity Leave is optional and unpaid.</w:t>
      </w:r>
    </w:p>
    <w:p w14:paraId="31114EA6" w14:textId="77777777" w:rsidR="001F2F44" w:rsidRPr="00C2215B" w:rsidRDefault="001F2F44" w:rsidP="00123A41">
      <w:pPr>
        <w:pStyle w:val="NoSpacing"/>
        <w:ind w:left="360"/>
        <w:rPr>
          <w:rFonts w:ascii="Times New Roman" w:eastAsia="Times New Roman" w:hAnsi="Times New Roman" w:cs="Times New Roman"/>
          <w:sz w:val="24"/>
          <w:szCs w:val="20"/>
        </w:rPr>
      </w:pPr>
    </w:p>
    <w:p w14:paraId="000304FC" w14:textId="77777777" w:rsidR="001F2F44" w:rsidRPr="00C2215B" w:rsidRDefault="001F2F44" w:rsidP="00123A41">
      <w:pPr>
        <w:pStyle w:val="NoSpacing"/>
        <w:ind w:left="360"/>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Employees will need to give the Clerk/Council 8 weeks prior notice if they wish to return to work early from Maternity Leave within the first nine months.</w:t>
      </w:r>
    </w:p>
    <w:p w14:paraId="0EE2E063" w14:textId="77777777" w:rsidR="001F2F44" w:rsidRPr="00C2215B" w:rsidRDefault="001F2F44" w:rsidP="00123A41">
      <w:pPr>
        <w:pStyle w:val="NoSpacing"/>
        <w:ind w:left="360"/>
        <w:rPr>
          <w:rFonts w:ascii="Times New Roman" w:eastAsia="Times New Roman" w:hAnsi="Times New Roman" w:cs="Times New Roman"/>
          <w:sz w:val="24"/>
          <w:szCs w:val="20"/>
        </w:rPr>
      </w:pPr>
    </w:p>
    <w:p w14:paraId="30C6E938" w14:textId="77777777" w:rsidR="001F2F44" w:rsidRPr="00C2215B" w:rsidRDefault="001F2F44" w:rsidP="00123A41">
      <w:pPr>
        <w:pStyle w:val="NoSpacing"/>
        <w:ind w:left="360"/>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Employees are required to give the Clerk/Council twenty-eight days’ notice prior to their intended return date from ordinary Maternity leave at the end of none months.  No notice is required from Employees who have taken 12 months Maternity Leave.</w:t>
      </w:r>
    </w:p>
    <w:p w14:paraId="59EDD3EF" w14:textId="77777777" w:rsidR="001F2F44" w:rsidRPr="00C2215B" w:rsidRDefault="001F2F44" w:rsidP="00123A41">
      <w:pPr>
        <w:pStyle w:val="NoSpacing"/>
        <w:ind w:left="360"/>
        <w:rPr>
          <w:rFonts w:ascii="Times New Roman" w:eastAsia="Times New Roman" w:hAnsi="Times New Roman" w:cs="Times New Roman"/>
          <w:sz w:val="24"/>
          <w:szCs w:val="20"/>
        </w:rPr>
      </w:pPr>
    </w:p>
    <w:p w14:paraId="13E85E11" w14:textId="77777777" w:rsidR="001F2F44" w:rsidRPr="00C2215B" w:rsidRDefault="001F2F44" w:rsidP="00123A41">
      <w:pPr>
        <w:pStyle w:val="NoSpacing"/>
        <w:ind w:left="360"/>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Employees on Maternity Leave will be able to arrange up to 10 ‘Keep in Touch Days’ with Management, to return to work for short periods during their leave and receive their normal rate of pay on these working days, without damaging their entitlement to Maternity Pay.</w:t>
      </w:r>
    </w:p>
    <w:p w14:paraId="10E1D04F" w14:textId="77777777" w:rsidR="009E53F1" w:rsidRPr="00C2215B" w:rsidRDefault="009E53F1" w:rsidP="00123A41">
      <w:pPr>
        <w:pStyle w:val="BodyText"/>
        <w:tabs>
          <w:tab w:val="left" w:pos="900"/>
        </w:tabs>
        <w:spacing w:after="0"/>
      </w:pPr>
    </w:p>
    <w:p w14:paraId="42011D52" w14:textId="520C59CF" w:rsidR="009E53F1" w:rsidRPr="00C2215B" w:rsidRDefault="00B16A97">
      <w:pPr>
        <w:pStyle w:val="BodyText"/>
        <w:numPr>
          <w:ilvl w:val="0"/>
          <w:numId w:val="62"/>
        </w:numPr>
        <w:tabs>
          <w:tab w:val="left" w:pos="900"/>
        </w:tabs>
        <w:spacing w:after="0"/>
        <w:rPr>
          <w:b/>
          <w:u w:val="single"/>
        </w:rPr>
      </w:pPr>
      <w:r w:rsidRPr="00C2215B">
        <w:rPr>
          <w:b/>
          <w:u w:val="single"/>
        </w:rPr>
        <w:t>ADOPTION LEAVE</w:t>
      </w:r>
    </w:p>
    <w:p w14:paraId="39C1DA6E" w14:textId="77777777" w:rsidR="00B16A97" w:rsidRPr="00C2215B" w:rsidRDefault="00B16A97" w:rsidP="009C36BB">
      <w:pPr>
        <w:pStyle w:val="BodyText"/>
        <w:tabs>
          <w:tab w:val="left" w:pos="900"/>
        </w:tabs>
        <w:spacing w:after="0"/>
      </w:pPr>
    </w:p>
    <w:p w14:paraId="3FCEBC97" w14:textId="77777777" w:rsidR="009E53F1" w:rsidRPr="00C2215B" w:rsidRDefault="009E53F1" w:rsidP="009C36BB">
      <w:pPr>
        <w:pStyle w:val="BodyText"/>
        <w:tabs>
          <w:tab w:val="left" w:pos="900"/>
        </w:tabs>
        <w:spacing w:after="0"/>
        <w:ind w:left="360"/>
      </w:pPr>
      <w:r w:rsidRPr="00C2215B">
        <w:t xml:space="preserve">Employees with more than six months continuous employment (by the week in which an approved match with the child is made) are entitled to 39 weeks paid Adoption Leave.  Employees with more than 12 months continuous employment (by the week an approved match with the child is made) will be able to take an additional 13 weeks of adoption leave, and return to work at any time up until the end of 52 weeks from the Sunday before the child was placed for adoption.  Statutory Adoption Pay (SAP) is payable for a maximum of 39 weeks.  </w:t>
      </w:r>
    </w:p>
    <w:p w14:paraId="7925B29C" w14:textId="77777777" w:rsidR="009E53F1" w:rsidRPr="00C2215B" w:rsidRDefault="009E53F1" w:rsidP="009C36BB">
      <w:pPr>
        <w:pStyle w:val="BodyText"/>
        <w:tabs>
          <w:tab w:val="left" w:pos="900"/>
        </w:tabs>
        <w:spacing w:after="0"/>
        <w:ind w:left="360"/>
      </w:pPr>
    </w:p>
    <w:p w14:paraId="36420EFF" w14:textId="77777777" w:rsidR="009E53F1" w:rsidRPr="00C2215B" w:rsidRDefault="009E53F1" w:rsidP="009C36BB">
      <w:pPr>
        <w:ind w:left="360"/>
        <w:rPr>
          <w:bCs/>
        </w:rPr>
      </w:pPr>
      <w:r w:rsidRPr="00C2215B">
        <w:t>Whilst on adoption leave, ‘Keeping in Touch’ days will allow employees to do up to 10 days work (with pay at their normal rate) without ending that leave or affecting the right to Statutory Maternity Pay. Work can include training and any part of a day equates to one day.</w:t>
      </w:r>
    </w:p>
    <w:p w14:paraId="1F461E16" w14:textId="77777777" w:rsidR="009E53F1" w:rsidRPr="00C2215B" w:rsidRDefault="009E53F1" w:rsidP="009C36BB">
      <w:pPr>
        <w:ind w:left="360"/>
        <w:rPr>
          <w:u w:val="single"/>
        </w:rPr>
      </w:pPr>
    </w:p>
    <w:p w14:paraId="5FFCF67A" w14:textId="77777777" w:rsidR="009E53F1" w:rsidRPr="00C2215B" w:rsidRDefault="009E53F1" w:rsidP="009C36BB">
      <w:pPr>
        <w:pStyle w:val="BodyText"/>
        <w:tabs>
          <w:tab w:val="left" w:pos="900"/>
        </w:tabs>
        <w:spacing w:after="0"/>
        <w:ind w:left="360"/>
      </w:pPr>
      <w:r w:rsidRPr="00C2215B">
        <w:t>Employees with more than six months continuous employment are entitled to attend up to 2 adoption appointments with their partner after they have been matched with a child.</w:t>
      </w:r>
    </w:p>
    <w:p w14:paraId="7DE959D9" w14:textId="06BB5B0A" w:rsidR="001F2F44" w:rsidRPr="00C2215B" w:rsidRDefault="001F2F44" w:rsidP="009C36BB">
      <w:pPr>
        <w:rPr>
          <w:rFonts w:eastAsia="Times New Roman"/>
        </w:rPr>
      </w:pPr>
    </w:p>
    <w:p w14:paraId="5CA02FC0" w14:textId="0854BD88" w:rsidR="00AD7B87" w:rsidRPr="00C2215B" w:rsidRDefault="00AD7B87" w:rsidP="009C36BB">
      <w:pPr>
        <w:rPr>
          <w:rFonts w:eastAsia="Times New Roman"/>
        </w:rPr>
      </w:pPr>
    </w:p>
    <w:p w14:paraId="35F7C9A6" w14:textId="7DFFA477" w:rsidR="00AD7B87" w:rsidRPr="00C2215B" w:rsidRDefault="00AD7B87" w:rsidP="009C36BB">
      <w:pPr>
        <w:rPr>
          <w:rFonts w:eastAsia="Times New Roman"/>
        </w:rPr>
      </w:pPr>
    </w:p>
    <w:p w14:paraId="53556E27" w14:textId="0F6FB100" w:rsidR="00AD7B87" w:rsidRPr="00C2215B" w:rsidRDefault="00AD7B87" w:rsidP="009C36BB">
      <w:pPr>
        <w:rPr>
          <w:rFonts w:eastAsia="Times New Roman"/>
        </w:rPr>
      </w:pPr>
    </w:p>
    <w:p w14:paraId="4AE616E1" w14:textId="78089352" w:rsidR="00AD7B87" w:rsidRPr="00C2215B" w:rsidRDefault="00AD7B87" w:rsidP="009C36BB">
      <w:pPr>
        <w:rPr>
          <w:rFonts w:eastAsia="Times New Roman"/>
        </w:rPr>
      </w:pPr>
    </w:p>
    <w:p w14:paraId="7C08ABF8" w14:textId="18343236" w:rsidR="00123A41" w:rsidRPr="00C2215B" w:rsidRDefault="00123A41">
      <w:pPr>
        <w:rPr>
          <w:rFonts w:eastAsia="Times New Roman"/>
        </w:rPr>
      </w:pPr>
      <w:r w:rsidRPr="00C2215B">
        <w:rPr>
          <w:rFonts w:eastAsia="Times New Roman"/>
        </w:rPr>
        <w:br w:type="page"/>
      </w:r>
    </w:p>
    <w:p w14:paraId="06B5F3A5" w14:textId="5B0ECA9E" w:rsidR="007A76D9" w:rsidRPr="00C2215B" w:rsidRDefault="007A76D9">
      <w:pPr>
        <w:pStyle w:val="Header"/>
        <w:numPr>
          <w:ilvl w:val="0"/>
          <w:numId w:val="62"/>
        </w:numPr>
        <w:rPr>
          <w:rFonts w:eastAsia="Calibri"/>
          <w:b/>
          <w:u w:val="single"/>
        </w:rPr>
      </w:pPr>
      <w:r w:rsidRPr="00C2215B">
        <w:rPr>
          <w:rFonts w:eastAsia="Calibri"/>
          <w:b/>
          <w:u w:val="single"/>
        </w:rPr>
        <w:lastRenderedPageBreak/>
        <w:t>BREASTFEEDING / EXPRESSING MILK POLICY</w:t>
      </w:r>
    </w:p>
    <w:p w14:paraId="0D50A463" w14:textId="77777777" w:rsidR="007A76D9" w:rsidRPr="00C2215B" w:rsidRDefault="007A76D9" w:rsidP="007A76D9">
      <w:pPr>
        <w:pStyle w:val="ListParagraph"/>
        <w:ind w:left="360"/>
        <w:rPr>
          <w:b/>
          <w:bCs/>
        </w:rPr>
      </w:pPr>
    </w:p>
    <w:p w14:paraId="69BF1A37" w14:textId="77777777" w:rsidR="007A76D9" w:rsidRPr="00C2215B" w:rsidRDefault="007A76D9" w:rsidP="007A76D9">
      <w:pPr>
        <w:pStyle w:val="Customisabledocumentheading"/>
        <w:ind w:left="360"/>
        <w:rPr>
          <w:rFonts w:ascii="Times New Roman" w:hAnsi="Times New Roman"/>
          <w:sz w:val="24"/>
          <w:szCs w:val="24"/>
        </w:rPr>
      </w:pPr>
      <w:r w:rsidRPr="00C2215B">
        <w:rPr>
          <w:rFonts w:ascii="Times New Roman" w:hAnsi="Times New Roman"/>
          <w:sz w:val="24"/>
          <w:szCs w:val="24"/>
        </w:rPr>
        <w:t>Purpose</w:t>
      </w:r>
    </w:p>
    <w:p w14:paraId="1C1A4E4D" w14:textId="19EAD619" w:rsidR="007A76D9" w:rsidRPr="00C2215B" w:rsidRDefault="007A76D9" w:rsidP="007A76D9">
      <w:pPr>
        <w:pStyle w:val="ListParagraph"/>
        <w:ind w:left="360"/>
        <w:rPr>
          <w:rFonts w:eastAsia="Calibri"/>
        </w:rPr>
      </w:pPr>
      <w:r w:rsidRPr="00C2215B">
        <w:rPr>
          <w:rFonts w:eastAsia="Calibri"/>
        </w:rPr>
        <w:t>The purpose of this policy is to set out the Council’s stance on the support given to new mothers who return to work after maternity leave whilst continuing to breastfeed or express milk.</w:t>
      </w:r>
    </w:p>
    <w:p w14:paraId="61242A56" w14:textId="77777777" w:rsidR="003360BB" w:rsidRPr="00C2215B" w:rsidRDefault="003360BB" w:rsidP="007A76D9">
      <w:pPr>
        <w:pStyle w:val="ListParagraph"/>
        <w:ind w:left="360"/>
        <w:rPr>
          <w:rFonts w:eastAsia="Calibri"/>
        </w:rPr>
      </w:pPr>
    </w:p>
    <w:p w14:paraId="383A9E17" w14:textId="77777777" w:rsidR="007A76D9" w:rsidRPr="00C2215B" w:rsidRDefault="007A76D9" w:rsidP="00227A2F">
      <w:pPr>
        <w:pStyle w:val="Customisabledocumentheading"/>
        <w:ind w:firstLine="360"/>
        <w:rPr>
          <w:rFonts w:ascii="Times New Roman" w:hAnsi="Times New Roman"/>
          <w:sz w:val="24"/>
          <w:szCs w:val="24"/>
        </w:rPr>
      </w:pPr>
      <w:r w:rsidRPr="00C2215B">
        <w:rPr>
          <w:rFonts w:ascii="Times New Roman" w:hAnsi="Times New Roman"/>
          <w:sz w:val="24"/>
          <w:szCs w:val="24"/>
        </w:rPr>
        <w:t>Legal background</w:t>
      </w:r>
    </w:p>
    <w:p w14:paraId="3BCFA216" w14:textId="77777777" w:rsidR="007A76D9" w:rsidRPr="00C2215B" w:rsidRDefault="007A76D9" w:rsidP="007A76D9">
      <w:pPr>
        <w:pStyle w:val="ListParagraph"/>
        <w:ind w:left="360"/>
        <w:rPr>
          <w:rFonts w:eastAsia="Calibri"/>
        </w:rPr>
      </w:pPr>
      <w:r w:rsidRPr="00C2215B">
        <w:rPr>
          <w:rFonts w:eastAsia="Calibri"/>
        </w:rPr>
        <w:t>The Council takes its obligations under health and safety legislation seriously and views the welfare of its employees as a priority. An element of this is to carry out risk assessments where is deemed that an employee’s role may pose a risk to their welfare. Risk assessments will always be carried out in respect of employees who have returned from maternity leave and are breastfeeding/expressing milk.</w:t>
      </w:r>
    </w:p>
    <w:p w14:paraId="2789F5A5" w14:textId="77777777" w:rsidR="007A76D9" w:rsidRPr="00C2215B" w:rsidRDefault="007A76D9" w:rsidP="007A76D9">
      <w:pPr>
        <w:pStyle w:val="ListParagraph"/>
        <w:ind w:left="360"/>
        <w:rPr>
          <w:rFonts w:eastAsia="Calibri"/>
        </w:rPr>
      </w:pPr>
    </w:p>
    <w:p w14:paraId="72A171A3" w14:textId="77777777" w:rsidR="007A76D9" w:rsidRPr="00C2215B" w:rsidRDefault="007A76D9" w:rsidP="007A76D9">
      <w:pPr>
        <w:ind w:left="360"/>
        <w:rPr>
          <w:rFonts w:eastAsia="Calibri"/>
        </w:rPr>
      </w:pPr>
      <w:r w:rsidRPr="00C2215B">
        <w:rPr>
          <w:rFonts w:eastAsia="Calibri"/>
        </w:rPr>
        <w:t>Risks identified must be addressed. The Council will seek ways to eliminate the risk fully or alternatively a reduction in the risk where this is acceptable. Adjustments will be made to the employee’s role in order to eliminate or reduce the risk for the period that the employee continues to breastfeed/express milk.</w:t>
      </w:r>
    </w:p>
    <w:p w14:paraId="36916AFC" w14:textId="77777777" w:rsidR="007A76D9" w:rsidRPr="00C2215B" w:rsidRDefault="007A76D9" w:rsidP="007A76D9">
      <w:pPr>
        <w:pStyle w:val="ListParagraph"/>
        <w:ind w:left="360"/>
        <w:rPr>
          <w:rFonts w:eastAsia="Calibri"/>
        </w:rPr>
      </w:pPr>
    </w:p>
    <w:p w14:paraId="03C20743" w14:textId="77777777" w:rsidR="007A76D9" w:rsidRPr="00C2215B" w:rsidRDefault="007A76D9" w:rsidP="007A76D9">
      <w:pPr>
        <w:pStyle w:val="ListParagraph"/>
        <w:ind w:left="360"/>
        <w:rPr>
          <w:rFonts w:eastAsia="Calibri"/>
        </w:rPr>
      </w:pPr>
      <w:r w:rsidRPr="00C2215B">
        <w:rPr>
          <w:rFonts w:eastAsia="Calibri"/>
        </w:rPr>
        <w:t xml:space="preserve">If no adjustments can be made which have the desired effect, the Council will seek suitable alternative work to be offered to the employee on a temporary basis until the risks are removed or breastfeeding/expressing milk ends. Maternity suspension on full pay will be the last resort should no alternative work be available. </w:t>
      </w:r>
    </w:p>
    <w:p w14:paraId="459D5448" w14:textId="77777777" w:rsidR="007A76D9" w:rsidRPr="00C2215B" w:rsidRDefault="007A76D9" w:rsidP="007A76D9">
      <w:pPr>
        <w:pStyle w:val="ListParagraph"/>
        <w:ind w:left="360"/>
        <w:rPr>
          <w:rFonts w:eastAsia="Calibri"/>
        </w:rPr>
      </w:pPr>
    </w:p>
    <w:p w14:paraId="3FB717D0" w14:textId="77777777" w:rsidR="007A76D9" w:rsidRPr="00C2215B" w:rsidRDefault="007A76D9" w:rsidP="007A76D9">
      <w:pPr>
        <w:pStyle w:val="ListParagraph"/>
        <w:ind w:left="360"/>
        <w:rPr>
          <w:rFonts w:eastAsia="Calibri"/>
        </w:rPr>
      </w:pPr>
      <w:r w:rsidRPr="00C2215B">
        <w:rPr>
          <w:rFonts w:eastAsia="Calibri"/>
        </w:rPr>
        <w:t>The risk assessment will focus on all relevant areas including physical, biological and chemical agents and any operational methods adopted by the Council.</w:t>
      </w:r>
    </w:p>
    <w:p w14:paraId="6E194F3E" w14:textId="77777777" w:rsidR="007A76D9" w:rsidRPr="00C2215B" w:rsidRDefault="007A76D9" w:rsidP="007A76D9">
      <w:pPr>
        <w:pStyle w:val="ListParagraph"/>
        <w:ind w:left="360"/>
        <w:rPr>
          <w:rFonts w:eastAsia="Calibri"/>
        </w:rPr>
      </w:pPr>
    </w:p>
    <w:p w14:paraId="5C01DEB4" w14:textId="77777777" w:rsidR="007A76D9" w:rsidRPr="00C2215B" w:rsidRDefault="007A76D9" w:rsidP="007A76D9">
      <w:pPr>
        <w:pStyle w:val="Customisabledocumentheading"/>
        <w:ind w:left="360"/>
        <w:rPr>
          <w:rFonts w:ascii="Times New Roman" w:hAnsi="Times New Roman"/>
          <w:sz w:val="24"/>
          <w:szCs w:val="24"/>
        </w:rPr>
      </w:pPr>
      <w:r w:rsidRPr="00C2215B">
        <w:rPr>
          <w:rFonts w:ascii="Times New Roman" w:hAnsi="Times New Roman"/>
          <w:sz w:val="24"/>
          <w:szCs w:val="24"/>
        </w:rPr>
        <w:t>Provision for expressing milk at work</w:t>
      </w:r>
    </w:p>
    <w:p w14:paraId="4EC98FDB" w14:textId="7FD4CDB5" w:rsidR="007A76D9" w:rsidRPr="00C2215B" w:rsidRDefault="007A76D9" w:rsidP="007A76D9">
      <w:pPr>
        <w:pStyle w:val="ListParagraph"/>
        <w:ind w:left="360"/>
        <w:rPr>
          <w:rFonts w:eastAsia="Calibri"/>
        </w:rPr>
      </w:pPr>
      <w:r w:rsidRPr="00C2215B">
        <w:rPr>
          <w:rFonts w:eastAsia="Calibri"/>
        </w:rPr>
        <w:t>Employees who are breastfeeding/expressing milk at work should, wherever possible, do this during their contractual rest breaks (</w:t>
      </w:r>
      <w:r w:rsidR="0081672A" w:rsidRPr="00C2215B">
        <w:rPr>
          <w:rFonts w:eastAsia="Calibri"/>
        </w:rPr>
        <w:t>e.g.</w:t>
      </w:r>
      <w:r w:rsidRPr="00C2215B">
        <w:rPr>
          <w:rFonts w:eastAsia="Calibri"/>
        </w:rPr>
        <w:t xml:space="preserve"> lunchtime). If this is not possible a time should be agreed between the employee and the line manager. </w:t>
      </w:r>
    </w:p>
    <w:p w14:paraId="25A0B70D" w14:textId="77777777" w:rsidR="007A76D9" w:rsidRPr="00C2215B" w:rsidRDefault="007A76D9" w:rsidP="007A76D9">
      <w:pPr>
        <w:pStyle w:val="ListParagraph"/>
        <w:ind w:left="360"/>
        <w:rPr>
          <w:rFonts w:eastAsia="Calibri"/>
        </w:rPr>
      </w:pPr>
      <w:r w:rsidRPr="00C2215B">
        <w:rPr>
          <w:rFonts w:eastAsia="Calibri"/>
        </w:rPr>
        <w:t>Private facilities for breastfeeding/expressing milk will be provided. If milk is to be kept in a communal fridge, it must have a clearly visible label.</w:t>
      </w:r>
    </w:p>
    <w:p w14:paraId="219B362E" w14:textId="77777777" w:rsidR="007A76D9" w:rsidRPr="00C2215B" w:rsidRDefault="007A76D9" w:rsidP="007A76D9">
      <w:pPr>
        <w:pStyle w:val="ListParagraph"/>
        <w:ind w:left="360"/>
        <w:rPr>
          <w:rFonts w:eastAsia="Calibri"/>
        </w:rPr>
      </w:pPr>
    </w:p>
    <w:p w14:paraId="5A7A4EFD" w14:textId="2D5D1272" w:rsidR="007A76D9" w:rsidRPr="00C2215B" w:rsidRDefault="007A76D9" w:rsidP="007A76D9">
      <w:pPr>
        <w:pStyle w:val="Customisabledocumentheading"/>
        <w:ind w:left="360"/>
        <w:rPr>
          <w:rFonts w:ascii="Times New Roman" w:hAnsi="Times New Roman"/>
          <w:sz w:val="24"/>
          <w:szCs w:val="24"/>
        </w:rPr>
      </w:pPr>
      <w:r w:rsidRPr="00C2215B">
        <w:rPr>
          <w:rFonts w:ascii="Times New Roman" w:hAnsi="Times New Roman"/>
          <w:sz w:val="24"/>
          <w:szCs w:val="24"/>
        </w:rPr>
        <w:t>Time off to breast</w:t>
      </w:r>
      <w:r w:rsidR="00DC09B0" w:rsidRPr="00C2215B">
        <w:rPr>
          <w:rFonts w:ascii="Times New Roman" w:hAnsi="Times New Roman"/>
          <w:sz w:val="24"/>
          <w:szCs w:val="24"/>
        </w:rPr>
        <w:t xml:space="preserve"> </w:t>
      </w:r>
      <w:r w:rsidRPr="00C2215B">
        <w:rPr>
          <w:rFonts w:ascii="Times New Roman" w:hAnsi="Times New Roman"/>
          <w:sz w:val="24"/>
          <w:szCs w:val="24"/>
        </w:rPr>
        <w:t>feed</w:t>
      </w:r>
    </w:p>
    <w:p w14:paraId="2135164E" w14:textId="77777777" w:rsidR="007A76D9" w:rsidRPr="00C2215B" w:rsidRDefault="007A76D9" w:rsidP="007A76D9">
      <w:pPr>
        <w:pStyle w:val="ListParagraph"/>
        <w:ind w:left="360"/>
        <w:rPr>
          <w:rFonts w:eastAsia="Calibri"/>
        </w:rPr>
      </w:pPr>
      <w:r w:rsidRPr="00C2215B">
        <w:rPr>
          <w:rFonts w:eastAsia="Calibri"/>
        </w:rPr>
        <w:t xml:space="preserve">An employee may make a request for flexible working in order to take time off for the purposes of breastfeeding her baby. This may be the case if the baby is on the premises at the Council crèche, for example). However, the Council policy is to agree a permanent change to working hours as a result of a flexible working request and therefore this may not be in the employee’s best interests. </w:t>
      </w:r>
    </w:p>
    <w:p w14:paraId="0CA57260" w14:textId="77777777" w:rsidR="007A76D9" w:rsidRPr="00C2215B" w:rsidRDefault="007A76D9" w:rsidP="007A76D9">
      <w:pPr>
        <w:pStyle w:val="ListParagraph"/>
        <w:ind w:left="360"/>
        <w:rPr>
          <w:rFonts w:eastAsia="Calibri"/>
        </w:rPr>
      </w:pPr>
    </w:p>
    <w:p w14:paraId="42217DA7" w14:textId="77777777" w:rsidR="007A76D9" w:rsidRPr="00C2215B" w:rsidRDefault="007A76D9" w:rsidP="007A76D9">
      <w:pPr>
        <w:pStyle w:val="ListParagraph"/>
        <w:ind w:left="360"/>
        <w:rPr>
          <w:rFonts w:eastAsia="Calibri"/>
        </w:rPr>
      </w:pPr>
      <w:r w:rsidRPr="00C2215B">
        <w:rPr>
          <w:rFonts w:eastAsia="Calibri"/>
        </w:rPr>
        <w:t>Any other arrangements regarding time off for the employee to breastfeed must be discussed and agreed in advance with her line manager. The arrangements must be reviewed and a date of the review set if working hours have been reduced as part of the arrangements.</w:t>
      </w:r>
    </w:p>
    <w:p w14:paraId="19DE5307" w14:textId="77777777" w:rsidR="007A76D9" w:rsidRPr="00C2215B" w:rsidRDefault="007A76D9" w:rsidP="007A76D9">
      <w:pPr>
        <w:pStyle w:val="ListParagraph"/>
        <w:ind w:left="360"/>
        <w:rPr>
          <w:rFonts w:eastAsia="Calibri"/>
        </w:rPr>
      </w:pPr>
    </w:p>
    <w:p w14:paraId="0123E17A" w14:textId="77777777" w:rsidR="007A76D9" w:rsidRPr="00C2215B" w:rsidRDefault="007A76D9" w:rsidP="007A76D9">
      <w:pPr>
        <w:pStyle w:val="Customisabledocumentheading"/>
        <w:ind w:left="360"/>
        <w:rPr>
          <w:rFonts w:ascii="Times New Roman" w:hAnsi="Times New Roman"/>
          <w:sz w:val="24"/>
          <w:szCs w:val="24"/>
        </w:rPr>
      </w:pPr>
      <w:r w:rsidRPr="00C2215B">
        <w:rPr>
          <w:rFonts w:ascii="Times New Roman" w:hAnsi="Times New Roman"/>
          <w:sz w:val="24"/>
          <w:szCs w:val="24"/>
        </w:rPr>
        <w:t>Dismissal</w:t>
      </w:r>
    </w:p>
    <w:p w14:paraId="588DC60F" w14:textId="4874CEBA" w:rsidR="007A76D9" w:rsidRPr="00C2215B" w:rsidRDefault="007A76D9" w:rsidP="007A76D9">
      <w:pPr>
        <w:pStyle w:val="ListParagraph"/>
        <w:ind w:left="360"/>
        <w:rPr>
          <w:rFonts w:eastAsia="Calibri"/>
        </w:rPr>
      </w:pPr>
      <w:r w:rsidRPr="00C2215B">
        <w:rPr>
          <w:rFonts w:eastAsia="Calibri"/>
        </w:rPr>
        <w:t>Dismissal for reasons related to breastfeeding or expressing milk is automatically unfair. In addition, a woman must not suffer any detriment because she is breastfeeding or expressing milk.</w:t>
      </w:r>
    </w:p>
    <w:p w14:paraId="6ECB5049" w14:textId="5C16044D" w:rsidR="001F2F44" w:rsidRPr="00C2215B" w:rsidRDefault="00B16A97">
      <w:pPr>
        <w:pStyle w:val="DefaultText"/>
        <w:numPr>
          <w:ilvl w:val="0"/>
          <w:numId w:val="62"/>
        </w:numPr>
        <w:rPr>
          <w:b/>
        </w:rPr>
      </w:pPr>
      <w:r w:rsidRPr="00C2215B">
        <w:rPr>
          <w:b/>
          <w:u w:val="single"/>
        </w:rPr>
        <w:lastRenderedPageBreak/>
        <w:t>PATERNITY LEAVE</w:t>
      </w:r>
    </w:p>
    <w:p w14:paraId="53AFF1E3" w14:textId="77777777" w:rsidR="00B16A97" w:rsidRPr="00C2215B" w:rsidRDefault="00B16A97" w:rsidP="009C36BB">
      <w:pPr>
        <w:pStyle w:val="DefaultText"/>
        <w:rPr>
          <w:b/>
        </w:rPr>
      </w:pPr>
    </w:p>
    <w:p w14:paraId="08D401A0"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New Fathers with more than six months continuous employment are entitled to two weeks paid paternity leave, paid at the same rate as SMP.</w:t>
      </w:r>
    </w:p>
    <w:p w14:paraId="484F0967" w14:textId="77777777" w:rsidR="001F2F44" w:rsidRPr="00C2215B" w:rsidRDefault="001F2F44" w:rsidP="009C36BB">
      <w:pPr>
        <w:pStyle w:val="NoSpacing"/>
        <w:rPr>
          <w:rFonts w:ascii="Times New Roman" w:hAnsi="Times New Roman" w:cs="Times New Roman"/>
          <w:sz w:val="24"/>
          <w:szCs w:val="24"/>
        </w:rPr>
      </w:pPr>
    </w:p>
    <w:p w14:paraId="1B2889B0"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This leave must be taken within the first eight weeks of the child’s birth.</w:t>
      </w:r>
    </w:p>
    <w:p w14:paraId="7D36F389" w14:textId="77777777" w:rsidR="001F2F44" w:rsidRPr="00C2215B" w:rsidRDefault="001F2F44" w:rsidP="009C36BB">
      <w:pPr>
        <w:pStyle w:val="NoSpacing"/>
        <w:rPr>
          <w:rFonts w:ascii="Times New Roman" w:hAnsi="Times New Roman" w:cs="Times New Roman"/>
          <w:sz w:val="24"/>
          <w:szCs w:val="24"/>
        </w:rPr>
      </w:pPr>
    </w:p>
    <w:p w14:paraId="4029BD5D" w14:textId="77777777" w:rsidR="001F2F44" w:rsidRPr="00C2215B" w:rsidRDefault="001F2F44" w:rsidP="009C36BB">
      <w:pPr>
        <w:pStyle w:val="NoSpacing"/>
        <w:ind w:left="360"/>
        <w:rPr>
          <w:rFonts w:ascii="Times New Roman" w:hAnsi="Times New Roman" w:cs="Times New Roman"/>
          <w:sz w:val="24"/>
          <w:szCs w:val="24"/>
        </w:rPr>
      </w:pPr>
      <w:r w:rsidRPr="00C2215B">
        <w:rPr>
          <w:rFonts w:ascii="Times New Roman" w:hAnsi="Times New Roman" w:cs="Times New Roman"/>
          <w:sz w:val="24"/>
          <w:szCs w:val="24"/>
        </w:rPr>
        <w:t>Employees are required to show the Council’s Management a relevant MAT B1 when making a request to take this leave.</w:t>
      </w:r>
    </w:p>
    <w:p w14:paraId="1C527686" w14:textId="77777777" w:rsidR="001F2F44" w:rsidRPr="00C2215B" w:rsidRDefault="001F2F44" w:rsidP="009C36BB">
      <w:pPr>
        <w:pStyle w:val="NoSpacing"/>
        <w:rPr>
          <w:rFonts w:ascii="Times New Roman" w:hAnsi="Times New Roman" w:cs="Times New Roman"/>
          <w:b/>
          <w:sz w:val="24"/>
          <w:szCs w:val="24"/>
        </w:rPr>
      </w:pPr>
    </w:p>
    <w:p w14:paraId="2299AF13" w14:textId="25477207" w:rsidR="001F2F44" w:rsidRPr="00C2215B" w:rsidRDefault="00B16A97">
      <w:pPr>
        <w:pStyle w:val="ListParagraph"/>
        <w:numPr>
          <w:ilvl w:val="0"/>
          <w:numId w:val="62"/>
        </w:numPr>
        <w:rPr>
          <w:rFonts w:eastAsia="Calibri"/>
          <w:b/>
          <w:szCs w:val="28"/>
          <w:u w:val="single"/>
        </w:rPr>
      </w:pPr>
      <w:r w:rsidRPr="00C2215B">
        <w:rPr>
          <w:rFonts w:eastAsia="Calibri"/>
          <w:b/>
          <w:szCs w:val="28"/>
          <w:u w:val="single"/>
        </w:rPr>
        <w:t>SHARED PARENTAL LEAVE</w:t>
      </w:r>
    </w:p>
    <w:p w14:paraId="40EE30C3" w14:textId="77777777" w:rsidR="00B16A97" w:rsidRPr="00C2215B" w:rsidRDefault="00B16A97" w:rsidP="009C36BB">
      <w:pPr>
        <w:rPr>
          <w:rFonts w:eastAsia="Calibri"/>
          <w:b/>
          <w:szCs w:val="28"/>
          <w:u w:val="single"/>
        </w:rPr>
      </w:pPr>
    </w:p>
    <w:p w14:paraId="7CDE2ECF" w14:textId="4EA1426E" w:rsidR="001F2F44" w:rsidRPr="00C2215B" w:rsidRDefault="001F2F44" w:rsidP="009C36BB">
      <w:pPr>
        <w:ind w:left="360"/>
        <w:rPr>
          <w:rFonts w:eastAsia="Calibri"/>
        </w:rPr>
      </w:pPr>
      <w:r w:rsidRPr="00C2215B">
        <w:rPr>
          <w:rFonts w:eastAsia="Calibri"/>
        </w:rPr>
        <w:t>Parents who both have 26 weeks or more continuous employment, and who earn above the National Insurance Lower Earnings Limit, can take SPL</w:t>
      </w:r>
      <w:r w:rsidR="00B1396E" w:rsidRPr="00C2215B">
        <w:rPr>
          <w:rFonts w:eastAsia="Calibri"/>
        </w:rPr>
        <w:t>.</w:t>
      </w:r>
    </w:p>
    <w:p w14:paraId="72B6C344" w14:textId="77777777" w:rsidR="001F2F44" w:rsidRPr="00C2215B" w:rsidRDefault="001F2F44" w:rsidP="009C36BB">
      <w:pPr>
        <w:rPr>
          <w:rFonts w:eastAsia="Calibri"/>
        </w:rPr>
      </w:pPr>
    </w:p>
    <w:p w14:paraId="686E0282" w14:textId="77777777" w:rsidR="001F2F44" w:rsidRPr="00C2215B" w:rsidRDefault="001F2F44" w:rsidP="009C36BB">
      <w:pPr>
        <w:ind w:left="360"/>
        <w:rPr>
          <w:rFonts w:eastAsia="Calibri"/>
        </w:rPr>
      </w:pPr>
      <w:r w:rsidRPr="00C2215B">
        <w:rPr>
          <w:rFonts w:eastAsia="Calibri"/>
        </w:rPr>
        <w:t>Both Parents can share a total of 37 weeks statutory paid leave and 12 week’s unpaid leave, following their child’s birth.</w:t>
      </w:r>
    </w:p>
    <w:p w14:paraId="5F632A56" w14:textId="77777777" w:rsidR="001F2F44" w:rsidRPr="00C2215B" w:rsidRDefault="001F2F44" w:rsidP="009C36BB">
      <w:pPr>
        <w:rPr>
          <w:rFonts w:eastAsia="Calibri"/>
        </w:rPr>
      </w:pPr>
    </w:p>
    <w:p w14:paraId="7A5C21C5" w14:textId="77777777" w:rsidR="001F2F44" w:rsidRPr="00C2215B" w:rsidRDefault="001F2F44" w:rsidP="009C36BB">
      <w:pPr>
        <w:ind w:left="360"/>
        <w:rPr>
          <w:rFonts w:eastAsia="Calibri"/>
        </w:rPr>
      </w:pPr>
      <w:r w:rsidRPr="00C2215B">
        <w:rPr>
          <w:rFonts w:eastAsia="Calibri"/>
        </w:rPr>
        <w:t>Mothers must take two weeks compulsory Maternity leave immediately after the birth, (four weeks for manual workers). Following that compulsory period, both Parents can request dates to take leave totalling 37 weeks paid (35 for manual workers) and 12 weeks unpaid.</w:t>
      </w:r>
    </w:p>
    <w:p w14:paraId="3B887E6C" w14:textId="77777777" w:rsidR="001F2F44" w:rsidRPr="00C2215B" w:rsidRDefault="001F2F44" w:rsidP="009C36BB">
      <w:pPr>
        <w:rPr>
          <w:rFonts w:eastAsia="Calibri"/>
        </w:rPr>
      </w:pPr>
    </w:p>
    <w:p w14:paraId="7E66D8D0" w14:textId="77777777" w:rsidR="001F2F44" w:rsidRPr="00C2215B" w:rsidRDefault="001F2F44" w:rsidP="009C36BB">
      <w:pPr>
        <w:ind w:left="360"/>
        <w:rPr>
          <w:rFonts w:eastAsia="Calibri"/>
        </w:rPr>
      </w:pPr>
      <w:r w:rsidRPr="00C2215B">
        <w:rPr>
          <w:rFonts w:eastAsia="Calibri"/>
        </w:rPr>
        <w:t>Leave can be taken by both Parents at the same time, or in alternating periods.</w:t>
      </w:r>
    </w:p>
    <w:p w14:paraId="4A988CC3" w14:textId="77777777" w:rsidR="001F2F44" w:rsidRPr="00C2215B" w:rsidRDefault="001F2F44" w:rsidP="009C36BB">
      <w:pPr>
        <w:rPr>
          <w:rFonts w:eastAsia="Calibri"/>
        </w:rPr>
      </w:pPr>
    </w:p>
    <w:p w14:paraId="595CEF94" w14:textId="77777777" w:rsidR="001F2F44" w:rsidRPr="00C2215B" w:rsidRDefault="001F2F44" w:rsidP="009C36BB">
      <w:pPr>
        <w:ind w:left="720"/>
        <w:rPr>
          <w:rFonts w:eastAsia="Calibri"/>
        </w:rPr>
      </w:pPr>
      <w:r w:rsidRPr="00C2215B">
        <w:rPr>
          <w:rFonts w:eastAsia="Calibri"/>
        </w:rPr>
        <w:t>To take leave:</w:t>
      </w:r>
    </w:p>
    <w:p w14:paraId="5D5FD954" w14:textId="785F437C" w:rsidR="001F2F44" w:rsidRPr="00C2215B" w:rsidRDefault="001F2F44" w:rsidP="008D711D">
      <w:pPr>
        <w:pStyle w:val="ListParagraph"/>
        <w:numPr>
          <w:ilvl w:val="0"/>
          <w:numId w:val="51"/>
        </w:numPr>
        <w:rPr>
          <w:rFonts w:eastAsia="Calibri"/>
          <w:lang w:val="en-US"/>
        </w:rPr>
      </w:pPr>
      <w:r w:rsidRPr="00C2215B">
        <w:rPr>
          <w:rFonts w:eastAsia="Calibri"/>
          <w:lang w:val="en-US"/>
        </w:rPr>
        <w:t>Both Parents must qualify in terms of earnings and length of service.</w:t>
      </w:r>
      <w:r w:rsidR="00DC09B0" w:rsidRPr="00C2215B">
        <w:rPr>
          <w:rFonts w:eastAsia="Calibri"/>
          <w:lang w:val="en-US"/>
        </w:rPr>
        <w:t xml:space="preserve"> </w:t>
      </w:r>
      <w:r w:rsidR="00DC09B0" w:rsidRPr="00C2215B">
        <w:rPr>
          <w:rFonts w:eastAsia="Times New Roman"/>
        </w:rPr>
        <w:t>An Employee’s partner must have been an employed or self-employed earner in Great Britain for a total 26 weeks (not necessarily continuously) in the period of 66 weeks leading up to the week in which the child is due.</w:t>
      </w:r>
    </w:p>
    <w:p w14:paraId="4121602E" w14:textId="77777777" w:rsidR="001F2F44" w:rsidRPr="00C2215B" w:rsidRDefault="001F2F44" w:rsidP="008D711D">
      <w:pPr>
        <w:pStyle w:val="ListParagraph"/>
        <w:numPr>
          <w:ilvl w:val="0"/>
          <w:numId w:val="51"/>
        </w:numPr>
        <w:rPr>
          <w:rFonts w:eastAsia="Calibri"/>
          <w:lang w:val="en-US"/>
        </w:rPr>
      </w:pPr>
      <w:r w:rsidRPr="00C2215B">
        <w:rPr>
          <w:rFonts w:eastAsia="Calibri"/>
          <w:lang w:val="en-US"/>
        </w:rPr>
        <w:t>The Mother must give her Employer eight weeks’ notice that she is ending her Maternity Leave. This can be done as early as eight weeks before the birth, (starting from February 2014).</w:t>
      </w:r>
    </w:p>
    <w:p w14:paraId="3873976F" w14:textId="77777777" w:rsidR="001F2F44" w:rsidRPr="00C2215B" w:rsidRDefault="001F2F44" w:rsidP="008D711D">
      <w:pPr>
        <w:pStyle w:val="ListParagraph"/>
        <w:numPr>
          <w:ilvl w:val="0"/>
          <w:numId w:val="51"/>
        </w:numPr>
        <w:rPr>
          <w:rFonts w:eastAsia="Calibri"/>
          <w:lang w:val="en-US"/>
        </w:rPr>
      </w:pPr>
      <w:r w:rsidRPr="00C2215B">
        <w:rPr>
          <w:rFonts w:eastAsia="Calibri"/>
          <w:lang w:val="en-US"/>
        </w:rPr>
        <w:t>The Council requires eight weeks prior notice of the dates an Employee wishes to take SPL.</w:t>
      </w:r>
    </w:p>
    <w:p w14:paraId="4585452E" w14:textId="77777777" w:rsidR="001F2F44" w:rsidRPr="00C2215B" w:rsidRDefault="001F2F44" w:rsidP="008D711D">
      <w:pPr>
        <w:pStyle w:val="ListParagraph"/>
        <w:numPr>
          <w:ilvl w:val="0"/>
          <w:numId w:val="51"/>
        </w:numPr>
        <w:rPr>
          <w:rFonts w:eastAsia="Calibri"/>
          <w:lang w:val="en-US"/>
        </w:rPr>
      </w:pPr>
      <w:r w:rsidRPr="00C2215B">
        <w:rPr>
          <w:rFonts w:eastAsia="Calibri"/>
          <w:lang w:val="en-US"/>
        </w:rPr>
        <w:t>The Council requires the following evidence that an Employee’s Partner/Spouse is also entitled to SPL:</w:t>
      </w:r>
    </w:p>
    <w:p w14:paraId="24BBD6F8" w14:textId="77777777" w:rsidR="001F2F44" w:rsidRPr="00C2215B" w:rsidRDefault="001F2F44" w:rsidP="008D711D">
      <w:pPr>
        <w:pStyle w:val="ListParagraph"/>
        <w:numPr>
          <w:ilvl w:val="0"/>
          <w:numId w:val="50"/>
        </w:numPr>
        <w:rPr>
          <w:rFonts w:eastAsia="Calibri"/>
          <w:lang w:val="en-US"/>
        </w:rPr>
      </w:pPr>
      <w:r w:rsidRPr="00C2215B">
        <w:rPr>
          <w:rFonts w:eastAsia="Calibri"/>
          <w:lang w:val="en-US"/>
        </w:rPr>
        <w:t>The Partner/Spouse’s name.</w:t>
      </w:r>
    </w:p>
    <w:p w14:paraId="5532B917" w14:textId="77777777" w:rsidR="001F2F44" w:rsidRPr="00C2215B" w:rsidRDefault="001F2F44" w:rsidP="008D711D">
      <w:pPr>
        <w:pStyle w:val="ListParagraph"/>
        <w:numPr>
          <w:ilvl w:val="0"/>
          <w:numId w:val="50"/>
        </w:numPr>
        <w:rPr>
          <w:rFonts w:eastAsia="Calibri"/>
          <w:lang w:val="en-US"/>
        </w:rPr>
      </w:pPr>
      <w:r w:rsidRPr="00C2215B">
        <w:rPr>
          <w:rFonts w:eastAsia="Calibri"/>
          <w:lang w:val="en-US"/>
        </w:rPr>
        <w:t>Their National Insurance number.</w:t>
      </w:r>
    </w:p>
    <w:p w14:paraId="15F38EC2" w14:textId="77777777" w:rsidR="001F2F44" w:rsidRPr="00C2215B" w:rsidRDefault="001F2F44" w:rsidP="008D711D">
      <w:pPr>
        <w:pStyle w:val="ListParagraph"/>
        <w:numPr>
          <w:ilvl w:val="0"/>
          <w:numId w:val="50"/>
        </w:numPr>
        <w:rPr>
          <w:rFonts w:eastAsia="Calibri"/>
          <w:lang w:val="en-US"/>
        </w:rPr>
      </w:pPr>
      <w:r w:rsidRPr="00C2215B">
        <w:rPr>
          <w:rFonts w:eastAsia="Calibri"/>
          <w:lang w:val="en-US"/>
        </w:rPr>
        <w:t>Copies of the Partner/Spouse’s pay slips for the past eight weeks.</w:t>
      </w:r>
    </w:p>
    <w:p w14:paraId="3BB8756E" w14:textId="77777777" w:rsidR="001F2F44" w:rsidRPr="00C2215B" w:rsidRDefault="001F2F44" w:rsidP="008D711D">
      <w:pPr>
        <w:pStyle w:val="ListParagraph"/>
        <w:numPr>
          <w:ilvl w:val="0"/>
          <w:numId w:val="50"/>
        </w:numPr>
        <w:rPr>
          <w:rFonts w:eastAsia="Calibri"/>
          <w:lang w:val="en-US"/>
        </w:rPr>
      </w:pPr>
      <w:r w:rsidRPr="00C2215B">
        <w:rPr>
          <w:rFonts w:eastAsia="Calibri"/>
          <w:lang w:val="en-US"/>
        </w:rPr>
        <w:t>A letter from the Partner/Spouse’s Employer to confirm that they are entitled to SPL.</w:t>
      </w:r>
    </w:p>
    <w:p w14:paraId="2E7DC558" w14:textId="77777777" w:rsidR="001F2F44" w:rsidRPr="00C2215B" w:rsidRDefault="001F2F44" w:rsidP="008D711D">
      <w:pPr>
        <w:pStyle w:val="ListParagraph"/>
        <w:numPr>
          <w:ilvl w:val="0"/>
          <w:numId w:val="51"/>
        </w:numPr>
        <w:rPr>
          <w:rFonts w:eastAsia="Calibri"/>
          <w:lang w:val="en-US"/>
        </w:rPr>
      </w:pPr>
      <w:r w:rsidRPr="00C2215B">
        <w:rPr>
          <w:rFonts w:eastAsia="Calibri"/>
          <w:lang w:val="en-US"/>
        </w:rPr>
        <w:t>The Council will automatically allow any requests for just one continuous period of leave.</w:t>
      </w:r>
    </w:p>
    <w:p w14:paraId="2A088647" w14:textId="77777777" w:rsidR="001F2F44" w:rsidRPr="00C2215B" w:rsidRDefault="001F2F44" w:rsidP="008D711D">
      <w:pPr>
        <w:pStyle w:val="ListParagraph"/>
        <w:numPr>
          <w:ilvl w:val="0"/>
          <w:numId w:val="51"/>
        </w:numPr>
        <w:rPr>
          <w:rFonts w:eastAsia="Calibri"/>
          <w:lang w:val="en-US"/>
        </w:rPr>
      </w:pPr>
      <w:r w:rsidRPr="00C2215B">
        <w:rPr>
          <w:rFonts w:eastAsia="Calibri"/>
          <w:lang w:val="en-US"/>
        </w:rPr>
        <w:t>If an Employee requests two or more separate/discontinuous periods of SPL, the Council can discuss dates with the Employee, which are unacceptable for business reasons.</w:t>
      </w:r>
    </w:p>
    <w:p w14:paraId="24142C4F" w14:textId="77777777" w:rsidR="001F2F44" w:rsidRPr="00C2215B" w:rsidRDefault="001F2F44" w:rsidP="009C36BB">
      <w:pPr>
        <w:ind w:left="1440"/>
        <w:rPr>
          <w:rFonts w:eastAsia="Calibri"/>
          <w:lang w:val="en-US"/>
        </w:rPr>
      </w:pPr>
      <w:r w:rsidRPr="00C2215B">
        <w:rPr>
          <w:rFonts w:eastAsia="Calibri"/>
          <w:lang w:val="en-US"/>
        </w:rPr>
        <w:t>The Council will discuss problem dates with an Employee during the first two weeks of the eight-week notice period.</w:t>
      </w:r>
    </w:p>
    <w:p w14:paraId="34F4965C" w14:textId="77777777" w:rsidR="001F2F44" w:rsidRPr="00C2215B" w:rsidRDefault="001F2F44" w:rsidP="009C36BB">
      <w:pPr>
        <w:ind w:left="1440"/>
        <w:rPr>
          <w:rFonts w:eastAsia="Calibri"/>
          <w:lang w:val="en-US"/>
        </w:rPr>
      </w:pPr>
      <w:r w:rsidRPr="00C2215B">
        <w:rPr>
          <w:rFonts w:eastAsia="Calibri"/>
          <w:lang w:val="en-US"/>
        </w:rPr>
        <w:lastRenderedPageBreak/>
        <w:t>If agreement cannot be reached, the Employee will be entitled to one continuous period of SPL, starting from the date the discontinuous leave request was due to start.</w:t>
      </w:r>
    </w:p>
    <w:p w14:paraId="26392216" w14:textId="79ACECEC" w:rsidR="001F2F44" w:rsidRPr="00C2215B" w:rsidRDefault="001F2F44" w:rsidP="008D711D">
      <w:pPr>
        <w:pStyle w:val="ListParagraph"/>
        <w:numPr>
          <w:ilvl w:val="0"/>
          <w:numId w:val="51"/>
        </w:numPr>
        <w:rPr>
          <w:rFonts w:eastAsia="Calibri"/>
          <w:lang w:val="en-US"/>
        </w:rPr>
      </w:pPr>
      <w:r w:rsidRPr="00C2215B">
        <w:rPr>
          <w:rFonts w:eastAsia="Calibri"/>
          <w:lang w:val="en-US"/>
        </w:rPr>
        <w:t>Parents are paid at the same rate as Statutory Maternity Pay when taking SPL.</w:t>
      </w:r>
    </w:p>
    <w:p w14:paraId="7A0A03C1" w14:textId="07E7CD72" w:rsidR="00DC09B0" w:rsidRPr="00C2215B" w:rsidRDefault="00DC09B0" w:rsidP="00DC09B0">
      <w:pPr>
        <w:rPr>
          <w:rFonts w:eastAsia="Calibri"/>
          <w:lang w:val="en-US"/>
        </w:rPr>
      </w:pPr>
    </w:p>
    <w:p w14:paraId="62C14748" w14:textId="2BD89031" w:rsidR="00DC09B0" w:rsidRPr="00C2215B" w:rsidRDefault="00DC09B0" w:rsidP="00DC09B0">
      <w:pPr>
        <w:rPr>
          <w:rFonts w:eastAsia="Calibri"/>
          <w:lang w:val="en-US"/>
        </w:rPr>
      </w:pPr>
    </w:p>
    <w:p w14:paraId="2E206505" w14:textId="2BD033A7" w:rsidR="00DC09B0" w:rsidRPr="00C2215B" w:rsidRDefault="00DC09B0" w:rsidP="00DC09B0">
      <w:pPr>
        <w:rPr>
          <w:rFonts w:eastAsia="Calibri"/>
          <w:lang w:val="en-US"/>
        </w:rPr>
      </w:pPr>
    </w:p>
    <w:p w14:paraId="6D5A6867" w14:textId="40643659" w:rsidR="00DC09B0" w:rsidRPr="00C2215B" w:rsidRDefault="00DC09B0" w:rsidP="00DC09B0">
      <w:pPr>
        <w:rPr>
          <w:rFonts w:eastAsia="Calibri"/>
          <w:lang w:val="en-US"/>
        </w:rPr>
      </w:pPr>
    </w:p>
    <w:p w14:paraId="5F85C2C8" w14:textId="298E5351" w:rsidR="00DC09B0" w:rsidRPr="00C2215B" w:rsidRDefault="00DC09B0" w:rsidP="00DC09B0">
      <w:pPr>
        <w:rPr>
          <w:rFonts w:eastAsia="Calibri"/>
          <w:lang w:val="en-US"/>
        </w:rPr>
      </w:pPr>
    </w:p>
    <w:p w14:paraId="541F0A0A" w14:textId="45D103A4" w:rsidR="00DC09B0" w:rsidRPr="00C2215B" w:rsidRDefault="00DC09B0" w:rsidP="00DC09B0">
      <w:pPr>
        <w:rPr>
          <w:rFonts w:eastAsia="Calibri"/>
          <w:lang w:val="en-US"/>
        </w:rPr>
      </w:pPr>
    </w:p>
    <w:p w14:paraId="7E857487" w14:textId="60D469F5" w:rsidR="00DC09B0" w:rsidRPr="00C2215B" w:rsidRDefault="00DC09B0" w:rsidP="00DC09B0">
      <w:pPr>
        <w:rPr>
          <w:rFonts w:eastAsia="Calibri"/>
          <w:lang w:val="en-US"/>
        </w:rPr>
      </w:pPr>
    </w:p>
    <w:p w14:paraId="4FF1D337" w14:textId="0B40BE73" w:rsidR="00DC09B0" w:rsidRPr="00C2215B" w:rsidRDefault="00DC09B0" w:rsidP="00DC09B0">
      <w:pPr>
        <w:rPr>
          <w:rFonts w:eastAsia="Calibri"/>
          <w:lang w:val="en-US"/>
        </w:rPr>
      </w:pPr>
    </w:p>
    <w:p w14:paraId="4DD6F09B" w14:textId="49D9584E" w:rsidR="00DC09B0" w:rsidRPr="00C2215B" w:rsidRDefault="00DC09B0" w:rsidP="00DC09B0">
      <w:pPr>
        <w:rPr>
          <w:rFonts w:eastAsia="Calibri"/>
          <w:lang w:val="en-US"/>
        </w:rPr>
      </w:pPr>
    </w:p>
    <w:p w14:paraId="321D74B0" w14:textId="2F12614D" w:rsidR="00DC09B0" w:rsidRPr="00C2215B" w:rsidRDefault="00DC09B0" w:rsidP="00DC09B0">
      <w:pPr>
        <w:rPr>
          <w:rFonts w:eastAsia="Calibri"/>
          <w:lang w:val="en-US"/>
        </w:rPr>
      </w:pPr>
    </w:p>
    <w:p w14:paraId="6F2B86E2" w14:textId="73E289FA" w:rsidR="00DC09B0" w:rsidRPr="00C2215B" w:rsidRDefault="00DC09B0" w:rsidP="00DC09B0">
      <w:pPr>
        <w:rPr>
          <w:rFonts w:eastAsia="Calibri"/>
          <w:lang w:val="en-US"/>
        </w:rPr>
      </w:pPr>
    </w:p>
    <w:p w14:paraId="54D44204" w14:textId="6DF57994" w:rsidR="00DC09B0" w:rsidRPr="00C2215B" w:rsidRDefault="00DC09B0" w:rsidP="00DC09B0">
      <w:pPr>
        <w:rPr>
          <w:rFonts w:eastAsia="Calibri"/>
          <w:lang w:val="en-US"/>
        </w:rPr>
      </w:pPr>
    </w:p>
    <w:p w14:paraId="7D4612B5" w14:textId="044891FC" w:rsidR="00DC09B0" w:rsidRPr="00C2215B" w:rsidRDefault="00DC09B0" w:rsidP="00DC09B0">
      <w:pPr>
        <w:rPr>
          <w:rFonts w:eastAsia="Calibri"/>
          <w:lang w:val="en-US"/>
        </w:rPr>
      </w:pPr>
    </w:p>
    <w:p w14:paraId="6F151722" w14:textId="17256219" w:rsidR="00DC09B0" w:rsidRPr="00C2215B" w:rsidRDefault="00DC09B0" w:rsidP="00DC09B0">
      <w:pPr>
        <w:rPr>
          <w:rFonts w:eastAsia="Calibri"/>
          <w:lang w:val="en-US"/>
        </w:rPr>
      </w:pPr>
    </w:p>
    <w:p w14:paraId="10311E8B" w14:textId="476D7C95" w:rsidR="00DC09B0" w:rsidRPr="00C2215B" w:rsidRDefault="00DC09B0" w:rsidP="00DC09B0">
      <w:pPr>
        <w:rPr>
          <w:rFonts w:eastAsia="Calibri"/>
          <w:lang w:val="en-US"/>
        </w:rPr>
      </w:pPr>
    </w:p>
    <w:p w14:paraId="4E5141E9" w14:textId="1E5A630F" w:rsidR="00DC09B0" w:rsidRPr="00C2215B" w:rsidRDefault="00DC09B0" w:rsidP="00DC09B0">
      <w:pPr>
        <w:rPr>
          <w:rFonts w:eastAsia="Calibri"/>
          <w:lang w:val="en-US"/>
        </w:rPr>
      </w:pPr>
    </w:p>
    <w:p w14:paraId="0C970102" w14:textId="180E52F1" w:rsidR="00DC09B0" w:rsidRPr="00C2215B" w:rsidRDefault="00DC09B0" w:rsidP="00DC09B0">
      <w:pPr>
        <w:rPr>
          <w:rFonts w:eastAsia="Calibri"/>
          <w:lang w:val="en-US"/>
        </w:rPr>
      </w:pPr>
    </w:p>
    <w:p w14:paraId="78909747" w14:textId="5E0873AE" w:rsidR="00DC09B0" w:rsidRPr="00C2215B" w:rsidRDefault="00DC09B0" w:rsidP="00DC09B0">
      <w:pPr>
        <w:rPr>
          <w:rFonts w:eastAsia="Calibri"/>
          <w:lang w:val="en-US"/>
        </w:rPr>
      </w:pPr>
    </w:p>
    <w:p w14:paraId="054AC1D7" w14:textId="1FFB109A" w:rsidR="00DC09B0" w:rsidRPr="00C2215B" w:rsidRDefault="00DC09B0" w:rsidP="00DC09B0">
      <w:pPr>
        <w:rPr>
          <w:rFonts w:eastAsia="Calibri"/>
          <w:lang w:val="en-US"/>
        </w:rPr>
      </w:pPr>
    </w:p>
    <w:p w14:paraId="7DB89FF6" w14:textId="2EDD8D2A" w:rsidR="00DC09B0" w:rsidRPr="00C2215B" w:rsidRDefault="00DC09B0" w:rsidP="00DC09B0">
      <w:pPr>
        <w:rPr>
          <w:rFonts w:eastAsia="Calibri"/>
          <w:lang w:val="en-US"/>
        </w:rPr>
      </w:pPr>
    </w:p>
    <w:p w14:paraId="047D5436" w14:textId="571447D3" w:rsidR="00DC09B0" w:rsidRPr="00C2215B" w:rsidRDefault="00DC09B0" w:rsidP="00DC09B0">
      <w:pPr>
        <w:rPr>
          <w:rFonts w:eastAsia="Calibri"/>
          <w:lang w:val="en-US"/>
        </w:rPr>
      </w:pPr>
    </w:p>
    <w:p w14:paraId="401449EF" w14:textId="65653F52" w:rsidR="00DC09B0" w:rsidRPr="00C2215B" w:rsidRDefault="00DC09B0" w:rsidP="00DC09B0">
      <w:pPr>
        <w:rPr>
          <w:rFonts w:eastAsia="Calibri"/>
          <w:lang w:val="en-US"/>
        </w:rPr>
      </w:pPr>
    </w:p>
    <w:p w14:paraId="783B2366" w14:textId="0FC9EE81" w:rsidR="00DC09B0" w:rsidRPr="00C2215B" w:rsidRDefault="00DC09B0" w:rsidP="00DC09B0">
      <w:pPr>
        <w:rPr>
          <w:rFonts w:eastAsia="Calibri"/>
          <w:lang w:val="en-US"/>
        </w:rPr>
      </w:pPr>
    </w:p>
    <w:p w14:paraId="50CF7473" w14:textId="41B33259" w:rsidR="00DC09B0" w:rsidRPr="00C2215B" w:rsidRDefault="00DC09B0" w:rsidP="00DC09B0">
      <w:pPr>
        <w:rPr>
          <w:rFonts w:eastAsia="Calibri"/>
          <w:lang w:val="en-US"/>
        </w:rPr>
      </w:pPr>
    </w:p>
    <w:p w14:paraId="129F609E" w14:textId="074A508A" w:rsidR="00DC09B0" w:rsidRPr="00C2215B" w:rsidRDefault="00DC09B0" w:rsidP="00DC09B0">
      <w:pPr>
        <w:rPr>
          <w:rFonts w:eastAsia="Calibri"/>
          <w:lang w:val="en-US"/>
        </w:rPr>
      </w:pPr>
    </w:p>
    <w:p w14:paraId="49006804" w14:textId="2FA34FE6" w:rsidR="00DC09B0" w:rsidRPr="00C2215B" w:rsidRDefault="00DC09B0" w:rsidP="00DC09B0">
      <w:pPr>
        <w:rPr>
          <w:rFonts w:eastAsia="Calibri"/>
          <w:lang w:val="en-US"/>
        </w:rPr>
      </w:pPr>
    </w:p>
    <w:p w14:paraId="273CFA5B" w14:textId="695D39B1" w:rsidR="00DC09B0" w:rsidRPr="00C2215B" w:rsidRDefault="00DC09B0" w:rsidP="00DC09B0">
      <w:pPr>
        <w:rPr>
          <w:rFonts w:eastAsia="Calibri"/>
          <w:lang w:val="en-US"/>
        </w:rPr>
      </w:pPr>
    </w:p>
    <w:p w14:paraId="387B23D4" w14:textId="671A3E66" w:rsidR="00DC09B0" w:rsidRPr="00C2215B" w:rsidRDefault="00DC09B0" w:rsidP="00DC09B0">
      <w:pPr>
        <w:rPr>
          <w:rFonts w:eastAsia="Calibri"/>
          <w:lang w:val="en-US"/>
        </w:rPr>
      </w:pPr>
    </w:p>
    <w:p w14:paraId="74D8CCB5" w14:textId="3C322D0C" w:rsidR="00DC09B0" w:rsidRPr="00C2215B" w:rsidRDefault="00DC09B0" w:rsidP="00DC09B0">
      <w:pPr>
        <w:rPr>
          <w:rFonts w:eastAsia="Calibri"/>
          <w:lang w:val="en-US"/>
        </w:rPr>
      </w:pPr>
    </w:p>
    <w:p w14:paraId="6BF6F169" w14:textId="7B9830FE" w:rsidR="00DC09B0" w:rsidRPr="00C2215B" w:rsidRDefault="00DC09B0" w:rsidP="00DC09B0">
      <w:pPr>
        <w:rPr>
          <w:rFonts w:eastAsia="Calibri"/>
          <w:lang w:val="en-US"/>
        </w:rPr>
      </w:pPr>
    </w:p>
    <w:p w14:paraId="189C7730" w14:textId="45952A1A" w:rsidR="00DC09B0" w:rsidRPr="00C2215B" w:rsidRDefault="00DC09B0" w:rsidP="00DC09B0">
      <w:pPr>
        <w:rPr>
          <w:rFonts w:eastAsia="Calibri"/>
          <w:lang w:val="en-US"/>
        </w:rPr>
      </w:pPr>
    </w:p>
    <w:p w14:paraId="067D1418" w14:textId="07789EBC" w:rsidR="00DC09B0" w:rsidRPr="00C2215B" w:rsidRDefault="00DC09B0" w:rsidP="00DC09B0">
      <w:pPr>
        <w:rPr>
          <w:rFonts w:eastAsia="Calibri"/>
          <w:lang w:val="en-US"/>
        </w:rPr>
      </w:pPr>
    </w:p>
    <w:p w14:paraId="396E46BF" w14:textId="569CECEB" w:rsidR="00DC09B0" w:rsidRPr="00C2215B" w:rsidRDefault="00DC09B0" w:rsidP="00DC09B0">
      <w:pPr>
        <w:rPr>
          <w:rFonts w:eastAsia="Calibri"/>
          <w:lang w:val="en-US"/>
        </w:rPr>
      </w:pPr>
    </w:p>
    <w:p w14:paraId="5D39E3E9" w14:textId="10E95B1B" w:rsidR="00DC09B0" w:rsidRPr="00C2215B" w:rsidRDefault="00DC09B0" w:rsidP="00DC09B0">
      <w:pPr>
        <w:rPr>
          <w:rFonts w:eastAsia="Calibri"/>
          <w:lang w:val="en-US"/>
        </w:rPr>
      </w:pPr>
    </w:p>
    <w:p w14:paraId="6358DF24" w14:textId="63755B17" w:rsidR="00DC09B0" w:rsidRPr="00C2215B" w:rsidRDefault="00DC09B0" w:rsidP="00DC09B0">
      <w:pPr>
        <w:rPr>
          <w:rFonts w:eastAsia="Calibri"/>
          <w:lang w:val="en-US"/>
        </w:rPr>
      </w:pPr>
    </w:p>
    <w:p w14:paraId="28347A97" w14:textId="004FC8A7" w:rsidR="00DC09B0" w:rsidRPr="00C2215B" w:rsidRDefault="00DC09B0" w:rsidP="00DC09B0">
      <w:pPr>
        <w:rPr>
          <w:rFonts w:eastAsia="Calibri"/>
          <w:lang w:val="en-US"/>
        </w:rPr>
      </w:pPr>
    </w:p>
    <w:p w14:paraId="0FD16153" w14:textId="6E8F5889" w:rsidR="00DC09B0" w:rsidRPr="00C2215B" w:rsidRDefault="00DC09B0" w:rsidP="00DC09B0">
      <w:pPr>
        <w:rPr>
          <w:rFonts w:eastAsia="Calibri"/>
          <w:lang w:val="en-US"/>
        </w:rPr>
      </w:pPr>
    </w:p>
    <w:p w14:paraId="0C446E80" w14:textId="384FCB63" w:rsidR="00DC09B0" w:rsidRPr="00C2215B" w:rsidRDefault="00DC09B0" w:rsidP="00DC09B0">
      <w:pPr>
        <w:rPr>
          <w:rFonts w:eastAsia="Calibri"/>
          <w:lang w:val="en-US"/>
        </w:rPr>
      </w:pPr>
    </w:p>
    <w:p w14:paraId="683A7937" w14:textId="26493489" w:rsidR="00DC09B0" w:rsidRPr="00C2215B" w:rsidRDefault="00DC09B0" w:rsidP="00DC09B0">
      <w:pPr>
        <w:rPr>
          <w:rFonts w:eastAsia="Calibri"/>
          <w:lang w:val="en-US"/>
        </w:rPr>
      </w:pPr>
    </w:p>
    <w:p w14:paraId="6171216B" w14:textId="4C1BE1CF" w:rsidR="00DC09B0" w:rsidRPr="00C2215B" w:rsidRDefault="00DC09B0" w:rsidP="00DC09B0">
      <w:pPr>
        <w:rPr>
          <w:rFonts w:eastAsia="Calibri"/>
          <w:lang w:val="en-US"/>
        </w:rPr>
      </w:pPr>
    </w:p>
    <w:p w14:paraId="64B2972A" w14:textId="325E25B6" w:rsidR="00DC09B0" w:rsidRPr="00C2215B" w:rsidRDefault="00DC09B0" w:rsidP="00DC09B0">
      <w:pPr>
        <w:rPr>
          <w:rFonts w:eastAsia="Calibri"/>
          <w:lang w:val="en-US"/>
        </w:rPr>
      </w:pPr>
    </w:p>
    <w:p w14:paraId="60D98FD5" w14:textId="156FBA9E" w:rsidR="00DC09B0" w:rsidRPr="00C2215B" w:rsidRDefault="00DC09B0" w:rsidP="00DC09B0">
      <w:pPr>
        <w:rPr>
          <w:rFonts w:eastAsia="Calibri"/>
          <w:lang w:val="en-US"/>
        </w:rPr>
      </w:pPr>
    </w:p>
    <w:p w14:paraId="7A5709E0" w14:textId="7822C557" w:rsidR="00DC09B0" w:rsidRPr="00C2215B" w:rsidRDefault="00DC09B0" w:rsidP="00DC09B0">
      <w:pPr>
        <w:rPr>
          <w:rFonts w:eastAsia="Calibri"/>
          <w:lang w:val="en-US"/>
        </w:rPr>
      </w:pPr>
    </w:p>
    <w:p w14:paraId="68F99B41" w14:textId="4AC6082B" w:rsidR="00DC09B0" w:rsidRPr="00C2215B" w:rsidRDefault="00DC09B0" w:rsidP="00DC09B0">
      <w:pPr>
        <w:rPr>
          <w:rFonts w:eastAsia="Calibri"/>
          <w:lang w:val="en-US"/>
        </w:rPr>
      </w:pPr>
    </w:p>
    <w:p w14:paraId="2A34479E" w14:textId="32AC44C0" w:rsidR="00DC09B0" w:rsidRPr="00C2215B" w:rsidRDefault="00DC09B0" w:rsidP="00DC09B0">
      <w:pPr>
        <w:rPr>
          <w:rFonts w:eastAsia="Calibri"/>
          <w:lang w:val="en-US"/>
        </w:rPr>
      </w:pPr>
    </w:p>
    <w:p w14:paraId="15D6571D" w14:textId="5AD8B373" w:rsidR="00DC09B0" w:rsidRPr="00C2215B" w:rsidRDefault="00DC09B0" w:rsidP="00DC09B0">
      <w:pPr>
        <w:rPr>
          <w:rFonts w:eastAsia="Calibri"/>
          <w:lang w:val="en-US"/>
        </w:rPr>
      </w:pPr>
    </w:p>
    <w:p w14:paraId="3C389DFA" w14:textId="7905D099" w:rsidR="009C36BB" w:rsidRPr="00C2215B" w:rsidRDefault="00B16A97">
      <w:pPr>
        <w:pStyle w:val="DefaultText"/>
        <w:numPr>
          <w:ilvl w:val="0"/>
          <w:numId w:val="62"/>
        </w:numPr>
        <w:rPr>
          <w:b/>
          <w:u w:val="single"/>
        </w:rPr>
      </w:pPr>
      <w:r w:rsidRPr="00C2215B">
        <w:rPr>
          <w:b/>
          <w:u w:val="single"/>
        </w:rPr>
        <w:lastRenderedPageBreak/>
        <w:t>GRIEVANCES &amp; DISCIPLINE</w:t>
      </w:r>
    </w:p>
    <w:p w14:paraId="085B974D" w14:textId="77777777" w:rsidR="009C36BB" w:rsidRPr="00C2215B" w:rsidRDefault="009C36BB" w:rsidP="009C36BB">
      <w:pPr>
        <w:pStyle w:val="DefaultText"/>
        <w:ind w:left="709"/>
        <w:rPr>
          <w:b/>
          <w:szCs w:val="24"/>
        </w:rPr>
      </w:pPr>
    </w:p>
    <w:p w14:paraId="2C23AC75" w14:textId="3B2312F4" w:rsidR="001F2F44" w:rsidRPr="00C2215B" w:rsidRDefault="009C36BB" w:rsidP="009C36BB">
      <w:pPr>
        <w:pStyle w:val="DefaultText"/>
        <w:ind w:left="709"/>
        <w:rPr>
          <w:b/>
        </w:rPr>
      </w:pPr>
      <w:r w:rsidRPr="00C2215B">
        <w:rPr>
          <w:b/>
          <w:szCs w:val="24"/>
        </w:rPr>
        <w:t>2</w:t>
      </w:r>
      <w:r w:rsidR="00AD7B87" w:rsidRPr="00C2215B">
        <w:rPr>
          <w:b/>
          <w:szCs w:val="24"/>
        </w:rPr>
        <w:t>5</w:t>
      </w:r>
      <w:r w:rsidRPr="00C2215B">
        <w:rPr>
          <w:b/>
          <w:szCs w:val="24"/>
        </w:rPr>
        <w:t>.1</w:t>
      </w:r>
      <w:r w:rsidRPr="00C2215B">
        <w:rPr>
          <w:b/>
          <w:szCs w:val="24"/>
        </w:rPr>
        <w:tab/>
      </w:r>
      <w:r w:rsidR="00B16A97" w:rsidRPr="00C2215B">
        <w:rPr>
          <w:b/>
          <w:szCs w:val="24"/>
        </w:rPr>
        <w:t>Informal Grievances</w:t>
      </w:r>
    </w:p>
    <w:p w14:paraId="6F9BD400"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If you are unhappy with an element of your employment with the Council, you should initially discuss the matter with the Clerk/Chair of HR on an informal basis.</w:t>
      </w:r>
    </w:p>
    <w:p w14:paraId="4820F97D" w14:textId="77777777" w:rsidR="001F2F44" w:rsidRPr="00C2215B" w:rsidRDefault="001F2F44" w:rsidP="009C36BB">
      <w:pPr>
        <w:pStyle w:val="NoSpacing"/>
        <w:ind w:left="709"/>
        <w:rPr>
          <w:rFonts w:ascii="Times New Roman" w:hAnsi="Times New Roman" w:cs="Times New Roman"/>
          <w:sz w:val="24"/>
          <w:szCs w:val="24"/>
        </w:rPr>
      </w:pPr>
    </w:p>
    <w:p w14:paraId="65521756" w14:textId="4C51499B"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If you are uncomfortable about talking to the Clerk/Chair of HR, you should approach the Chair of the Council.</w:t>
      </w:r>
    </w:p>
    <w:p w14:paraId="60E019C7" w14:textId="77777777" w:rsidR="009C36BB" w:rsidRPr="00C2215B" w:rsidRDefault="009C36BB" w:rsidP="009C36BB">
      <w:pPr>
        <w:pStyle w:val="NoSpacing"/>
        <w:ind w:left="709"/>
        <w:rPr>
          <w:rFonts w:ascii="Times New Roman" w:hAnsi="Times New Roman" w:cs="Times New Roman"/>
          <w:szCs w:val="24"/>
        </w:rPr>
      </w:pPr>
    </w:p>
    <w:p w14:paraId="1956239F" w14:textId="0F210CB5" w:rsidR="001F2F44" w:rsidRPr="00C2215B" w:rsidRDefault="009C36BB" w:rsidP="009C36BB">
      <w:pPr>
        <w:pStyle w:val="DefaultText"/>
        <w:ind w:firstLine="709"/>
        <w:rPr>
          <w:b/>
        </w:rPr>
      </w:pPr>
      <w:r w:rsidRPr="00C2215B">
        <w:rPr>
          <w:b/>
        </w:rPr>
        <w:t>2</w:t>
      </w:r>
      <w:r w:rsidR="00AD7B87" w:rsidRPr="00C2215B">
        <w:rPr>
          <w:b/>
        </w:rPr>
        <w:t>5</w:t>
      </w:r>
      <w:r w:rsidRPr="00C2215B">
        <w:rPr>
          <w:b/>
        </w:rPr>
        <w:t>.2</w:t>
      </w:r>
      <w:r w:rsidRPr="00C2215B">
        <w:rPr>
          <w:b/>
        </w:rPr>
        <w:tab/>
      </w:r>
      <w:r w:rsidR="001F2F44" w:rsidRPr="00C2215B">
        <w:rPr>
          <w:b/>
        </w:rPr>
        <w:t>Employee Conduct / Performance-</w:t>
      </w:r>
    </w:p>
    <w:p w14:paraId="18A15B63" w14:textId="77777777" w:rsidR="001F2F44" w:rsidRPr="00C2215B" w:rsidRDefault="001F2F44" w:rsidP="009C36BB">
      <w:pPr>
        <w:pStyle w:val="DefaultText"/>
        <w:ind w:left="720"/>
      </w:pPr>
      <w:r w:rsidRPr="00C2215B">
        <w:t xml:space="preserve">Should the Council be unhappy with either an Employee’s conduct or performance, they will initially discuss their concerns with that Employee on an informal basis.   </w:t>
      </w:r>
    </w:p>
    <w:p w14:paraId="013BA987" w14:textId="77777777" w:rsidR="001F2F44" w:rsidRPr="00C2215B" w:rsidRDefault="001F2F44" w:rsidP="009C36BB">
      <w:pPr>
        <w:pStyle w:val="DefaultText"/>
        <w:ind w:left="720"/>
      </w:pPr>
    </w:p>
    <w:p w14:paraId="68E35B3C" w14:textId="77777777" w:rsidR="001F2F44" w:rsidRPr="00C2215B" w:rsidRDefault="001F2F44" w:rsidP="009C36BB">
      <w:pPr>
        <w:pStyle w:val="DefaultText"/>
        <w:ind w:left="720"/>
      </w:pPr>
      <w:r w:rsidRPr="00C2215B">
        <w:t>The purpose of this meeting will be to provide guidance and support to address the problem. For this reason, notes will be taken during this meeting, and all present will be asked to sign the notes.</w:t>
      </w:r>
    </w:p>
    <w:p w14:paraId="752FF9AA" w14:textId="77777777" w:rsidR="001F2F44" w:rsidRPr="00C2215B" w:rsidRDefault="001F2F44" w:rsidP="009C36BB">
      <w:pPr>
        <w:pStyle w:val="DefaultText"/>
        <w:ind w:left="720"/>
      </w:pPr>
    </w:p>
    <w:p w14:paraId="4C89F780" w14:textId="77777777" w:rsidR="001F2F44" w:rsidRPr="00C2215B" w:rsidRDefault="001F2F44" w:rsidP="009C36BB">
      <w:pPr>
        <w:pStyle w:val="DefaultText"/>
        <w:ind w:left="720"/>
      </w:pPr>
      <w:r w:rsidRPr="00C2215B">
        <w:t xml:space="preserve">A Panel from the Council and the Employee will attend this meeting. There will be no entitlement to be accompanied. </w:t>
      </w:r>
    </w:p>
    <w:p w14:paraId="63E8D65E" w14:textId="77777777" w:rsidR="001F2F44" w:rsidRPr="00C2215B" w:rsidRDefault="001F2F44" w:rsidP="009C36BB">
      <w:pPr>
        <w:pStyle w:val="DefaultText"/>
      </w:pPr>
    </w:p>
    <w:p w14:paraId="7674D16D" w14:textId="1F935ABE" w:rsidR="001F2F44" w:rsidRPr="00C2215B" w:rsidRDefault="00E148CE" w:rsidP="009C36BB">
      <w:pPr>
        <w:pStyle w:val="DefaultText"/>
        <w:ind w:firstLine="720"/>
        <w:rPr>
          <w:b/>
        </w:rPr>
      </w:pPr>
      <w:r w:rsidRPr="00C2215B">
        <w:rPr>
          <w:b/>
        </w:rPr>
        <w:t>2</w:t>
      </w:r>
      <w:r w:rsidR="00AD7B87" w:rsidRPr="00C2215B">
        <w:rPr>
          <w:b/>
        </w:rPr>
        <w:t>5</w:t>
      </w:r>
      <w:r w:rsidR="009C36BB" w:rsidRPr="00C2215B">
        <w:rPr>
          <w:b/>
        </w:rPr>
        <w:t>.3</w:t>
      </w:r>
      <w:r w:rsidR="009C36BB" w:rsidRPr="00C2215B">
        <w:rPr>
          <w:b/>
        </w:rPr>
        <w:tab/>
      </w:r>
      <w:r w:rsidR="001F2F44" w:rsidRPr="00C2215B">
        <w:rPr>
          <w:b/>
        </w:rPr>
        <w:t>Mediation-</w:t>
      </w:r>
    </w:p>
    <w:p w14:paraId="7A933768" w14:textId="77777777" w:rsidR="001F2F44" w:rsidRPr="00C2215B" w:rsidRDefault="001F2F44" w:rsidP="009C36BB">
      <w:pPr>
        <w:pStyle w:val="DefaultText"/>
        <w:ind w:left="720"/>
      </w:pPr>
      <w:r w:rsidRPr="00C2215B">
        <w:t>In the event that an Employee is unhappy with the outcome of the Informal Grievance Procedure, or either party do not feel that performance / conduct issues are being addressed effectively, either the Employee or the Council request that the matter be subjected to mediation.</w:t>
      </w:r>
    </w:p>
    <w:p w14:paraId="7CC197E0" w14:textId="77777777" w:rsidR="001F2F44" w:rsidRPr="00C2215B" w:rsidRDefault="001F2F44" w:rsidP="009C36BB">
      <w:pPr>
        <w:pStyle w:val="DefaultText"/>
        <w:ind w:left="720"/>
      </w:pPr>
    </w:p>
    <w:p w14:paraId="29EC5966" w14:textId="351218A5" w:rsidR="001F2F44" w:rsidRPr="00C2215B" w:rsidRDefault="001F2F44" w:rsidP="009C36BB">
      <w:pPr>
        <w:pStyle w:val="DefaultText"/>
        <w:ind w:left="720"/>
      </w:pPr>
      <w:r w:rsidRPr="00C2215B">
        <w:t xml:space="preserve">This will involve the use of a third party Mediator.  In its simplest form, Mediation will involve the Mediator talking to either party individually, to listen to their side of the issue.  If the Mediator feels that a resolution to the problem is possible, a meeting will be arranged between all parties at which the Mediator will set out their assessment of the issues and invite both </w:t>
      </w:r>
      <w:r w:rsidR="0081672A" w:rsidRPr="00C2215B">
        <w:t>parties</w:t>
      </w:r>
      <w:r w:rsidRPr="00C2215B">
        <w:t xml:space="preserve"> to reach their own resolution.</w:t>
      </w:r>
    </w:p>
    <w:p w14:paraId="6B2E5C9E" w14:textId="77777777" w:rsidR="001F2F44" w:rsidRPr="00C2215B" w:rsidRDefault="001F2F44" w:rsidP="009C36BB">
      <w:pPr>
        <w:pStyle w:val="DefaultText"/>
        <w:ind w:left="720"/>
      </w:pPr>
    </w:p>
    <w:p w14:paraId="6CA40CEF" w14:textId="77777777" w:rsidR="001F2F44" w:rsidRPr="00C2215B" w:rsidRDefault="001F2F44" w:rsidP="009C36BB">
      <w:pPr>
        <w:pStyle w:val="DefaultText"/>
        <w:ind w:left="720"/>
      </w:pPr>
      <w:r w:rsidRPr="00C2215B">
        <w:t>The resultant action plan should have the agreement and support of both parties, be set out in writing and be signed by all involved in the Mediation process.</w:t>
      </w:r>
    </w:p>
    <w:p w14:paraId="6C91309F" w14:textId="77777777" w:rsidR="001F2F44" w:rsidRPr="00C2215B" w:rsidRDefault="001F2F44" w:rsidP="009C36BB">
      <w:pPr>
        <w:pStyle w:val="DefaultText"/>
      </w:pPr>
    </w:p>
    <w:p w14:paraId="2A7ECD12" w14:textId="51532B12" w:rsidR="001F2F44" w:rsidRPr="00C2215B" w:rsidRDefault="00E148CE" w:rsidP="009C36BB">
      <w:pPr>
        <w:pStyle w:val="DefaultText"/>
        <w:ind w:firstLine="709"/>
        <w:rPr>
          <w:b/>
        </w:rPr>
      </w:pPr>
      <w:r w:rsidRPr="00C2215B">
        <w:rPr>
          <w:b/>
        </w:rPr>
        <w:t>2</w:t>
      </w:r>
      <w:r w:rsidR="00AD7B87" w:rsidRPr="00C2215B">
        <w:rPr>
          <w:b/>
        </w:rPr>
        <w:t>5</w:t>
      </w:r>
      <w:r w:rsidR="009C36BB" w:rsidRPr="00C2215B">
        <w:rPr>
          <w:b/>
        </w:rPr>
        <w:t>.4</w:t>
      </w:r>
      <w:r w:rsidR="009C36BB" w:rsidRPr="00C2215B">
        <w:rPr>
          <w:b/>
        </w:rPr>
        <w:tab/>
      </w:r>
      <w:r w:rsidR="001F2F44" w:rsidRPr="00C2215B">
        <w:rPr>
          <w:b/>
        </w:rPr>
        <w:t>Formal Grievances-</w:t>
      </w:r>
    </w:p>
    <w:p w14:paraId="5D8DE83B" w14:textId="77777777" w:rsidR="001F2F44" w:rsidRPr="00C2215B" w:rsidRDefault="001F2F44" w:rsidP="009C36BB">
      <w:pPr>
        <w:pStyle w:val="NoSpacing"/>
        <w:ind w:left="709"/>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In the case of Grievances not being fully resolved at the informal stage, a formal written approach is required to the Council. As a consequence, a formal Grievance Hearing will be held to address the matter, within twenty-eight days of receipt of the Employee’s letter.</w:t>
      </w:r>
    </w:p>
    <w:p w14:paraId="2812FE38" w14:textId="77777777" w:rsidR="001F2F44" w:rsidRPr="00C2215B" w:rsidRDefault="001F2F44" w:rsidP="009C36BB">
      <w:pPr>
        <w:pStyle w:val="NoSpacing"/>
        <w:ind w:left="709"/>
        <w:rPr>
          <w:rFonts w:ascii="Times New Roman" w:eastAsia="Times New Roman" w:hAnsi="Times New Roman" w:cs="Times New Roman"/>
          <w:sz w:val="24"/>
          <w:szCs w:val="20"/>
        </w:rPr>
      </w:pPr>
    </w:p>
    <w:p w14:paraId="7BAF7B90" w14:textId="550DBBE2" w:rsidR="001F2F44" w:rsidRPr="00C2215B" w:rsidRDefault="001F2F44" w:rsidP="009C36BB">
      <w:pPr>
        <w:pStyle w:val="NoSpacing"/>
        <w:ind w:left="709"/>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 xml:space="preserve">The Hearing will be conducted by a Panel of between two and three Elected Members who will be appointed by the Council or the </w:t>
      </w:r>
      <w:r w:rsidR="009F3BE3" w:rsidRPr="00C2215B">
        <w:rPr>
          <w:rFonts w:ascii="Times New Roman" w:eastAsia="Times New Roman" w:hAnsi="Times New Roman" w:cs="Times New Roman"/>
          <w:sz w:val="24"/>
          <w:szCs w:val="20"/>
        </w:rPr>
        <w:t>HR Committee</w:t>
      </w:r>
      <w:r w:rsidRPr="00C2215B">
        <w:rPr>
          <w:rFonts w:ascii="Times New Roman" w:eastAsia="Times New Roman" w:hAnsi="Times New Roman" w:cs="Times New Roman"/>
          <w:sz w:val="24"/>
          <w:szCs w:val="20"/>
        </w:rPr>
        <w:t xml:space="preserve">. </w:t>
      </w:r>
    </w:p>
    <w:p w14:paraId="16243F9F" w14:textId="77777777" w:rsidR="001F2F44" w:rsidRPr="00C2215B" w:rsidRDefault="001F2F44" w:rsidP="009C36BB">
      <w:pPr>
        <w:pStyle w:val="NoSpacing"/>
        <w:ind w:left="709"/>
        <w:rPr>
          <w:rFonts w:ascii="Times New Roman" w:eastAsia="Times New Roman" w:hAnsi="Times New Roman" w:cs="Times New Roman"/>
          <w:sz w:val="24"/>
          <w:szCs w:val="20"/>
        </w:rPr>
      </w:pPr>
    </w:p>
    <w:p w14:paraId="07A9776E" w14:textId="77777777" w:rsidR="001F2F44" w:rsidRPr="00C2215B" w:rsidRDefault="001F2F44" w:rsidP="009C36BB">
      <w:pPr>
        <w:pStyle w:val="NoSpacing"/>
        <w:ind w:left="709"/>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At this meeting Employees are entitled – and encouraged – to be accompanied by a work colleague from the Council or Trade Union Representative. Employees will be informed in writing of the outcome of the meeting within seven days.</w:t>
      </w:r>
    </w:p>
    <w:p w14:paraId="0B576113" w14:textId="77777777" w:rsidR="001F2F44" w:rsidRPr="00C2215B" w:rsidRDefault="001F2F44" w:rsidP="009C36BB">
      <w:pPr>
        <w:pStyle w:val="NoSpacing"/>
        <w:ind w:left="709"/>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ab/>
      </w:r>
    </w:p>
    <w:p w14:paraId="3233CC87" w14:textId="77777777" w:rsidR="001F2F44" w:rsidRPr="00C2215B" w:rsidRDefault="001F2F44" w:rsidP="009C36BB">
      <w:pPr>
        <w:pStyle w:val="NoSpacing"/>
        <w:ind w:left="709"/>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lastRenderedPageBreak/>
        <w:t>If the Employee making the grievance is unhappy with the response to the meeting, they can issue an appeal, in writing. This Appeal must be submitted within seven days of receiving the response to the original grievance meeting.</w:t>
      </w:r>
    </w:p>
    <w:p w14:paraId="083A1A7B" w14:textId="77777777" w:rsidR="001F2F44" w:rsidRPr="00C2215B" w:rsidRDefault="001F2F44" w:rsidP="009C36BB">
      <w:pPr>
        <w:pStyle w:val="NoSpacing"/>
        <w:ind w:left="709"/>
        <w:rPr>
          <w:rFonts w:ascii="Times New Roman" w:eastAsia="Times New Roman" w:hAnsi="Times New Roman" w:cs="Times New Roman"/>
          <w:sz w:val="24"/>
          <w:szCs w:val="20"/>
        </w:rPr>
      </w:pPr>
    </w:p>
    <w:p w14:paraId="3816A671" w14:textId="77777777" w:rsidR="001F2F44" w:rsidRPr="00C2215B" w:rsidRDefault="001F2F44" w:rsidP="009C36BB">
      <w:pPr>
        <w:pStyle w:val="NoSpacing"/>
        <w:ind w:left="709"/>
        <w:rPr>
          <w:rFonts w:ascii="Times New Roman" w:eastAsia="Times New Roman" w:hAnsi="Times New Roman" w:cs="Times New Roman"/>
          <w:b/>
          <w:sz w:val="24"/>
          <w:szCs w:val="20"/>
        </w:rPr>
      </w:pPr>
      <w:r w:rsidRPr="00C2215B">
        <w:rPr>
          <w:rFonts w:ascii="Times New Roman" w:eastAsia="Times New Roman" w:hAnsi="Times New Roman" w:cs="Times New Roman"/>
          <w:b/>
          <w:sz w:val="24"/>
          <w:szCs w:val="20"/>
        </w:rPr>
        <w:t>Please Note</w:t>
      </w:r>
    </w:p>
    <w:p w14:paraId="57FC1B02" w14:textId="66CF77C8" w:rsidR="001F2F44" w:rsidRPr="00C2215B" w:rsidRDefault="001F2F44" w:rsidP="009C36BB">
      <w:pPr>
        <w:pStyle w:val="NoSpacing"/>
        <w:ind w:left="709"/>
        <w:rPr>
          <w:rFonts w:ascii="Times New Roman" w:eastAsia="Times New Roman" w:hAnsi="Times New Roman" w:cs="Times New Roman"/>
          <w:sz w:val="24"/>
          <w:szCs w:val="20"/>
        </w:rPr>
      </w:pPr>
      <w:r w:rsidRPr="00C2215B">
        <w:rPr>
          <w:rFonts w:ascii="Times New Roman" w:eastAsia="Times New Roman" w:hAnsi="Times New Roman" w:cs="Times New Roman"/>
          <w:sz w:val="24"/>
          <w:szCs w:val="20"/>
        </w:rPr>
        <w:t>Any Formal Grievance complaint, which concerns the conduct of a Councillor, will be addressed as a Code of Conduct complaint by the Council and will be referred to the District Council’s Monitoring Officer.  This Council will not address the Employee’s Formal Grievance against an Elected Member. It will be addressed by the Monitoring Officer.</w:t>
      </w:r>
    </w:p>
    <w:p w14:paraId="4033204D" w14:textId="046B125A" w:rsidR="009F08D8" w:rsidRPr="00C2215B" w:rsidRDefault="009F08D8" w:rsidP="009C36BB">
      <w:pPr>
        <w:pStyle w:val="NoSpacing"/>
        <w:ind w:left="709"/>
        <w:rPr>
          <w:rFonts w:ascii="Times New Roman" w:eastAsia="Times New Roman" w:hAnsi="Times New Roman" w:cs="Times New Roman"/>
          <w:sz w:val="24"/>
          <w:szCs w:val="20"/>
        </w:rPr>
      </w:pPr>
    </w:p>
    <w:p w14:paraId="493759FA" w14:textId="0CA68E4A" w:rsidR="009F08D8" w:rsidRPr="00C2215B" w:rsidRDefault="009F08D8" w:rsidP="009F08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b/>
          <w:bCs/>
          <w:lang w:eastAsia="en-GB"/>
        </w:rPr>
      </w:pPr>
      <w:r w:rsidRPr="00C2215B">
        <w:rPr>
          <w:rFonts w:eastAsia="Times New Roman"/>
          <w:b/>
          <w:bCs/>
          <w:sz w:val="28"/>
          <w:szCs w:val="28"/>
          <w:lang w:eastAsia="en-GB"/>
        </w:rPr>
        <w:tab/>
      </w:r>
      <w:r w:rsidRPr="00C2215B">
        <w:rPr>
          <w:rFonts w:eastAsia="Times New Roman"/>
          <w:b/>
          <w:bCs/>
          <w:lang w:eastAsia="en-GB"/>
        </w:rPr>
        <w:t>The Process</w:t>
      </w:r>
    </w:p>
    <w:p w14:paraId="6B8395FF" w14:textId="77777777" w:rsidR="009F08D8" w:rsidRPr="00C2215B" w:rsidRDefault="009F08D8" w:rsidP="009F08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p>
    <w:p w14:paraId="321E5119" w14:textId="77777777" w:rsidR="009F08D8" w:rsidRPr="00C2215B" w:rsidRDefault="009F08D8">
      <w:pPr>
        <w:pStyle w:val="ListParagraph"/>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C2215B">
        <w:rPr>
          <w:rFonts w:eastAsia="Times New Roman"/>
          <w:lang w:eastAsia="en-GB"/>
        </w:rPr>
        <w:t>Upon receipt of any complaint, the Council or appropriate Committee should conduct an informal investigatory meeting with the Employee to establish if there are any issues that can be addressed by the Council, or is it solely concerned with the Code of Conduct.  This should be arranged within seven days of receipt of the complaint.</w:t>
      </w:r>
    </w:p>
    <w:p w14:paraId="5019F07E" w14:textId="77777777" w:rsidR="009F08D8" w:rsidRPr="00C2215B" w:rsidRDefault="009F08D8" w:rsidP="009F08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eastAsia="Times New Roman"/>
          <w:lang w:eastAsia="en-GB"/>
        </w:rPr>
      </w:pPr>
    </w:p>
    <w:p w14:paraId="0E2BE566" w14:textId="77777777" w:rsidR="009F08D8" w:rsidRPr="00C2215B" w:rsidRDefault="009F08D8">
      <w:pPr>
        <w:pStyle w:val="ListParagraph"/>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C2215B">
        <w:rPr>
          <w:rFonts w:eastAsia="Times New Roman"/>
          <w:lang w:eastAsia="en-GB"/>
        </w:rPr>
        <w:t>If there are non-Code related issues, such as work environment, or hours of work, the Council could conduct a Formal or Informal Grievance process to address those problems.</w:t>
      </w:r>
    </w:p>
    <w:p w14:paraId="450C2271" w14:textId="77777777" w:rsidR="009F08D8" w:rsidRPr="00C2215B" w:rsidRDefault="009F08D8" w:rsidP="009F08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eastAsia="Times New Roman"/>
          <w:lang w:eastAsia="en-GB"/>
        </w:rPr>
      </w:pPr>
    </w:p>
    <w:p w14:paraId="7D921F37" w14:textId="77777777" w:rsidR="009F08D8" w:rsidRPr="00C2215B" w:rsidRDefault="009F08D8">
      <w:pPr>
        <w:pStyle w:val="ListParagraph"/>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C2215B">
        <w:rPr>
          <w:rFonts w:eastAsia="Times New Roman"/>
          <w:lang w:eastAsia="en-GB"/>
        </w:rPr>
        <w:t>However, Code of Conduct related complaints could be referred to the Monitoring Officer by the Council, in accordance with guidance from the Committee on Standards in Public Life’s.</w:t>
      </w:r>
    </w:p>
    <w:p w14:paraId="69C47CD6" w14:textId="77777777" w:rsidR="009F08D8" w:rsidRPr="00C2215B" w:rsidRDefault="009F08D8" w:rsidP="009F08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eastAsia="Times New Roman"/>
          <w:lang w:eastAsia="en-GB"/>
        </w:rPr>
      </w:pPr>
    </w:p>
    <w:p w14:paraId="31F60153" w14:textId="77777777" w:rsidR="009F08D8" w:rsidRPr="00C2215B" w:rsidRDefault="009F08D8">
      <w:pPr>
        <w:pStyle w:val="ListParagraph"/>
        <w:numPr>
          <w:ilvl w:val="0"/>
          <w:numId w:val="6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Times New Roman"/>
          <w:lang w:eastAsia="en-GB"/>
        </w:rPr>
      </w:pPr>
      <w:r w:rsidRPr="00C2215B">
        <w:rPr>
          <w:rFonts w:eastAsia="Times New Roman"/>
          <w:lang w:eastAsia="en-GB"/>
        </w:rPr>
        <w:t>The Council should keep the Employee fully informed of the progress of the complaint.</w:t>
      </w:r>
    </w:p>
    <w:p w14:paraId="1AABBB26" w14:textId="77777777" w:rsidR="009F08D8" w:rsidRPr="00C2215B" w:rsidRDefault="009F08D8" w:rsidP="009C36BB">
      <w:pPr>
        <w:pStyle w:val="NoSpacing"/>
        <w:ind w:left="709"/>
        <w:rPr>
          <w:rFonts w:ascii="Times New Roman" w:eastAsia="Times New Roman" w:hAnsi="Times New Roman" w:cs="Times New Roman"/>
          <w:sz w:val="24"/>
          <w:szCs w:val="20"/>
        </w:rPr>
      </w:pPr>
    </w:p>
    <w:p w14:paraId="7DA51362" w14:textId="77777777" w:rsidR="001F2F44" w:rsidRPr="00C2215B" w:rsidRDefault="001F2F44" w:rsidP="009C36BB">
      <w:pPr>
        <w:pStyle w:val="NoSpacing"/>
        <w:ind w:left="709"/>
        <w:rPr>
          <w:rFonts w:ascii="Times New Roman" w:hAnsi="Times New Roman" w:cs="Times New Roman"/>
          <w:sz w:val="24"/>
          <w:szCs w:val="24"/>
        </w:rPr>
      </w:pPr>
    </w:p>
    <w:p w14:paraId="40E599E0" w14:textId="12F14CCB" w:rsidR="001F2F44" w:rsidRPr="00C2215B" w:rsidRDefault="009C36BB" w:rsidP="009C36BB">
      <w:pPr>
        <w:pStyle w:val="DefaultText"/>
        <w:ind w:left="709"/>
        <w:rPr>
          <w:b/>
        </w:rPr>
      </w:pPr>
      <w:r w:rsidRPr="00C2215B">
        <w:rPr>
          <w:b/>
        </w:rPr>
        <w:t>2</w:t>
      </w:r>
      <w:r w:rsidR="00AD7B87" w:rsidRPr="00C2215B">
        <w:rPr>
          <w:b/>
        </w:rPr>
        <w:t>5</w:t>
      </w:r>
      <w:r w:rsidRPr="00C2215B">
        <w:rPr>
          <w:b/>
        </w:rPr>
        <w:t>.5</w:t>
      </w:r>
      <w:r w:rsidRPr="00C2215B">
        <w:rPr>
          <w:b/>
        </w:rPr>
        <w:tab/>
      </w:r>
      <w:r w:rsidR="001F2F44" w:rsidRPr="00C2215B">
        <w:rPr>
          <w:b/>
        </w:rPr>
        <w:t>Formal Discipline (for Employees with two years or more continuous employment)-</w:t>
      </w:r>
    </w:p>
    <w:p w14:paraId="434D0935" w14:textId="77777777" w:rsidR="001F2F44" w:rsidRPr="00C2215B" w:rsidRDefault="001F2F44" w:rsidP="009C36BB">
      <w:pPr>
        <w:pStyle w:val="DefaultText"/>
        <w:ind w:left="720"/>
      </w:pPr>
      <w:r w:rsidRPr="00C2215B">
        <w:t>If an issue regarding an Employees conduct, behaviour or performance is not fully addressed by informal discussions, the Council will pursue the matter through its formal Disciplinary Procedures. Typical examples of areas of concern may be poor performance, unacceptable and unexplained absenteeism, poor conduct and behaviour at work, or lack of capability by an Employee to carry out their job.</w:t>
      </w:r>
    </w:p>
    <w:p w14:paraId="7D670021" w14:textId="77777777" w:rsidR="001F2F44" w:rsidRPr="00C2215B" w:rsidRDefault="001F2F44" w:rsidP="009C36BB">
      <w:pPr>
        <w:pStyle w:val="DefaultText"/>
      </w:pPr>
    </w:p>
    <w:p w14:paraId="737CF5EF" w14:textId="77777777" w:rsidR="001F2F44" w:rsidRPr="00C2215B" w:rsidRDefault="001F2F44" w:rsidP="009C36BB">
      <w:pPr>
        <w:pStyle w:val="DefaultText"/>
        <w:ind w:left="720"/>
      </w:pPr>
      <w:r w:rsidRPr="00C2215B">
        <w:t>This is a four-step procedure, which increases in the severity of its outcome if the issue is not resolved at the previous step.  Each step involves a formal meeting between the affected Employee and a Disciplinary Panel, at which the Employee will be given every opportunity to put their side of the issue. Meetings will be conducted as soon as reasonably possible after the incident(s), which are being investigated to ensure that facts and witness statements are clear and up to date.  At this meeting Employees are entitled - and encouraged - to be accompanied by a work colleague from the Council, or Trade Union/SLCC Representative.</w:t>
      </w:r>
    </w:p>
    <w:p w14:paraId="1BF3CD15" w14:textId="77777777" w:rsidR="001F2F44" w:rsidRPr="00C2215B" w:rsidRDefault="001F2F44" w:rsidP="009C36BB">
      <w:pPr>
        <w:pStyle w:val="DefaultText"/>
        <w:ind w:left="720"/>
      </w:pPr>
    </w:p>
    <w:p w14:paraId="730F70D3" w14:textId="77777777" w:rsidR="001F2F44" w:rsidRPr="00C2215B" w:rsidRDefault="001F2F44" w:rsidP="009C36BB">
      <w:pPr>
        <w:pStyle w:val="DefaultText"/>
        <w:ind w:left="720"/>
      </w:pPr>
      <w:r w:rsidRPr="00C2215B">
        <w:t>If the allegation of misconduct is proven, the meeting may result in the following action being taken by the Council Management against the Employee:</w:t>
      </w:r>
    </w:p>
    <w:p w14:paraId="32683275" w14:textId="77777777" w:rsidR="001F2F44" w:rsidRPr="00C2215B" w:rsidRDefault="001F2F44" w:rsidP="009C36BB">
      <w:pPr>
        <w:pStyle w:val="DefaultText"/>
        <w:ind w:left="720"/>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2214"/>
        <w:gridCol w:w="2214"/>
        <w:gridCol w:w="2214"/>
      </w:tblGrid>
      <w:tr w:rsidR="001F2F44" w:rsidRPr="00C2215B" w14:paraId="264ABC36" w14:textId="77777777" w:rsidTr="001F2F44">
        <w:tc>
          <w:tcPr>
            <w:tcW w:w="1680" w:type="dxa"/>
          </w:tcPr>
          <w:p w14:paraId="62648A3E" w14:textId="77777777" w:rsidR="001F2F44" w:rsidRPr="00C2215B" w:rsidRDefault="001F2F44" w:rsidP="009C36BB">
            <w:pPr>
              <w:pStyle w:val="DefaultText"/>
              <w:jc w:val="center"/>
              <w:rPr>
                <w:b/>
              </w:rPr>
            </w:pPr>
            <w:r w:rsidRPr="00C2215B">
              <w:rPr>
                <w:b/>
              </w:rPr>
              <w:t>STEP No</w:t>
            </w:r>
          </w:p>
        </w:tc>
        <w:tc>
          <w:tcPr>
            <w:tcW w:w="2214" w:type="dxa"/>
          </w:tcPr>
          <w:p w14:paraId="46186143" w14:textId="77777777" w:rsidR="001F2F44" w:rsidRPr="00C2215B" w:rsidRDefault="001F2F44" w:rsidP="009C36BB">
            <w:pPr>
              <w:pStyle w:val="DefaultText"/>
              <w:jc w:val="center"/>
              <w:rPr>
                <w:b/>
              </w:rPr>
            </w:pPr>
            <w:r w:rsidRPr="00C2215B">
              <w:rPr>
                <w:b/>
              </w:rPr>
              <w:t>ACTION TAKEN</w:t>
            </w:r>
          </w:p>
        </w:tc>
        <w:tc>
          <w:tcPr>
            <w:tcW w:w="2214" w:type="dxa"/>
          </w:tcPr>
          <w:p w14:paraId="30582108" w14:textId="77777777" w:rsidR="001F2F44" w:rsidRPr="00C2215B" w:rsidRDefault="001F2F44" w:rsidP="009C36BB">
            <w:pPr>
              <w:pStyle w:val="DefaultText"/>
              <w:jc w:val="center"/>
              <w:rPr>
                <w:b/>
              </w:rPr>
            </w:pPr>
            <w:r w:rsidRPr="00C2215B">
              <w:rPr>
                <w:b/>
              </w:rPr>
              <w:t>LIVE PERIOD</w:t>
            </w:r>
          </w:p>
        </w:tc>
        <w:tc>
          <w:tcPr>
            <w:tcW w:w="2214" w:type="dxa"/>
          </w:tcPr>
          <w:p w14:paraId="3FF7F3A4" w14:textId="77777777" w:rsidR="001F2F44" w:rsidRPr="00C2215B" w:rsidRDefault="001F2F44" w:rsidP="009C36BB">
            <w:pPr>
              <w:pStyle w:val="DefaultText"/>
              <w:jc w:val="center"/>
              <w:rPr>
                <w:b/>
              </w:rPr>
            </w:pPr>
            <w:r w:rsidRPr="00C2215B">
              <w:rPr>
                <w:b/>
              </w:rPr>
              <w:t>MANAGER RESPONSIBLE</w:t>
            </w:r>
          </w:p>
        </w:tc>
      </w:tr>
      <w:tr w:rsidR="001F2F44" w:rsidRPr="00C2215B" w14:paraId="6248BE55" w14:textId="77777777" w:rsidTr="001F2F44">
        <w:tc>
          <w:tcPr>
            <w:tcW w:w="1680" w:type="dxa"/>
          </w:tcPr>
          <w:p w14:paraId="1C233118" w14:textId="77777777" w:rsidR="001F2F44" w:rsidRPr="00C2215B" w:rsidRDefault="001F2F44" w:rsidP="009C36BB">
            <w:pPr>
              <w:pStyle w:val="DefaultText"/>
              <w:jc w:val="center"/>
            </w:pPr>
            <w:r w:rsidRPr="00C2215B">
              <w:t>1</w:t>
            </w:r>
          </w:p>
        </w:tc>
        <w:tc>
          <w:tcPr>
            <w:tcW w:w="2214" w:type="dxa"/>
          </w:tcPr>
          <w:p w14:paraId="0D1F3885" w14:textId="77777777" w:rsidR="001F2F44" w:rsidRPr="00C2215B" w:rsidRDefault="001F2F44" w:rsidP="009C36BB">
            <w:pPr>
              <w:pStyle w:val="DefaultText"/>
              <w:jc w:val="center"/>
            </w:pPr>
            <w:r w:rsidRPr="00C2215B">
              <w:t>Formal Oral Warning</w:t>
            </w:r>
          </w:p>
        </w:tc>
        <w:tc>
          <w:tcPr>
            <w:tcW w:w="2214" w:type="dxa"/>
          </w:tcPr>
          <w:p w14:paraId="01C7EEC8" w14:textId="77777777" w:rsidR="001F2F44" w:rsidRPr="00C2215B" w:rsidRDefault="001F2F44" w:rsidP="009C36BB">
            <w:pPr>
              <w:pStyle w:val="DefaultText"/>
              <w:jc w:val="center"/>
            </w:pPr>
            <w:r w:rsidRPr="00C2215B">
              <w:t>Six months.</w:t>
            </w:r>
          </w:p>
        </w:tc>
        <w:tc>
          <w:tcPr>
            <w:tcW w:w="2214" w:type="dxa"/>
          </w:tcPr>
          <w:p w14:paraId="6E20256D" w14:textId="77777777" w:rsidR="001F2F44" w:rsidRPr="00C2215B" w:rsidRDefault="001F2F44" w:rsidP="009C36BB">
            <w:pPr>
              <w:jc w:val="center"/>
            </w:pPr>
            <w:r w:rsidRPr="00C2215B">
              <w:t>Disciplinary Panel</w:t>
            </w:r>
          </w:p>
        </w:tc>
      </w:tr>
      <w:tr w:rsidR="001F2F44" w:rsidRPr="00C2215B" w14:paraId="7D702202" w14:textId="77777777" w:rsidTr="001F2F44">
        <w:tc>
          <w:tcPr>
            <w:tcW w:w="1680" w:type="dxa"/>
          </w:tcPr>
          <w:p w14:paraId="1BBABDD7" w14:textId="77777777" w:rsidR="001F2F44" w:rsidRPr="00C2215B" w:rsidRDefault="001F2F44" w:rsidP="009C36BB">
            <w:pPr>
              <w:pStyle w:val="DefaultText"/>
              <w:jc w:val="center"/>
            </w:pPr>
            <w:r w:rsidRPr="00C2215B">
              <w:t>2</w:t>
            </w:r>
          </w:p>
        </w:tc>
        <w:tc>
          <w:tcPr>
            <w:tcW w:w="2214" w:type="dxa"/>
          </w:tcPr>
          <w:p w14:paraId="6611975A" w14:textId="77777777" w:rsidR="001F2F44" w:rsidRPr="00C2215B" w:rsidRDefault="001F2F44" w:rsidP="009C36BB">
            <w:pPr>
              <w:pStyle w:val="DefaultText"/>
              <w:jc w:val="center"/>
            </w:pPr>
            <w:r w:rsidRPr="00C2215B">
              <w:t>Formal Written Warning</w:t>
            </w:r>
          </w:p>
        </w:tc>
        <w:tc>
          <w:tcPr>
            <w:tcW w:w="2214" w:type="dxa"/>
          </w:tcPr>
          <w:p w14:paraId="4BE84504" w14:textId="77777777" w:rsidR="001F2F44" w:rsidRPr="00C2215B" w:rsidRDefault="001F2F44" w:rsidP="009C36BB">
            <w:pPr>
              <w:pStyle w:val="DefaultText"/>
              <w:jc w:val="center"/>
            </w:pPr>
            <w:r w:rsidRPr="00C2215B">
              <w:t>Twelve months</w:t>
            </w:r>
          </w:p>
        </w:tc>
        <w:tc>
          <w:tcPr>
            <w:tcW w:w="2214" w:type="dxa"/>
          </w:tcPr>
          <w:p w14:paraId="28AC84D2" w14:textId="77777777" w:rsidR="001F2F44" w:rsidRPr="00C2215B" w:rsidRDefault="001F2F44" w:rsidP="009C36BB">
            <w:pPr>
              <w:jc w:val="center"/>
            </w:pPr>
            <w:r w:rsidRPr="00C2215B">
              <w:t>Disciplinary Panel</w:t>
            </w:r>
          </w:p>
        </w:tc>
      </w:tr>
      <w:tr w:rsidR="001F2F44" w:rsidRPr="00C2215B" w14:paraId="2CB124A7" w14:textId="77777777" w:rsidTr="001F2F44">
        <w:tc>
          <w:tcPr>
            <w:tcW w:w="1680" w:type="dxa"/>
          </w:tcPr>
          <w:p w14:paraId="51D5AFFF" w14:textId="77777777" w:rsidR="001F2F44" w:rsidRPr="00C2215B" w:rsidRDefault="001F2F44" w:rsidP="009C36BB">
            <w:pPr>
              <w:pStyle w:val="DefaultText"/>
              <w:jc w:val="center"/>
            </w:pPr>
            <w:r w:rsidRPr="00C2215B">
              <w:t>3</w:t>
            </w:r>
          </w:p>
        </w:tc>
        <w:tc>
          <w:tcPr>
            <w:tcW w:w="2214" w:type="dxa"/>
          </w:tcPr>
          <w:p w14:paraId="0DCD9A7D" w14:textId="77777777" w:rsidR="001F2F44" w:rsidRPr="00C2215B" w:rsidRDefault="001F2F44" w:rsidP="009C36BB">
            <w:pPr>
              <w:pStyle w:val="DefaultText"/>
              <w:jc w:val="center"/>
            </w:pPr>
            <w:r w:rsidRPr="00C2215B">
              <w:t>Final Written Warning</w:t>
            </w:r>
          </w:p>
        </w:tc>
        <w:tc>
          <w:tcPr>
            <w:tcW w:w="2214" w:type="dxa"/>
          </w:tcPr>
          <w:p w14:paraId="23AC6083" w14:textId="77777777" w:rsidR="001F2F44" w:rsidRPr="00C2215B" w:rsidRDefault="001F2F44" w:rsidP="009C36BB">
            <w:pPr>
              <w:pStyle w:val="DefaultText"/>
              <w:jc w:val="center"/>
            </w:pPr>
            <w:r w:rsidRPr="00C2215B">
              <w:t>Twelve months</w:t>
            </w:r>
          </w:p>
        </w:tc>
        <w:tc>
          <w:tcPr>
            <w:tcW w:w="2214" w:type="dxa"/>
          </w:tcPr>
          <w:p w14:paraId="26FF56C9" w14:textId="77777777" w:rsidR="001F2F44" w:rsidRPr="00C2215B" w:rsidRDefault="001F2F44" w:rsidP="009C36BB">
            <w:pPr>
              <w:jc w:val="center"/>
            </w:pPr>
            <w:r w:rsidRPr="00C2215B">
              <w:t>Disciplinary Panel</w:t>
            </w:r>
          </w:p>
        </w:tc>
      </w:tr>
      <w:tr w:rsidR="001F2F44" w:rsidRPr="00C2215B" w14:paraId="4E2BCC69" w14:textId="77777777" w:rsidTr="001F2F44">
        <w:tc>
          <w:tcPr>
            <w:tcW w:w="1680" w:type="dxa"/>
          </w:tcPr>
          <w:p w14:paraId="22D7E706" w14:textId="77777777" w:rsidR="001F2F44" w:rsidRPr="00C2215B" w:rsidRDefault="001F2F44" w:rsidP="009C36BB">
            <w:pPr>
              <w:pStyle w:val="DefaultText"/>
              <w:jc w:val="center"/>
            </w:pPr>
            <w:r w:rsidRPr="00C2215B">
              <w:t>4</w:t>
            </w:r>
          </w:p>
        </w:tc>
        <w:tc>
          <w:tcPr>
            <w:tcW w:w="2214" w:type="dxa"/>
          </w:tcPr>
          <w:p w14:paraId="4FC6882D" w14:textId="77777777" w:rsidR="001F2F44" w:rsidRPr="00C2215B" w:rsidRDefault="001F2F44" w:rsidP="009C36BB">
            <w:pPr>
              <w:pStyle w:val="DefaultText"/>
              <w:jc w:val="center"/>
            </w:pPr>
            <w:r w:rsidRPr="00C2215B">
              <w:t>Termination of Contract of Employment</w:t>
            </w:r>
          </w:p>
        </w:tc>
        <w:tc>
          <w:tcPr>
            <w:tcW w:w="2214" w:type="dxa"/>
          </w:tcPr>
          <w:p w14:paraId="0E630CA1" w14:textId="77777777" w:rsidR="001F2F44" w:rsidRPr="00C2215B" w:rsidRDefault="001F2F44" w:rsidP="009C36BB">
            <w:pPr>
              <w:pStyle w:val="DefaultText"/>
              <w:jc w:val="center"/>
            </w:pPr>
            <w:r w:rsidRPr="00C2215B">
              <w:t>N/A</w:t>
            </w:r>
          </w:p>
        </w:tc>
        <w:tc>
          <w:tcPr>
            <w:tcW w:w="2214" w:type="dxa"/>
          </w:tcPr>
          <w:p w14:paraId="08E82DA5" w14:textId="77777777" w:rsidR="001F2F44" w:rsidRPr="00C2215B" w:rsidRDefault="001F2F44" w:rsidP="009C36BB">
            <w:pPr>
              <w:jc w:val="center"/>
            </w:pPr>
            <w:r w:rsidRPr="00C2215B">
              <w:t>Disciplinary Panel</w:t>
            </w:r>
          </w:p>
        </w:tc>
      </w:tr>
    </w:tbl>
    <w:p w14:paraId="014DBE33" w14:textId="77777777" w:rsidR="001F2F44" w:rsidRPr="00C2215B" w:rsidRDefault="001F2F44" w:rsidP="009C36BB">
      <w:pPr>
        <w:pStyle w:val="DefaultText"/>
        <w:ind w:left="720"/>
        <w:rPr>
          <w:lang w:val="en-US"/>
        </w:rPr>
      </w:pPr>
      <w:r w:rsidRPr="00C2215B">
        <w:rPr>
          <w:lang w:val="en-US"/>
        </w:rPr>
        <w:t>Particularly severe acts of indiscipline may result in the Management bypassing Steps 1 and 2.</w:t>
      </w:r>
    </w:p>
    <w:p w14:paraId="1E866D24" w14:textId="77777777" w:rsidR="001F2F44" w:rsidRPr="00C2215B" w:rsidRDefault="001F2F44" w:rsidP="009C36BB">
      <w:pPr>
        <w:pStyle w:val="DefaultText"/>
        <w:ind w:left="720"/>
        <w:rPr>
          <w:lang w:val="en-US"/>
        </w:rPr>
      </w:pPr>
    </w:p>
    <w:p w14:paraId="2615C3EA" w14:textId="77777777" w:rsidR="001F2F44" w:rsidRPr="00C2215B" w:rsidRDefault="001F2F44" w:rsidP="009C36BB">
      <w:pPr>
        <w:pStyle w:val="DefaultText"/>
        <w:ind w:left="720"/>
        <w:rPr>
          <w:lang w:val="en-US"/>
        </w:rPr>
      </w:pPr>
      <w:r w:rsidRPr="00C2215B">
        <w:rPr>
          <w:lang w:val="en-US"/>
        </w:rPr>
        <w:t>Employees will be informed by letter that they are required to attend a formal disciplinary meeting. This letter will include details of the allegation they are to answer, the date, time and venue of the meeting, and also inform them of their right to be accompanied by a work colleague from the Council, or Trade Union Representative if they hold such membership.</w:t>
      </w:r>
    </w:p>
    <w:p w14:paraId="2C09B213" w14:textId="77777777" w:rsidR="001F2F44" w:rsidRPr="00C2215B" w:rsidRDefault="001F2F44" w:rsidP="009C36BB">
      <w:pPr>
        <w:pStyle w:val="DefaultText"/>
        <w:rPr>
          <w:b/>
          <w:u w:val="single"/>
        </w:rPr>
      </w:pPr>
    </w:p>
    <w:p w14:paraId="0B015EBB" w14:textId="1CC71EE5" w:rsidR="001F2F44" w:rsidRPr="00C2215B" w:rsidRDefault="009C36BB" w:rsidP="009C36BB">
      <w:pPr>
        <w:pStyle w:val="DefaultText"/>
        <w:ind w:firstLine="720"/>
        <w:rPr>
          <w:b/>
        </w:rPr>
      </w:pPr>
      <w:r w:rsidRPr="00C2215B">
        <w:rPr>
          <w:b/>
        </w:rPr>
        <w:t>2</w:t>
      </w:r>
      <w:r w:rsidR="00AD7B87" w:rsidRPr="00C2215B">
        <w:rPr>
          <w:b/>
        </w:rPr>
        <w:t>5</w:t>
      </w:r>
      <w:r w:rsidRPr="00C2215B">
        <w:rPr>
          <w:b/>
        </w:rPr>
        <w:t>.6</w:t>
      </w:r>
      <w:r w:rsidRPr="00C2215B">
        <w:rPr>
          <w:b/>
        </w:rPr>
        <w:tab/>
      </w:r>
      <w:r w:rsidR="001F2F44" w:rsidRPr="00C2215B">
        <w:rPr>
          <w:b/>
        </w:rPr>
        <w:t>Gross Misconduct-</w:t>
      </w:r>
    </w:p>
    <w:p w14:paraId="4E9BE344" w14:textId="77777777" w:rsidR="001F2F44" w:rsidRPr="00C2215B" w:rsidRDefault="001F2F44" w:rsidP="009C36BB">
      <w:pPr>
        <w:pStyle w:val="DefaultText"/>
        <w:ind w:left="720"/>
        <w:rPr>
          <w:szCs w:val="24"/>
        </w:rPr>
      </w:pPr>
      <w:r w:rsidRPr="00C2215B">
        <w:rPr>
          <w:szCs w:val="24"/>
        </w:rPr>
        <w:t xml:space="preserve">Acts of Gross Misconduct, if proven after an appropriate investigation and a Disciplinary Hearing, will result in Dismissal without notice.  </w:t>
      </w:r>
    </w:p>
    <w:p w14:paraId="4D6A9A28" w14:textId="77777777" w:rsidR="001F2F44" w:rsidRPr="00C2215B" w:rsidRDefault="001F2F44" w:rsidP="009C36BB">
      <w:pPr>
        <w:pStyle w:val="DefaultText"/>
        <w:ind w:left="720"/>
        <w:rPr>
          <w:szCs w:val="24"/>
        </w:rPr>
      </w:pPr>
    </w:p>
    <w:p w14:paraId="0DA8C8A6" w14:textId="77777777" w:rsidR="001F2F44" w:rsidRPr="00C2215B" w:rsidRDefault="001F2F44" w:rsidP="009C36BB">
      <w:pPr>
        <w:pStyle w:val="NoSpacing"/>
        <w:ind w:left="720"/>
        <w:rPr>
          <w:rFonts w:ascii="Times New Roman" w:hAnsi="Times New Roman" w:cs="Times New Roman"/>
          <w:sz w:val="24"/>
          <w:szCs w:val="24"/>
        </w:rPr>
      </w:pPr>
      <w:r w:rsidRPr="00C2215B">
        <w:rPr>
          <w:rFonts w:ascii="Times New Roman" w:hAnsi="Times New Roman" w:cs="Times New Roman"/>
          <w:sz w:val="24"/>
          <w:szCs w:val="24"/>
        </w:rPr>
        <w:t>Employees accused of Gross Misconduct will be suspended on full pay and receive a written invitation to a Formal Disciplinary Hearing, giving them details of the allegation they are to answer, the date, time and venue of the meeting, and also inform them of their right to be accompanied by a work colleague from the Council or trade union/SLCC representative. The letter will provide a minimum of 2 working days prior notice to the meeting.</w:t>
      </w:r>
    </w:p>
    <w:p w14:paraId="1F265329" w14:textId="77777777" w:rsidR="001F2F44" w:rsidRPr="00C2215B" w:rsidRDefault="001F2F44" w:rsidP="009C36BB">
      <w:pPr>
        <w:pStyle w:val="NoSpacing"/>
        <w:rPr>
          <w:rFonts w:ascii="Times New Roman" w:hAnsi="Times New Roman" w:cs="Times New Roman"/>
          <w:sz w:val="24"/>
        </w:rPr>
      </w:pPr>
    </w:p>
    <w:p w14:paraId="1C5110FB" w14:textId="77777777" w:rsidR="001F2F44" w:rsidRPr="00C2215B" w:rsidRDefault="001F2F44" w:rsidP="009C36BB">
      <w:pPr>
        <w:pStyle w:val="NoSpacing"/>
        <w:ind w:left="720"/>
        <w:rPr>
          <w:rFonts w:ascii="Times New Roman" w:hAnsi="Times New Roman" w:cs="Times New Roman"/>
          <w:sz w:val="24"/>
        </w:rPr>
      </w:pPr>
      <w:r w:rsidRPr="00C2215B">
        <w:rPr>
          <w:rFonts w:ascii="Times New Roman" w:hAnsi="Times New Roman" w:cs="Times New Roman"/>
          <w:sz w:val="24"/>
        </w:rPr>
        <w:t>The Council recognises the following as acts of Gross Misconduct. (This is not an exhaustive list).</w:t>
      </w:r>
    </w:p>
    <w:p w14:paraId="6D0532CA" w14:textId="77777777" w:rsidR="001F2F44" w:rsidRPr="00C2215B" w:rsidRDefault="001F2F44" w:rsidP="009C36BB">
      <w:pPr>
        <w:pStyle w:val="NoSpacing"/>
        <w:rPr>
          <w:rFonts w:ascii="Times New Roman" w:hAnsi="Times New Roman" w:cs="Times New Roman"/>
          <w:sz w:val="24"/>
        </w:rPr>
      </w:pPr>
    </w:p>
    <w:p w14:paraId="7B7A65C4" w14:textId="77777777" w:rsidR="001F2F44" w:rsidRPr="00C2215B" w:rsidRDefault="001F2F44" w:rsidP="008D711D">
      <w:pPr>
        <w:numPr>
          <w:ilvl w:val="0"/>
          <w:numId w:val="49"/>
        </w:numPr>
        <w:tabs>
          <w:tab w:val="left" w:pos="720"/>
          <w:tab w:val="left" w:pos="1440"/>
        </w:tabs>
      </w:pPr>
      <w:r w:rsidRPr="00C2215B">
        <w:t>Theft.</w:t>
      </w:r>
    </w:p>
    <w:p w14:paraId="219F101C" w14:textId="77777777" w:rsidR="001F2F44" w:rsidRPr="00C2215B" w:rsidRDefault="001F2F44" w:rsidP="008D711D">
      <w:pPr>
        <w:numPr>
          <w:ilvl w:val="0"/>
          <w:numId w:val="49"/>
        </w:numPr>
        <w:tabs>
          <w:tab w:val="left" w:pos="720"/>
          <w:tab w:val="left" w:pos="1440"/>
        </w:tabs>
      </w:pPr>
      <w:r w:rsidRPr="00C2215B">
        <w:t>Abusive or threatening behaviour of any nature.</w:t>
      </w:r>
    </w:p>
    <w:p w14:paraId="6E39B80B" w14:textId="77777777" w:rsidR="001F2F44" w:rsidRPr="00C2215B" w:rsidRDefault="001F2F44" w:rsidP="008D711D">
      <w:pPr>
        <w:numPr>
          <w:ilvl w:val="0"/>
          <w:numId w:val="49"/>
        </w:numPr>
        <w:tabs>
          <w:tab w:val="left" w:pos="720"/>
          <w:tab w:val="left" w:pos="1440"/>
        </w:tabs>
      </w:pPr>
      <w:r w:rsidRPr="00C2215B">
        <w:t>Being under the influence of alcohol or drugs.</w:t>
      </w:r>
    </w:p>
    <w:p w14:paraId="37566ED7" w14:textId="77777777" w:rsidR="001F2F44" w:rsidRPr="00C2215B" w:rsidRDefault="001F2F44" w:rsidP="008D711D">
      <w:pPr>
        <w:numPr>
          <w:ilvl w:val="0"/>
          <w:numId w:val="49"/>
        </w:numPr>
        <w:tabs>
          <w:tab w:val="left" w:pos="720"/>
          <w:tab w:val="left" w:pos="1440"/>
        </w:tabs>
      </w:pPr>
      <w:r w:rsidRPr="00C2215B">
        <w:t>Dishonesty in dealings with Management.</w:t>
      </w:r>
    </w:p>
    <w:p w14:paraId="09E6F6DD" w14:textId="77777777" w:rsidR="001F2F44" w:rsidRPr="00C2215B" w:rsidRDefault="001F2F44" w:rsidP="008D711D">
      <w:pPr>
        <w:numPr>
          <w:ilvl w:val="0"/>
          <w:numId w:val="49"/>
        </w:numPr>
        <w:tabs>
          <w:tab w:val="left" w:pos="720"/>
          <w:tab w:val="left" w:pos="1440"/>
        </w:tabs>
      </w:pPr>
      <w:r w:rsidRPr="00C2215B">
        <w:t>Sexist, racist or any other behaviour against an individual, which could be classed as creating a hostile, intimidating or threatening environment.</w:t>
      </w:r>
    </w:p>
    <w:p w14:paraId="7C993E12" w14:textId="77777777" w:rsidR="001F2F44" w:rsidRPr="00C2215B" w:rsidRDefault="001F2F44" w:rsidP="008D711D">
      <w:pPr>
        <w:numPr>
          <w:ilvl w:val="0"/>
          <w:numId w:val="49"/>
        </w:numPr>
        <w:tabs>
          <w:tab w:val="left" w:pos="720"/>
          <w:tab w:val="left" w:pos="1440"/>
        </w:tabs>
      </w:pPr>
      <w:r w:rsidRPr="00C2215B">
        <w:t>Breach of confidentiality.</w:t>
      </w:r>
    </w:p>
    <w:p w14:paraId="1DEF24D0" w14:textId="77777777" w:rsidR="001F2F44" w:rsidRPr="00C2215B" w:rsidRDefault="001F2F44" w:rsidP="008D711D">
      <w:pPr>
        <w:numPr>
          <w:ilvl w:val="0"/>
          <w:numId w:val="49"/>
        </w:numPr>
        <w:tabs>
          <w:tab w:val="left" w:pos="720"/>
          <w:tab w:val="left" w:pos="1440"/>
        </w:tabs>
      </w:pPr>
      <w:r w:rsidRPr="00C2215B">
        <w:t>Failing to carry out reasonable Management instructions.</w:t>
      </w:r>
    </w:p>
    <w:p w14:paraId="7A64052B" w14:textId="77777777" w:rsidR="001F2F44" w:rsidRPr="00C2215B" w:rsidRDefault="001F2F44" w:rsidP="008D711D">
      <w:pPr>
        <w:pStyle w:val="OutlineNotIndented"/>
        <w:numPr>
          <w:ilvl w:val="0"/>
          <w:numId w:val="49"/>
        </w:numPr>
        <w:tabs>
          <w:tab w:val="left" w:pos="720"/>
          <w:tab w:val="left" w:pos="1440"/>
        </w:tabs>
      </w:pPr>
      <w:r w:rsidRPr="00C2215B">
        <w:t>Fighting and acts of aggression.</w:t>
      </w:r>
    </w:p>
    <w:p w14:paraId="6A273901" w14:textId="77777777" w:rsidR="001F2F44" w:rsidRPr="00C2215B" w:rsidRDefault="001F2F44" w:rsidP="008D711D">
      <w:pPr>
        <w:numPr>
          <w:ilvl w:val="0"/>
          <w:numId w:val="49"/>
        </w:numPr>
        <w:tabs>
          <w:tab w:val="left" w:pos="720"/>
          <w:tab w:val="left" w:pos="1440"/>
        </w:tabs>
      </w:pPr>
      <w:r w:rsidRPr="00C2215B">
        <w:t>Deliberately damaging Council property.</w:t>
      </w:r>
    </w:p>
    <w:p w14:paraId="7DC2DB43" w14:textId="77777777" w:rsidR="001F2F44" w:rsidRPr="00C2215B" w:rsidRDefault="001F2F44" w:rsidP="008D711D">
      <w:pPr>
        <w:numPr>
          <w:ilvl w:val="0"/>
          <w:numId w:val="49"/>
        </w:numPr>
        <w:tabs>
          <w:tab w:val="left" w:pos="720"/>
          <w:tab w:val="left" w:pos="1440"/>
        </w:tabs>
      </w:pPr>
      <w:r w:rsidRPr="00C2215B">
        <w:t>Deliberate breaches of Council Health and Safety procedures.</w:t>
      </w:r>
    </w:p>
    <w:p w14:paraId="37629BDE" w14:textId="77777777" w:rsidR="001F2F44" w:rsidRPr="00C2215B" w:rsidRDefault="001F2F44" w:rsidP="008D711D">
      <w:pPr>
        <w:numPr>
          <w:ilvl w:val="0"/>
          <w:numId w:val="49"/>
        </w:numPr>
        <w:tabs>
          <w:tab w:val="left" w:pos="720"/>
          <w:tab w:val="left" w:pos="1440"/>
        </w:tabs>
      </w:pPr>
      <w:r w:rsidRPr="00C2215B">
        <w:t>Unauthorised access to Council computer files, software or any other such breach of confidentiality.</w:t>
      </w:r>
    </w:p>
    <w:p w14:paraId="5D02574F" w14:textId="77777777" w:rsidR="001F2F44" w:rsidRPr="00C2215B" w:rsidRDefault="001F2F44" w:rsidP="009C36BB">
      <w:pPr>
        <w:pStyle w:val="NoSpacing"/>
        <w:ind w:left="709"/>
        <w:rPr>
          <w:rFonts w:ascii="Times New Roman" w:hAnsi="Times New Roman" w:cs="Times New Roman"/>
          <w:sz w:val="24"/>
          <w:szCs w:val="24"/>
        </w:rPr>
      </w:pPr>
    </w:p>
    <w:p w14:paraId="3DDC4C5D"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lastRenderedPageBreak/>
        <w:t xml:space="preserve">Employees who have been dismissed for acts of Gross Misconduct do have a </w:t>
      </w:r>
      <w:r w:rsidRPr="00C2215B">
        <w:rPr>
          <w:rFonts w:ascii="Times New Roman" w:hAnsi="Times New Roman" w:cs="Times New Roman"/>
          <w:sz w:val="24"/>
          <w:szCs w:val="24"/>
        </w:rPr>
        <w:tab/>
        <w:t>right to Appeal against their dismissal. Appeals should be submitted within a reasonable timescale following the dismissal, and addressed to the Chair of the Council. A reasonable timescale would normally be no longer than a week following the dismissal. Employees submitting an appeal must make it clear that they are appealing against the decision to dismiss them, and set out the reasons for their appeal.</w:t>
      </w:r>
    </w:p>
    <w:p w14:paraId="476A5D62" w14:textId="77777777" w:rsidR="001F2F44" w:rsidRPr="00C2215B" w:rsidRDefault="001F2F44" w:rsidP="009C36BB">
      <w:pPr>
        <w:pStyle w:val="NoSpacing"/>
        <w:ind w:left="709"/>
        <w:rPr>
          <w:rFonts w:ascii="Times New Roman" w:hAnsi="Times New Roman" w:cs="Times New Roman"/>
          <w:sz w:val="24"/>
          <w:szCs w:val="24"/>
        </w:rPr>
      </w:pPr>
    </w:p>
    <w:p w14:paraId="568D4B06" w14:textId="77777777" w:rsidR="001F2F44" w:rsidRPr="00C2215B" w:rsidRDefault="001F2F44" w:rsidP="009C36BB">
      <w:pPr>
        <w:pStyle w:val="NoSpacing"/>
        <w:ind w:left="709"/>
        <w:rPr>
          <w:rFonts w:ascii="Times New Roman" w:hAnsi="Times New Roman" w:cs="Times New Roman"/>
          <w:sz w:val="24"/>
          <w:szCs w:val="24"/>
        </w:rPr>
      </w:pPr>
      <w:r w:rsidRPr="00C2215B">
        <w:rPr>
          <w:rFonts w:ascii="Times New Roman" w:hAnsi="Times New Roman" w:cs="Times New Roman"/>
          <w:sz w:val="24"/>
          <w:szCs w:val="24"/>
        </w:rPr>
        <w:t>Once the Management have received notice of the Employee’s decision to Appeal, they will follow the Appeal Procedure detailed below.</w:t>
      </w:r>
    </w:p>
    <w:p w14:paraId="0583F788" w14:textId="77777777" w:rsidR="001F2F44" w:rsidRPr="00C2215B" w:rsidRDefault="001F2F44" w:rsidP="009C36BB">
      <w:pPr>
        <w:pStyle w:val="NoSpacing"/>
        <w:ind w:left="709"/>
        <w:rPr>
          <w:rFonts w:ascii="Times New Roman" w:hAnsi="Times New Roman" w:cs="Times New Roman"/>
          <w:b/>
          <w:sz w:val="24"/>
          <w:szCs w:val="24"/>
          <w:u w:val="single"/>
        </w:rPr>
      </w:pPr>
    </w:p>
    <w:p w14:paraId="32BBC16C" w14:textId="71833176" w:rsidR="001F2F44" w:rsidRPr="00C2215B" w:rsidRDefault="009C36BB" w:rsidP="009C36BB">
      <w:pPr>
        <w:pStyle w:val="DefaultText"/>
        <w:ind w:firstLine="709"/>
        <w:rPr>
          <w:b/>
        </w:rPr>
      </w:pPr>
      <w:r w:rsidRPr="00C2215B">
        <w:rPr>
          <w:b/>
        </w:rPr>
        <w:t>2</w:t>
      </w:r>
      <w:r w:rsidR="00AD7B87" w:rsidRPr="00C2215B">
        <w:rPr>
          <w:b/>
        </w:rPr>
        <w:t>5</w:t>
      </w:r>
      <w:r w:rsidRPr="00C2215B">
        <w:rPr>
          <w:b/>
        </w:rPr>
        <w:t>.7</w:t>
      </w:r>
      <w:r w:rsidRPr="00C2215B">
        <w:rPr>
          <w:b/>
        </w:rPr>
        <w:tab/>
      </w:r>
      <w:r w:rsidR="001F2F44" w:rsidRPr="00C2215B">
        <w:rPr>
          <w:b/>
        </w:rPr>
        <w:t>Appeal Procedure-</w:t>
      </w:r>
    </w:p>
    <w:p w14:paraId="67F81BBB" w14:textId="77777777" w:rsidR="001F2F44" w:rsidRPr="00C2215B" w:rsidRDefault="001F2F44" w:rsidP="009C36BB">
      <w:pPr>
        <w:pStyle w:val="DefaultText"/>
        <w:ind w:left="720"/>
      </w:pPr>
      <w:r w:rsidRPr="00C2215B">
        <w:t xml:space="preserve">Employees have the right to Appeal against a decision made at any Formal Disciplinary step.  Appeals should be made to the Chair of the Council in writing, and submitted within seven working days of the disciplinary meeting having occurred. </w:t>
      </w:r>
    </w:p>
    <w:p w14:paraId="344CCA6C" w14:textId="77777777" w:rsidR="001F2F44" w:rsidRPr="00C2215B" w:rsidRDefault="001F2F44" w:rsidP="009C36BB">
      <w:pPr>
        <w:pStyle w:val="DefaultText"/>
        <w:ind w:left="720"/>
      </w:pPr>
    </w:p>
    <w:p w14:paraId="00FE63E2" w14:textId="77777777" w:rsidR="001F2F44" w:rsidRPr="00C2215B" w:rsidRDefault="001F2F44" w:rsidP="009C36BB">
      <w:pPr>
        <w:pStyle w:val="DefaultText"/>
        <w:ind w:left="720"/>
      </w:pPr>
      <w:r w:rsidRPr="00C2215B">
        <w:t>A Formal Appeal Hearing, involving the Employee and an Appeal Panel, will be held within fourteen days of receipt of the appeal request.  At this meeting, Employees are entitled - and encouraged - to be accompanied by a work colleague from the Council or a Trade Union/SLCC representative.</w:t>
      </w:r>
    </w:p>
    <w:p w14:paraId="3A4A95FD" w14:textId="77777777" w:rsidR="001F2F44" w:rsidRPr="00C2215B" w:rsidRDefault="001F2F44" w:rsidP="009C36BB">
      <w:pPr>
        <w:pStyle w:val="DefaultText"/>
        <w:ind w:left="720"/>
      </w:pPr>
    </w:p>
    <w:p w14:paraId="5A68F04A" w14:textId="77777777" w:rsidR="001F2F44" w:rsidRPr="00C2215B" w:rsidRDefault="001F2F44" w:rsidP="009C36BB">
      <w:pPr>
        <w:pStyle w:val="DefaultText"/>
        <w:ind w:left="720"/>
      </w:pPr>
      <w:r w:rsidRPr="00C2215B">
        <w:t>The Employee making the appeal will be informed in writing of the outcome of the Appeal Hearing within seven days.</w:t>
      </w:r>
    </w:p>
    <w:p w14:paraId="16538792" w14:textId="24FF283C" w:rsidR="007C6520" w:rsidRPr="00C2215B" w:rsidRDefault="007C6520" w:rsidP="009C36BB">
      <w:pPr>
        <w:rPr>
          <w:rFonts w:eastAsia="Times New Roman"/>
        </w:rPr>
      </w:pPr>
    </w:p>
    <w:p w14:paraId="6BB73E4A" w14:textId="6FDD9B6F" w:rsidR="00ED314A" w:rsidRPr="00C2215B" w:rsidRDefault="00ED314A" w:rsidP="009C36BB">
      <w:pPr>
        <w:rPr>
          <w:rFonts w:eastAsia="Times New Roman"/>
        </w:rPr>
      </w:pPr>
    </w:p>
    <w:p w14:paraId="23A0E996" w14:textId="6F2DE77F" w:rsidR="00ED314A" w:rsidRPr="00C2215B" w:rsidRDefault="00ED314A" w:rsidP="009C36BB">
      <w:pPr>
        <w:rPr>
          <w:rFonts w:eastAsia="Times New Roman"/>
        </w:rPr>
      </w:pPr>
    </w:p>
    <w:p w14:paraId="4F16E254" w14:textId="3BF59FA3" w:rsidR="00ED314A" w:rsidRPr="00C2215B" w:rsidRDefault="00ED314A" w:rsidP="009C36BB">
      <w:pPr>
        <w:rPr>
          <w:rFonts w:eastAsia="Times New Roman"/>
        </w:rPr>
      </w:pPr>
    </w:p>
    <w:p w14:paraId="58F9F200" w14:textId="07C5D646" w:rsidR="00ED314A" w:rsidRPr="00C2215B" w:rsidRDefault="00ED314A" w:rsidP="009C36BB">
      <w:pPr>
        <w:rPr>
          <w:rFonts w:eastAsia="Times New Roman"/>
        </w:rPr>
      </w:pPr>
    </w:p>
    <w:p w14:paraId="4BBA00F6" w14:textId="39C3CCC9" w:rsidR="00ED314A" w:rsidRPr="00C2215B" w:rsidRDefault="00ED314A" w:rsidP="009C36BB">
      <w:pPr>
        <w:rPr>
          <w:rFonts w:eastAsia="Times New Roman"/>
        </w:rPr>
      </w:pPr>
    </w:p>
    <w:p w14:paraId="279418AF" w14:textId="7783A6FF" w:rsidR="00ED314A" w:rsidRPr="00C2215B" w:rsidRDefault="00ED314A" w:rsidP="009C36BB">
      <w:pPr>
        <w:rPr>
          <w:rFonts w:eastAsia="Times New Roman"/>
        </w:rPr>
      </w:pPr>
    </w:p>
    <w:p w14:paraId="10AA7209" w14:textId="75E57E3C" w:rsidR="00ED314A" w:rsidRPr="00C2215B" w:rsidRDefault="00ED314A" w:rsidP="009C36BB">
      <w:pPr>
        <w:rPr>
          <w:rFonts w:eastAsia="Times New Roman"/>
        </w:rPr>
      </w:pPr>
    </w:p>
    <w:p w14:paraId="0028C221" w14:textId="36AC290E" w:rsidR="00ED314A" w:rsidRPr="00C2215B" w:rsidRDefault="00ED314A" w:rsidP="009C36BB">
      <w:pPr>
        <w:rPr>
          <w:rFonts w:eastAsia="Times New Roman"/>
        </w:rPr>
      </w:pPr>
    </w:p>
    <w:p w14:paraId="05AFD95B" w14:textId="46321CB3" w:rsidR="00ED314A" w:rsidRPr="00C2215B" w:rsidRDefault="00ED314A" w:rsidP="009C36BB">
      <w:pPr>
        <w:rPr>
          <w:rFonts w:eastAsia="Times New Roman"/>
        </w:rPr>
      </w:pPr>
    </w:p>
    <w:p w14:paraId="0B83D20D" w14:textId="5B1DFA16" w:rsidR="00ED314A" w:rsidRPr="00C2215B" w:rsidRDefault="00ED314A" w:rsidP="009C36BB">
      <w:pPr>
        <w:rPr>
          <w:rFonts w:eastAsia="Times New Roman"/>
        </w:rPr>
      </w:pPr>
    </w:p>
    <w:p w14:paraId="28101521" w14:textId="0C07657D" w:rsidR="00ED314A" w:rsidRPr="00C2215B" w:rsidRDefault="00ED314A" w:rsidP="009C36BB">
      <w:pPr>
        <w:rPr>
          <w:rFonts w:eastAsia="Times New Roman"/>
        </w:rPr>
      </w:pPr>
    </w:p>
    <w:p w14:paraId="12CD1F5D" w14:textId="6238FA0A" w:rsidR="00ED314A" w:rsidRPr="00C2215B" w:rsidRDefault="00ED314A" w:rsidP="009C36BB">
      <w:pPr>
        <w:rPr>
          <w:rFonts w:eastAsia="Times New Roman"/>
        </w:rPr>
      </w:pPr>
    </w:p>
    <w:p w14:paraId="3EDD47DF" w14:textId="4A1B019D" w:rsidR="00ED314A" w:rsidRPr="00C2215B" w:rsidRDefault="00ED314A" w:rsidP="009C36BB">
      <w:pPr>
        <w:rPr>
          <w:rFonts w:eastAsia="Times New Roman"/>
        </w:rPr>
      </w:pPr>
    </w:p>
    <w:p w14:paraId="0919C871" w14:textId="3D2B59D0" w:rsidR="00ED314A" w:rsidRPr="00C2215B" w:rsidRDefault="00ED314A" w:rsidP="009C36BB">
      <w:pPr>
        <w:rPr>
          <w:rFonts w:eastAsia="Times New Roman"/>
        </w:rPr>
      </w:pPr>
    </w:p>
    <w:p w14:paraId="43215455" w14:textId="70AD1D90" w:rsidR="00ED314A" w:rsidRPr="00C2215B" w:rsidRDefault="00ED314A" w:rsidP="009C36BB">
      <w:pPr>
        <w:rPr>
          <w:rFonts w:eastAsia="Times New Roman"/>
        </w:rPr>
      </w:pPr>
    </w:p>
    <w:p w14:paraId="3C54119A" w14:textId="00341731" w:rsidR="00ED314A" w:rsidRPr="00C2215B" w:rsidRDefault="00ED314A" w:rsidP="009C36BB">
      <w:pPr>
        <w:rPr>
          <w:rFonts w:eastAsia="Times New Roman"/>
        </w:rPr>
      </w:pPr>
    </w:p>
    <w:p w14:paraId="696A68E6" w14:textId="32471EF1" w:rsidR="00ED314A" w:rsidRPr="00C2215B" w:rsidRDefault="00ED314A" w:rsidP="009C36BB">
      <w:pPr>
        <w:rPr>
          <w:rFonts w:eastAsia="Times New Roman"/>
        </w:rPr>
      </w:pPr>
    </w:p>
    <w:p w14:paraId="6D7ACE2D" w14:textId="1B449141" w:rsidR="00ED314A" w:rsidRPr="00C2215B" w:rsidRDefault="00ED314A" w:rsidP="009C36BB">
      <w:pPr>
        <w:rPr>
          <w:rFonts w:eastAsia="Times New Roman"/>
        </w:rPr>
      </w:pPr>
    </w:p>
    <w:p w14:paraId="30853CA9" w14:textId="0274F544" w:rsidR="00ED314A" w:rsidRPr="00C2215B" w:rsidRDefault="00ED314A" w:rsidP="009C36BB">
      <w:pPr>
        <w:rPr>
          <w:rFonts w:eastAsia="Times New Roman"/>
        </w:rPr>
      </w:pPr>
    </w:p>
    <w:p w14:paraId="5BF1EB52" w14:textId="6ADD9CC7" w:rsidR="00ED314A" w:rsidRPr="00C2215B" w:rsidRDefault="00ED314A" w:rsidP="009C36BB">
      <w:pPr>
        <w:rPr>
          <w:rFonts w:eastAsia="Times New Roman"/>
        </w:rPr>
      </w:pPr>
    </w:p>
    <w:p w14:paraId="52D47607" w14:textId="3BC0CE93" w:rsidR="00ED314A" w:rsidRPr="00C2215B" w:rsidRDefault="00ED314A" w:rsidP="009C36BB">
      <w:pPr>
        <w:rPr>
          <w:rFonts w:eastAsia="Times New Roman"/>
        </w:rPr>
      </w:pPr>
    </w:p>
    <w:p w14:paraId="6EC1A3AF" w14:textId="15B158F4" w:rsidR="00ED314A" w:rsidRPr="00C2215B" w:rsidRDefault="00ED314A" w:rsidP="009C36BB">
      <w:pPr>
        <w:rPr>
          <w:rFonts w:eastAsia="Times New Roman"/>
        </w:rPr>
      </w:pPr>
    </w:p>
    <w:p w14:paraId="003FB0E7" w14:textId="77777777" w:rsidR="00ED314A" w:rsidRPr="00C2215B" w:rsidRDefault="00ED314A" w:rsidP="009C36BB">
      <w:pPr>
        <w:rPr>
          <w:rFonts w:eastAsia="Times New Roman"/>
        </w:rPr>
      </w:pPr>
    </w:p>
    <w:p w14:paraId="30B0667C" w14:textId="61918D03" w:rsidR="009F08D8" w:rsidRPr="00BE3B19" w:rsidRDefault="009F08D8" w:rsidP="009F08D8">
      <w:pPr>
        <w:pStyle w:val="NoSpacing"/>
        <w:jc w:val="center"/>
        <w:rPr>
          <w:rFonts w:ascii="Times New Roman" w:hAnsi="Times New Roman"/>
          <w:sz w:val="20"/>
          <w:szCs w:val="20"/>
        </w:rPr>
      </w:pPr>
      <w:r w:rsidRPr="00C2215B">
        <w:rPr>
          <w:rFonts w:ascii="Times New Roman" w:hAnsi="Times New Roman"/>
          <w:sz w:val="20"/>
          <w:szCs w:val="20"/>
          <w:lang w:val="en"/>
        </w:rPr>
        <w:t>While every care has been taken in compiling this information, Personnel Advice and Solutions Ltd and the National Association of Local Councils cannot be held responsible for the content or any errors or omissions. This information is intended to provide general information. Professional legal advice should be sought for specific legal issues.</w:t>
      </w:r>
    </w:p>
    <w:p w14:paraId="0A19FDB8" w14:textId="7A586056" w:rsidR="007C6520" w:rsidRPr="009E53F1" w:rsidRDefault="007C6520" w:rsidP="009F08D8">
      <w:pPr>
        <w:jc w:val="center"/>
      </w:pPr>
    </w:p>
    <w:sectPr w:rsidR="007C6520" w:rsidRPr="009E53F1" w:rsidSect="0081672A">
      <w:footerReference w:type="default" r:id="rId9"/>
      <w:pgSz w:w="11906" w:h="16838"/>
      <w:pgMar w:top="1440" w:right="1440" w:bottom="1440" w:left="141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7BBD" w14:textId="77777777" w:rsidR="00137E89" w:rsidRDefault="00137E89" w:rsidP="00A82E1C">
      <w:r>
        <w:separator/>
      </w:r>
    </w:p>
  </w:endnote>
  <w:endnote w:type="continuationSeparator" w:id="0">
    <w:p w14:paraId="67F68084" w14:textId="77777777" w:rsidR="00137E89" w:rsidRDefault="00137E89" w:rsidP="00A8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46615"/>
      <w:docPartObj>
        <w:docPartGallery w:val="Page Numbers (Bottom of Page)"/>
        <w:docPartUnique/>
      </w:docPartObj>
    </w:sdtPr>
    <w:sdtEndPr>
      <w:rPr>
        <w:noProof/>
      </w:rPr>
    </w:sdtEndPr>
    <w:sdtContent>
      <w:p w14:paraId="37EC1C98" w14:textId="77777777" w:rsidR="007A76D9" w:rsidRDefault="007A76D9">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7811CF87" w14:textId="77777777" w:rsidR="007A76D9" w:rsidRPr="00A82E1C" w:rsidRDefault="007A76D9" w:rsidP="00A82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C7A0" w14:textId="77777777" w:rsidR="00137E89" w:rsidRDefault="00137E89" w:rsidP="00A82E1C">
      <w:r>
        <w:separator/>
      </w:r>
    </w:p>
  </w:footnote>
  <w:footnote w:type="continuationSeparator" w:id="0">
    <w:p w14:paraId="7F05C499" w14:textId="77777777" w:rsidR="00137E89" w:rsidRDefault="00137E89" w:rsidP="00A82E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485B"/>
    <w:multiLevelType w:val="hybridMultilevel"/>
    <w:tmpl w:val="435A37CE"/>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43FDA"/>
    <w:multiLevelType w:val="hybridMultilevel"/>
    <w:tmpl w:val="F0020614"/>
    <w:lvl w:ilvl="0" w:tplc="0809000F">
      <w:start w:val="1"/>
      <w:numFmt w:val="decimal"/>
      <w:lvlText w:val="%1."/>
      <w:lvlJc w:val="left"/>
      <w:pPr>
        <w:ind w:left="720" w:hanging="360"/>
      </w:pPr>
    </w:lvl>
    <w:lvl w:ilvl="1" w:tplc="AD40FC3E">
      <w:start w:val="1"/>
      <w:numFmt w:val="decimal"/>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42EA3"/>
    <w:multiLevelType w:val="hybridMultilevel"/>
    <w:tmpl w:val="B70CF6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4F5091"/>
    <w:multiLevelType w:val="hybridMultilevel"/>
    <w:tmpl w:val="E4402CCA"/>
    <w:lvl w:ilvl="0" w:tplc="DAEAD92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7083F"/>
    <w:multiLevelType w:val="hybridMultilevel"/>
    <w:tmpl w:val="63788DAE"/>
    <w:lvl w:ilvl="0" w:tplc="EB70B696">
      <w:start w:val="1"/>
      <w:numFmt w:val="decimal"/>
      <w:lvlText w:val="%1."/>
      <w:lvlJc w:val="left"/>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C3EB5"/>
    <w:multiLevelType w:val="hybridMultilevel"/>
    <w:tmpl w:val="84C27F1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0536DD4"/>
    <w:multiLevelType w:val="hybridMultilevel"/>
    <w:tmpl w:val="EF02A770"/>
    <w:lvl w:ilvl="0" w:tplc="ECE80848">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74234D"/>
    <w:multiLevelType w:val="hybridMultilevel"/>
    <w:tmpl w:val="C5C00556"/>
    <w:lvl w:ilvl="0" w:tplc="FC2A8CDE">
      <w:start w:val="1"/>
      <w:numFmt w:val="decimal"/>
      <w:lvlText w:val="%1."/>
      <w:lvlJc w:val="left"/>
      <w:pPr>
        <w:ind w:left="502" w:hanging="360"/>
      </w:pPr>
      <w:rPr>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5173C93"/>
    <w:multiLevelType w:val="hybridMultilevel"/>
    <w:tmpl w:val="A0903988"/>
    <w:lvl w:ilvl="0" w:tplc="DBA24F46">
      <w:start w:val="1"/>
      <w:numFmt w:val="lowerRoman"/>
      <w:lvlText w:val="%1)"/>
      <w:lvlJc w:val="left"/>
      <w:pPr>
        <w:ind w:left="2149" w:hanging="720"/>
      </w:pPr>
      <w:rPr>
        <w:rFonts w:hint="default"/>
      </w:rPr>
    </w:lvl>
    <w:lvl w:ilvl="1" w:tplc="08090019">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9" w15:restartNumberingAfterBreak="0">
    <w:nsid w:val="17071E3B"/>
    <w:multiLevelType w:val="hybridMultilevel"/>
    <w:tmpl w:val="8F647D20"/>
    <w:lvl w:ilvl="0" w:tplc="92EA83D8">
      <w:start w:val="1"/>
      <w:numFmt w:val="decimal"/>
      <w:lvlText w:val="%1"/>
      <w:lvlJc w:val="left"/>
      <w:pPr>
        <w:ind w:left="1429" w:hanging="72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 w15:restartNumberingAfterBreak="0">
    <w:nsid w:val="17D17407"/>
    <w:multiLevelType w:val="hybridMultilevel"/>
    <w:tmpl w:val="4C80346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A446238"/>
    <w:multiLevelType w:val="hybridMultilevel"/>
    <w:tmpl w:val="F08CC31A"/>
    <w:lvl w:ilvl="0" w:tplc="B7B8807E">
      <w:start w:val="1"/>
      <w:numFmt w:val="bullet"/>
      <w:lvlText w:val=""/>
      <w:lvlJc w:val="left"/>
      <w:pPr>
        <w:ind w:left="1440" w:hanging="79"/>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B6D67D8"/>
    <w:multiLevelType w:val="hybridMultilevel"/>
    <w:tmpl w:val="135E7276"/>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E9078E"/>
    <w:multiLevelType w:val="hybridMultilevel"/>
    <w:tmpl w:val="E2CADA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047D9E"/>
    <w:multiLevelType w:val="hybridMultilevel"/>
    <w:tmpl w:val="95BA8E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4C66E18"/>
    <w:multiLevelType w:val="hybridMultilevel"/>
    <w:tmpl w:val="B0B0C70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F31D09"/>
    <w:multiLevelType w:val="hybridMultilevel"/>
    <w:tmpl w:val="166A27E8"/>
    <w:lvl w:ilvl="0" w:tplc="E6CE0C5A">
      <w:start w:val="5"/>
      <w:numFmt w:val="decimal"/>
      <w:lvlText w:val="%1."/>
      <w:lvlJc w:val="left"/>
      <w:pPr>
        <w:ind w:left="108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6641607"/>
    <w:multiLevelType w:val="hybridMultilevel"/>
    <w:tmpl w:val="B68234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6EC5D21"/>
    <w:multiLevelType w:val="hybridMultilevel"/>
    <w:tmpl w:val="111A6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67669C"/>
    <w:multiLevelType w:val="hybridMultilevel"/>
    <w:tmpl w:val="8354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C83682"/>
    <w:multiLevelType w:val="hybridMultilevel"/>
    <w:tmpl w:val="181A21B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93917E7"/>
    <w:multiLevelType w:val="hybridMultilevel"/>
    <w:tmpl w:val="CAF6C00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0F3630"/>
    <w:multiLevelType w:val="hybridMultilevel"/>
    <w:tmpl w:val="0CDCD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A67662"/>
    <w:multiLevelType w:val="hybridMultilevel"/>
    <w:tmpl w:val="E112F08A"/>
    <w:lvl w:ilvl="0" w:tplc="3A3C69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D0755D"/>
    <w:multiLevelType w:val="hybridMultilevel"/>
    <w:tmpl w:val="842051F8"/>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2383C36"/>
    <w:multiLevelType w:val="hybridMultilevel"/>
    <w:tmpl w:val="03866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5A64FB5"/>
    <w:multiLevelType w:val="hybridMultilevel"/>
    <w:tmpl w:val="22E0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E008A1"/>
    <w:multiLevelType w:val="hybridMultilevel"/>
    <w:tmpl w:val="66BC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1163C4"/>
    <w:multiLevelType w:val="hybridMultilevel"/>
    <w:tmpl w:val="249484E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F359E0"/>
    <w:multiLevelType w:val="hybridMultilevel"/>
    <w:tmpl w:val="07DC040E"/>
    <w:lvl w:ilvl="0" w:tplc="F0AC9BF8">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463B58"/>
    <w:multiLevelType w:val="hybridMultilevel"/>
    <w:tmpl w:val="B038D560"/>
    <w:lvl w:ilvl="0" w:tplc="46C2F9C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7174D1"/>
    <w:multiLevelType w:val="hybridMultilevel"/>
    <w:tmpl w:val="9CC6C6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3B55782B"/>
    <w:multiLevelType w:val="hybridMultilevel"/>
    <w:tmpl w:val="1FC2B458"/>
    <w:lvl w:ilvl="0" w:tplc="0058A164">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D674F39"/>
    <w:multiLevelType w:val="hybridMultilevel"/>
    <w:tmpl w:val="0268AA0C"/>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FC4BB9"/>
    <w:multiLevelType w:val="hybridMultilevel"/>
    <w:tmpl w:val="8948F682"/>
    <w:lvl w:ilvl="0" w:tplc="4434E368">
      <w:start w:val="1"/>
      <w:numFmt w:val="decimal"/>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4A5E3371"/>
    <w:multiLevelType w:val="hybridMultilevel"/>
    <w:tmpl w:val="63285854"/>
    <w:lvl w:ilvl="0" w:tplc="08090017">
      <w:start w:val="1"/>
      <w:numFmt w:val="lowerLetter"/>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6" w15:restartNumberingAfterBreak="0">
    <w:nsid w:val="50063B62"/>
    <w:multiLevelType w:val="hybridMultilevel"/>
    <w:tmpl w:val="D03AE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3967425"/>
    <w:multiLevelType w:val="hybridMultilevel"/>
    <w:tmpl w:val="88CC711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53FD4987"/>
    <w:multiLevelType w:val="hybridMultilevel"/>
    <w:tmpl w:val="D58E2CEE"/>
    <w:lvl w:ilvl="0" w:tplc="C006486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873B52"/>
    <w:multiLevelType w:val="hybridMultilevel"/>
    <w:tmpl w:val="E590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FE1E9E"/>
    <w:multiLevelType w:val="hybridMultilevel"/>
    <w:tmpl w:val="9E9C7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0A770B"/>
    <w:multiLevelType w:val="hybridMultilevel"/>
    <w:tmpl w:val="4FFA784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B26A45"/>
    <w:multiLevelType w:val="singleLevel"/>
    <w:tmpl w:val="B4A0E00C"/>
    <w:lvl w:ilvl="0">
      <w:start w:val="1"/>
      <w:numFmt w:val="decimal"/>
      <w:lvlText w:val="%1"/>
      <w:lvlJc w:val="left"/>
      <w:pPr>
        <w:tabs>
          <w:tab w:val="num" w:pos="360"/>
        </w:tabs>
        <w:ind w:left="360" w:hanging="360"/>
      </w:pPr>
      <w:rPr>
        <w:rFonts w:hint="default"/>
        <w:b/>
      </w:rPr>
    </w:lvl>
  </w:abstractNum>
  <w:abstractNum w:abstractNumId="43" w15:restartNumberingAfterBreak="0">
    <w:nsid w:val="600C04BC"/>
    <w:multiLevelType w:val="singleLevel"/>
    <w:tmpl w:val="FC56233C"/>
    <w:lvl w:ilvl="0">
      <w:start w:val="1"/>
      <w:numFmt w:val="decimal"/>
      <w:lvlText w:val="%1"/>
      <w:lvlJc w:val="left"/>
      <w:pPr>
        <w:tabs>
          <w:tab w:val="num" w:pos="1080"/>
        </w:tabs>
        <w:ind w:left="1080" w:hanging="360"/>
      </w:pPr>
      <w:rPr>
        <w:rFonts w:hint="default"/>
        <w:b w:val="0"/>
      </w:rPr>
    </w:lvl>
  </w:abstractNum>
  <w:abstractNum w:abstractNumId="44" w15:restartNumberingAfterBreak="0">
    <w:nsid w:val="620F364E"/>
    <w:multiLevelType w:val="hybridMultilevel"/>
    <w:tmpl w:val="2B886B4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2360A7C"/>
    <w:multiLevelType w:val="hybridMultilevel"/>
    <w:tmpl w:val="B5CA966A"/>
    <w:lvl w:ilvl="0" w:tplc="10028884">
      <w:start w:val="1"/>
      <w:numFmt w:val="decimal"/>
      <w:lvlText w:val="%1."/>
      <w:lvlJc w:val="left"/>
      <w:pPr>
        <w:ind w:left="66" w:hanging="360"/>
      </w:pPr>
      <w:rPr>
        <w:b w:val="0"/>
      </w:rPr>
    </w:lvl>
    <w:lvl w:ilvl="1" w:tplc="08090019" w:tentative="1">
      <w:start w:val="1"/>
      <w:numFmt w:val="lowerLetter"/>
      <w:lvlText w:val="%2."/>
      <w:lvlJc w:val="left"/>
      <w:pPr>
        <w:ind w:left="786" w:hanging="360"/>
      </w:pPr>
    </w:lvl>
    <w:lvl w:ilvl="2" w:tplc="0809001B" w:tentative="1">
      <w:start w:val="1"/>
      <w:numFmt w:val="lowerRoman"/>
      <w:lvlText w:val="%3."/>
      <w:lvlJc w:val="right"/>
      <w:pPr>
        <w:ind w:left="1506" w:hanging="180"/>
      </w:pPr>
    </w:lvl>
    <w:lvl w:ilvl="3" w:tplc="0809000F" w:tentative="1">
      <w:start w:val="1"/>
      <w:numFmt w:val="decimal"/>
      <w:lvlText w:val="%4."/>
      <w:lvlJc w:val="left"/>
      <w:pPr>
        <w:ind w:left="2226" w:hanging="360"/>
      </w:pPr>
    </w:lvl>
    <w:lvl w:ilvl="4" w:tplc="08090019" w:tentative="1">
      <w:start w:val="1"/>
      <w:numFmt w:val="lowerLetter"/>
      <w:lvlText w:val="%5."/>
      <w:lvlJc w:val="left"/>
      <w:pPr>
        <w:ind w:left="2946" w:hanging="360"/>
      </w:pPr>
    </w:lvl>
    <w:lvl w:ilvl="5" w:tplc="0809001B" w:tentative="1">
      <w:start w:val="1"/>
      <w:numFmt w:val="lowerRoman"/>
      <w:lvlText w:val="%6."/>
      <w:lvlJc w:val="right"/>
      <w:pPr>
        <w:ind w:left="3666" w:hanging="180"/>
      </w:pPr>
    </w:lvl>
    <w:lvl w:ilvl="6" w:tplc="0809000F" w:tentative="1">
      <w:start w:val="1"/>
      <w:numFmt w:val="decimal"/>
      <w:lvlText w:val="%7."/>
      <w:lvlJc w:val="left"/>
      <w:pPr>
        <w:ind w:left="4386" w:hanging="360"/>
      </w:pPr>
    </w:lvl>
    <w:lvl w:ilvl="7" w:tplc="08090019" w:tentative="1">
      <w:start w:val="1"/>
      <w:numFmt w:val="lowerLetter"/>
      <w:lvlText w:val="%8."/>
      <w:lvlJc w:val="left"/>
      <w:pPr>
        <w:ind w:left="5106" w:hanging="360"/>
      </w:pPr>
    </w:lvl>
    <w:lvl w:ilvl="8" w:tplc="0809001B" w:tentative="1">
      <w:start w:val="1"/>
      <w:numFmt w:val="lowerRoman"/>
      <w:lvlText w:val="%9."/>
      <w:lvlJc w:val="right"/>
      <w:pPr>
        <w:ind w:left="5826" w:hanging="180"/>
      </w:pPr>
    </w:lvl>
  </w:abstractNum>
  <w:abstractNum w:abstractNumId="46" w15:restartNumberingAfterBreak="0">
    <w:nsid w:val="62510BC3"/>
    <w:multiLevelType w:val="hybridMultilevel"/>
    <w:tmpl w:val="99C49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29E0EFE"/>
    <w:multiLevelType w:val="hybridMultilevel"/>
    <w:tmpl w:val="D60E9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2375B0"/>
    <w:multiLevelType w:val="singleLevel"/>
    <w:tmpl w:val="F9AA8994"/>
    <w:lvl w:ilvl="0">
      <w:start w:val="1"/>
      <w:numFmt w:val="decimal"/>
      <w:lvlText w:val="%1"/>
      <w:lvlJc w:val="left"/>
      <w:pPr>
        <w:tabs>
          <w:tab w:val="num" w:pos="720"/>
        </w:tabs>
        <w:ind w:left="720" w:hanging="720"/>
      </w:pPr>
      <w:rPr>
        <w:rFonts w:hint="default"/>
        <w:b/>
      </w:rPr>
    </w:lvl>
  </w:abstractNum>
  <w:abstractNum w:abstractNumId="49" w15:restartNumberingAfterBreak="0">
    <w:nsid w:val="63B324E9"/>
    <w:multiLevelType w:val="hybridMultilevel"/>
    <w:tmpl w:val="D5C0A8F2"/>
    <w:lvl w:ilvl="0" w:tplc="E6421E1A">
      <w:start w:val="1"/>
      <w:numFmt w:val="decimal"/>
      <w:lvlText w:val="%1."/>
      <w:lvlJc w:val="left"/>
      <w:pPr>
        <w:ind w:left="851" w:hanging="284"/>
      </w:pPr>
      <w:rPr>
        <w:rFonts w:ascii="Arial" w:hAnsi="Arial" w:hint="default"/>
        <w:b w:val="0"/>
        <w:i w:val="0"/>
        <w:color w:val="auto"/>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641A1605"/>
    <w:multiLevelType w:val="hybridMultilevel"/>
    <w:tmpl w:val="DA2EAB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5A81DD2"/>
    <w:multiLevelType w:val="hybridMultilevel"/>
    <w:tmpl w:val="5E08AB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15:restartNumberingAfterBreak="0">
    <w:nsid w:val="664B26AD"/>
    <w:multiLevelType w:val="hybridMultilevel"/>
    <w:tmpl w:val="5CAED72C"/>
    <w:lvl w:ilvl="0" w:tplc="11203EB6">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9CA272B"/>
    <w:multiLevelType w:val="hybridMultilevel"/>
    <w:tmpl w:val="25AA77D6"/>
    <w:lvl w:ilvl="0" w:tplc="F050BAF4">
      <w:start w:val="1"/>
      <w:numFmt w:val="decimal"/>
      <w:lvlText w:val="%1"/>
      <w:lvlJc w:val="left"/>
      <w:pPr>
        <w:ind w:left="1080" w:hanging="360"/>
      </w:pPr>
      <w:rPr>
        <w:rFonts w:hint="default"/>
        <w:b w:val="0"/>
        <w:u w:val="none"/>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6B9862B9"/>
    <w:multiLevelType w:val="hybridMultilevel"/>
    <w:tmpl w:val="3FB0A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6F5DCA"/>
    <w:multiLevelType w:val="hybridMultilevel"/>
    <w:tmpl w:val="D680991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6" w15:restartNumberingAfterBreak="0">
    <w:nsid w:val="70D036D3"/>
    <w:multiLevelType w:val="hybridMultilevel"/>
    <w:tmpl w:val="203A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1C85BF8"/>
    <w:multiLevelType w:val="hybridMultilevel"/>
    <w:tmpl w:val="E76CC2D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20E6455"/>
    <w:multiLevelType w:val="hybridMultilevel"/>
    <w:tmpl w:val="D924F226"/>
    <w:lvl w:ilvl="0" w:tplc="08090001">
      <w:start w:val="1"/>
      <w:numFmt w:val="bullet"/>
      <w:lvlText w:val=""/>
      <w:lvlJc w:val="left"/>
      <w:pPr>
        <w:ind w:left="1440" w:hanging="360"/>
      </w:pPr>
      <w:rPr>
        <w:rFonts w:ascii="Symbol" w:hAnsi="Symbol" w:hint="default"/>
        <w:u w:val="none"/>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74803369"/>
    <w:multiLevelType w:val="hybridMultilevel"/>
    <w:tmpl w:val="1B0CD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3D54AD"/>
    <w:multiLevelType w:val="hybridMultilevel"/>
    <w:tmpl w:val="9490D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BE5453B"/>
    <w:multiLevelType w:val="hybridMultilevel"/>
    <w:tmpl w:val="66B0D2E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2" w15:restartNumberingAfterBreak="0">
    <w:nsid w:val="7DA74163"/>
    <w:multiLevelType w:val="hybridMultilevel"/>
    <w:tmpl w:val="AD1239B8"/>
    <w:lvl w:ilvl="0" w:tplc="92A0A1C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16620738">
    <w:abstractNumId w:val="30"/>
  </w:num>
  <w:num w:numId="2" w16cid:durableId="774322322">
    <w:abstractNumId w:val="62"/>
  </w:num>
  <w:num w:numId="3" w16cid:durableId="508835022">
    <w:abstractNumId w:val="54"/>
  </w:num>
  <w:num w:numId="4" w16cid:durableId="2054842358">
    <w:abstractNumId w:val="26"/>
  </w:num>
  <w:num w:numId="5" w16cid:durableId="141118159">
    <w:abstractNumId w:val="35"/>
  </w:num>
  <w:num w:numId="6" w16cid:durableId="1445733595">
    <w:abstractNumId w:val="7"/>
  </w:num>
  <w:num w:numId="7" w16cid:durableId="1073040417">
    <w:abstractNumId w:val="32"/>
  </w:num>
  <w:num w:numId="8" w16cid:durableId="1991206926">
    <w:abstractNumId w:val="17"/>
  </w:num>
  <w:num w:numId="9" w16cid:durableId="132066235">
    <w:abstractNumId w:val="10"/>
  </w:num>
  <w:num w:numId="10" w16cid:durableId="1445811231">
    <w:abstractNumId w:val="44"/>
  </w:num>
  <w:num w:numId="11" w16cid:durableId="1565556681">
    <w:abstractNumId w:val="57"/>
  </w:num>
  <w:num w:numId="12" w16cid:durableId="1216699695">
    <w:abstractNumId w:val="15"/>
  </w:num>
  <w:num w:numId="13" w16cid:durableId="2059208167">
    <w:abstractNumId w:val="47"/>
  </w:num>
  <w:num w:numId="14" w16cid:durableId="2034305180">
    <w:abstractNumId w:val="23"/>
  </w:num>
  <w:num w:numId="15" w16cid:durableId="1235551183">
    <w:abstractNumId w:val="59"/>
  </w:num>
  <w:num w:numId="16" w16cid:durableId="1746803580">
    <w:abstractNumId w:val="18"/>
  </w:num>
  <w:num w:numId="17" w16cid:durableId="1446728210">
    <w:abstractNumId w:val="39"/>
  </w:num>
  <w:num w:numId="18" w16cid:durableId="1477331836">
    <w:abstractNumId w:val="36"/>
  </w:num>
  <w:num w:numId="19" w16cid:durableId="1756131023">
    <w:abstractNumId w:val="46"/>
  </w:num>
  <w:num w:numId="20" w16cid:durableId="1999573217">
    <w:abstractNumId w:val="12"/>
  </w:num>
  <w:num w:numId="21" w16cid:durableId="850752973">
    <w:abstractNumId w:val="33"/>
  </w:num>
  <w:num w:numId="22" w16cid:durableId="580413973">
    <w:abstractNumId w:val="0"/>
  </w:num>
  <w:num w:numId="23" w16cid:durableId="1632905436">
    <w:abstractNumId w:val="28"/>
  </w:num>
  <w:num w:numId="24" w16cid:durableId="1297638382">
    <w:abstractNumId w:val="41"/>
  </w:num>
  <w:num w:numId="25" w16cid:durableId="1298031609">
    <w:abstractNumId w:val="13"/>
  </w:num>
  <w:num w:numId="26" w16cid:durableId="799568327">
    <w:abstractNumId w:val="50"/>
  </w:num>
  <w:num w:numId="27" w16cid:durableId="2014259627">
    <w:abstractNumId w:val="22"/>
  </w:num>
  <w:num w:numId="28" w16cid:durableId="1152940062">
    <w:abstractNumId w:val="2"/>
  </w:num>
  <w:num w:numId="29" w16cid:durableId="1503205522">
    <w:abstractNumId w:val="21"/>
  </w:num>
  <w:num w:numId="30" w16cid:durableId="1525249171">
    <w:abstractNumId w:val="24"/>
  </w:num>
  <w:num w:numId="31" w16cid:durableId="546994219">
    <w:abstractNumId w:val="11"/>
  </w:num>
  <w:num w:numId="32" w16cid:durableId="1925457471">
    <w:abstractNumId w:val="49"/>
  </w:num>
  <w:num w:numId="33" w16cid:durableId="732001369">
    <w:abstractNumId w:val="4"/>
  </w:num>
  <w:num w:numId="34" w16cid:durableId="798183978">
    <w:abstractNumId w:val="14"/>
  </w:num>
  <w:num w:numId="35" w16cid:durableId="1612204184">
    <w:abstractNumId w:val="45"/>
  </w:num>
  <w:num w:numId="36" w16cid:durableId="1316645441">
    <w:abstractNumId w:val="9"/>
  </w:num>
  <w:num w:numId="37" w16cid:durableId="887303362">
    <w:abstractNumId w:val="8"/>
  </w:num>
  <w:num w:numId="38" w16cid:durableId="1969118393">
    <w:abstractNumId w:val="5"/>
  </w:num>
  <w:num w:numId="39" w16cid:durableId="1776823940">
    <w:abstractNumId w:val="25"/>
  </w:num>
  <w:num w:numId="40" w16cid:durableId="1923223323">
    <w:abstractNumId w:val="55"/>
  </w:num>
  <w:num w:numId="41" w16cid:durableId="2026439642">
    <w:abstractNumId w:val="51"/>
  </w:num>
  <w:num w:numId="42" w16cid:durableId="1648702620">
    <w:abstractNumId w:val="53"/>
  </w:num>
  <w:num w:numId="43" w16cid:durableId="493838239">
    <w:abstractNumId w:val="58"/>
  </w:num>
  <w:num w:numId="44" w16cid:durableId="1680159649">
    <w:abstractNumId w:val="31"/>
  </w:num>
  <w:num w:numId="45" w16cid:durableId="2026320252">
    <w:abstractNumId w:val="56"/>
  </w:num>
  <w:num w:numId="46" w16cid:durableId="743533946">
    <w:abstractNumId w:val="6"/>
  </w:num>
  <w:num w:numId="47" w16cid:durableId="1693919895">
    <w:abstractNumId w:val="16"/>
  </w:num>
  <w:num w:numId="48" w16cid:durableId="2028098265">
    <w:abstractNumId w:val="1"/>
  </w:num>
  <w:num w:numId="49" w16cid:durableId="1018970419">
    <w:abstractNumId w:val="43"/>
  </w:num>
  <w:num w:numId="50" w16cid:durableId="559361126">
    <w:abstractNumId w:val="61"/>
  </w:num>
  <w:num w:numId="51" w16cid:durableId="408038023">
    <w:abstractNumId w:val="37"/>
  </w:num>
  <w:num w:numId="52" w16cid:durableId="506095439">
    <w:abstractNumId w:val="34"/>
  </w:num>
  <w:num w:numId="53" w16cid:durableId="537162760">
    <w:abstractNumId w:val="27"/>
  </w:num>
  <w:num w:numId="54" w16cid:durableId="837502163">
    <w:abstractNumId w:val="3"/>
  </w:num>
  <w:num w:numId="55" w16cid:durableId="292096725">
    <w:abstractNumId w:val="48"/>
  </w:num>
  <w:num w:numId="56" w16cid:durableId="849831440">
    <w:abstractNumId w:val="42"/>
  </w:num>
  <w:num w:numId="57" w16cid:durableId="971910366">
    <w:abstractNumId w:val="60"/>
  </w:num>
  <w:num w:numId="58" w16cid:durableId="1939943869">
    <w:abstractNumId w:val="19"/>
  </w:num>
  <w:num w:numId="59" w16cid:durableId="1735934171">
    <w:abstractNumId w:val="40"/>
  </w:num>
  <w:num w:numId="60" w16cid:durableId="1381321214">
    <w:abstractNumId w:val="38"/>
  </w:num>
  <w:num w:numId="61" w16cid:durableId="339743614">
    <w:abstractNumId w:val="29"/>
  </w:num>
  <w:num w:numId="62" w16cid:durableId="878738480">
    <w:abstractNumId w:val="52"/>
  </w:num>
  <w:num w:numId="63" w16cid:durableId="1074472105">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520"/>
    <w:rsid w:val="00030F34"/>
    <w:rsid w:val="0003680D"/>
    <w:rsid w:val="000C670A"/>
    <w:rsid w:val="000F1DD7"/>
    <w:rsid w:val="00100E64"/>
    <w:rsid w:val="00107300"/>
    <w:rsid w:val="001125FD"/>
    <w:rsid w:val="00123A41"/>
    <w:rsid w:val="00137E89"/>
    <w:rsid w:val="00157174"/>
    <w:rsid w:val="00160420"/>
    <w:rsid w:val="00173380"/>
    <w:rsid w:val="001F1716"/>
    <w:rsid w:val="001F2F44"/>
    <w:rsid w:val="002239E9"/>
    <w:rsid w:val="00227A2F"/>
    <w:rsid w:val="00273231"/>
    <w:rsid w:val="00293A61"/>
    <w:rsid w:val="002A4E6C"/>
    <w:rsid w:val="002D41DC"/>
    <w:rsid w:val="003360BB"/>
    <w:rsid w:val="0049496D"/>
    <w:rsid w:val="004D4DC8"/>
    <w:rsid w:val="004F24A7"/>
    <w:rsid w:val="00522653"/>
    <w:rsid w:val="0059408E"/>
    <w:rsid w:val="005954B7"/>
    <w:rsid w:val="00595B8D"/>
    <w:rsid w:val="005B7EA5"/>
    <w:rsid w:val="005F3D85"/>
    <w:rsid w:val="006566D8"/>
    <w:rsid w:val="00686C0B"/>
    <w:rsid w:val="006F68FD"/>
    <w:rsid w:val="007A76D9"/>
    <w:rsid w:val="007B48E0"/>
    <w:rsid w:val="007C6520"/>
    <w:rsid w:val="0081672A"/>
    <w:rsid w:val="00855A60"/>
    <w:rsid w:val="008D711D"/>
    <w:rsid w:val="008F565F"/>
    <w:rsid w:val="00934BF7"/>
    <w:rsid w:val="00976BF6"/>
    <w:rsid w:val="009C36BB"/>
    <w:rsid w:val="009E53F1"/>
    <w:rsid w:val="009F08D8"/>
    <w:rsid w:val="009F3BE3"/>
    <w:rsid w:val="00A82E1C"/>
    <w:rsid w:val="00A961C1"/>
    <w:rsid w:val="00AD7B87"/>
    <w:rsid w:val="00AE0414"/>
    <w:rsid w:val="00B1396E"/>
    <w:rsid w:val="00B1558A"/>
    <w:rsid w:val="00B16A97"/>
    <w:rsid w:val="00B417A4"/>
    <w:rsid w:val="00BB6AE9"/>
    <w:rsid w:val="00BC0773"/>
    <w:rsid w:val="00BD1659"/>
    <w:rsid w:val="00BD53E9"/>
    <w:rsid w:val="00BE6007"/>
    <w:rsid w:val="00BE7382"/>
    <w:rsid w:val="00C10189"/>
    <w:rsid w:val="00C2215B"/>
    <w:rsid w:val="00C43B31"/>
    <w:rsid w:val="00C81330"/>
    <w:rsid w:val="00D04E3A"/>
    <w:rsid w:val="00DA02E8"/>
    <w:rsid w:val="00DA1CC1"/>
    <w:rsid w:val="00DC09B0"/>
    <w:rsid w:val="00E148CE"/>
    <w:rsid w:val="00E206BD"/>
    <w:rsid w:val="00E408E7"/>
    <w:rsid w:val="00E40DE2"/>
    <w:rsid w:val="00ED314A"/>
    <w:rsid w:val="00ED456C"/>
    <w:rsid w:val="00F31950"/>
    <w:rsid w:val="00F46276"/>
    <w:rsid w:val="00F760EF"/>
    <w:rsid w:val="00FE6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EE03"/>
  <w15:docId w15:val="{BB9A3EE1-BB70-4424-9F37-1D63A73F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206BD"/>
    <w:pPr>
      <w:keepNext/>
      <w:outlineLvl w:val="0"/>
    </w:pPr>
    <w:rPr>
      <w:rFonts w:eastAsia="Times New Roman"/>
      <w:b/>
      <w:sz w:val="20"/>
      <w:szCs w:val="20"/>
      <w:u w:val="single"/>
      <w:lang w:val="en-US"/>
    </w:rPr>
  </w:style>
  <w:style w:type="paragraph" w:styleId="Heading2">
    <w:name w:val="heading 2"/>
    <w:basedOn w:val="Normal"/>
    <w:next w:val="Normal"/>
    <w:link w:val="Heading2Char"/>
    <w:qFormat/>
    <w:rsid w:val="00E206BD"/>
    <w:pPr>
      <w:keepNext/>
      <w:tabs>
        <w:tab w:val="left" w:pos="567"/>
      </w:tabs>
      <w:ind w:left="570"/>
      <w:outlineLvl w:val="1"/>
    </w:pPr>
    <w:rPr>
      <w:rFonts w:eastAsia="Times New Roman"/>
      <w:b/>
      <w:sz w:val="20"/>
      <w:szCs w:val="20"/>
      <w:u w:val="single"/>
      <w:lang w:val="en-US"/>
    </w:rPr>
  </w:style>
  <w:style w:type="paragraph" w:styleId="Heading4">
    <w:name w:val="heading 4"/>
    <w:basedOn w:val="Normal"/>
    <w:next w:val="Normal"/>
    <w:link w:val="Heading4Char"/>
    <w:qFormat/>
    <w:rsid w:val="00E206BD"/>
    <w:pPr>
      <w:keepNext/>
      <w:tabs>
        <w:tab w:val="left" w:pos="567"/>
        <w:tab w:val="left" w:pos="1134"/>
      </w:tabs>
      <w:ind w:left="567"/>
      <w:outlineLvl w:val="3"/>
    </w:pPr>
    <w:rPr>
      <w:rFonts w:eastAsia="Times New Roman"/>
      <w:sz w:val="20"/>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520"/>
    <w:pPr>
      <w:ind w:left="720"/>
      <w:contextualSpacing/>
    </w:pPr>
  </w:style>
  <w:style w:type="paragraph" w:customStyle="1" w:styleId="BodySingle">
    <w:name w:val="Body Single"/>
    <w:basedOn w:val="Normal"/>
    <w:rsid w:val="007C6520"/>
    <w:rPr>
      <w:rFonts w:eastAsia="Times New Roman"/>
      <w:szCs w:val="20"/>
      <w:lang w:eastAsia="en-GB"/>
    </w:rPr>
  </w:style>
  <w:style w:type="paragraph" w:styleId="BalloonText">
    <w:name w:val="Balloon Text"/>
    <w:basedOn w:val="Normal"/>
    <w:link w:val="BalloonTextChar"/>
    <w:uiPriority w:val="99"/>
    <w:semiHidden/>
    <w:unhideWhenUsed/>
    <w:rsid w:val="00E206BD"/>
    <w:rPr>
      <w:rFonts w:ascii="Tahoma" w:hAnsi="Tahoma" w:cs="Tahoma"/>
      <w:sz w:val="16"/>
      <w:szCs w:val="16"/>
    </w:rPr>
  </w:style>
  <w:style w:type="character" w:customStyle="1" w:styleId="BalloonTextChar">
    <w:name w:val="Balloon Text Char"/>
    <w:basedOn w:val="DefaultParagraphFont"/>
    <w:link w:val="BalloonText"/>
    <w:uiPriority w:val="99"/>
    <w:semiHidden/>
    <w:rsid w:val="00E206BD"/>
    <w:rPr>
      <w:rFonts w:ascii="Tahoma" w:hAnsi="Tahoma" w:cs="Tahoma"/>
      <w:sz w:val="16"/>
      <w:szCs w:val="16"/>
    </w:rPr>
  </w:style>
  <w:style w:type="paragraph" w:styleId="NoSpacing">
    <w:name w:val="No Spacing"/>
    <w:uiPriority w:val="1"/>
    <w:qFormat/>
    <w:rsid w:val="00E206BD"/>
    <w:rPr>
      <w:rFonts w:asciiTheme="minorHAnsi" w:hAnsiTheme="minorHAnsi" w:cstheme="minorBidi"/>
      <w:sz w:val="22"/>
      <w:szCs w:val="22"/>
    </w:rPr>
  </w:style>
  <w:style w:type="paragraph" w:customStyle="1" w:styleId="DefaultText">
    <w:name w:val="Default Text"/>
    <w:basedOn w:val="Normal"/>
    <w:rsid w:val="00E206BD"/>
    <w:rPr>
      <w:rFonts w:eastAsia="Times New Roman"/>
      <w:szCs w:val="20"/>
      <w:lang w:eastAsia="en-GB"/>
    </w:rPr>
  </w:style>
  <w:style w:type="character" w:customStyle="1" w:styleId="Heading1Char">
    <w:name w:val="Heading 1 Char"/>
    <w:basedOn w:val="DefaultParagraphFont"/>
    <w:link w:val="Heading1"/>
    <w:rsid w:val="00E206BD"/>
    <w:rPr>
      <w:rFonts w:eastAsia="Times New Roman"/>
      <w:b/>
      <w:sz w:val="20"/>
      <w:szCs w:val="20"/>
      <w:u w:val="single"/>
      <w:lang w:val="en-US"/>
    </w:rPr>
  </w:style>
  <w:style w:type="character" w:customStyle="1" w:styleId="Heading2Char">
    <w:name w:val="Heading 2 Char"/>
    <w:basedOn w:val="DefaultParagraphFont"/>
    <w:link w:val="Heading2"/>
    <w:rsid w:val="00E206BD"/>
    <w:rPr>
      <w:rFonts w:eastAsia="Times New Roman"/>
      <w:b/>
      <w:sz w:val="20"/>
      <w:szCs w:val="20"/>
      <w:u w:val="single"/>
      <w:lang w:val="en-US"/>
    </w:rPr>
  </w:style>
  <w:style w:type="character" w:customStyle="1" w:styleId="Heading4Char">
    <w:name w:val="Heading 4 Char"/>
    <w:basedOn w:val="DefaultParagraphFont"/>
    <w:link w:val="Heading4"/>
    <w:rsid w:val="00E206BD"/>
    <w:rPr>
      <w:rFonts w:eastAsia="Times New Roman"/>
      <w:sz w:val="20"/>
      <w:szCs w:val="20"/>
      <w:u w:val="single"/>
      <w:lang w:val="en-US"/>
    </w:rPr>
  </w:style>
  <w:style w:type="paragraph" w:styleId="BodyTextIndent">
    <w:name w:val="Body Text Indent"/>
    <w:basedOn w:val="Normal"/>
    <w:link w:val="BodyTextIndentChar"/>
    <w:rsid w:val="00E206BD"/>
    <w:pPr>
      <w:tabs>
        <w:tab w:val="left" w:pos="567"/>
      </w:tabs>
      <w:ind w:left="570" w:hanging="570"/>
    </w:pPr>
    <w:rPr>
      <w:rFonts w:eastAsia="Times New Roman"/>
      <w:sz w:val="20"/>
      <w:szCs w:val="20"/>
      <w:lang w:val="en-US"/>
    </w:rPr>
  </w:style>
  <w:style w:type="character" w:customStyle="1" w:styleId="BodyTextIndentChar">
    <w:name w:val="Body Text Indent Char"/>
    <w:basedOn w:val="DefaultParagraphFont"/>
    <w:link w:val="BodyTextIndent"/>
    <w:rsid w:val="00E206BD"/>
    <w:rPr>
      <w:rFonts w:eastAsia="Times New Roman"/>
      <w:sz w:val="20"/>
      <w:szCs w:val="20"/>
      <w:lang w:val="en-US"/>
    </w:rPr>
  </w:style>
  <w:style w:type="paragraph" w:styleId="BodyTextIndent2">
    <w:name w:val="Body Text Indent 2"/>
    <w:basedOn w:val="Normal"/>
    <w:link w:val="BodyTextIndent2Char"/>
    <w:rsid w:val="00E206BD"/>
    <w:pPr>
      <w:tabs>
        <w:tab w:val="left" w:pos="567"/>
        <w:tab w:val="left" w:pos="1134"/>
      </w:tabs>
      <w:ind w:left="567"/>
    </w:pPr>
    <w:rPr>
      <w:rFonts w:eastAsia="Times New Roman"/>
      <w:sz w:val="20"/>
      <w:szCs w:val="20"/>
      <w:lang w:val="en-US"/>
    </w:rPr>
  </w:style>
  <w:style w:type="character" w:customStyle="1" w:styleId="BodyTextIndent2Char">
    <w:name w:val="Body Text Indent 2 Char"/>
    <w:basedOn w:val="DefaultParagraphFont"/>
    <w:link w:val="BodyTextIndent2"/>
    <w:rsid w:val="00E206BD"/>
    <w:rPr>
      <w:rFonts w:eastAsia="Times New Roman"/>
      <w:sz w:val="20"/>
      <w:szCs w:val="20"/>
      <w:lang w:val="en-US"/>
    </w:rPr>
  </w:style>
  <w:style w:type="paragraph" w:styleId="Header">
    <w:name w:val="header"/>
    <w:aliases w:val="Customisable document title"/>
    <w:basedOn w:val="Normal"/>
    <w:link w:val="HeaderChar"/>
    <w:uiPriority w:val="99"/>
    <w:unhideWhenUsed/>
    <w:rsid w:val="00A82E1C"/>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A82E1C"/>
  </w:style>
  <w:style w:type="paragraph" w:styleId="Footer">
    <w:name w:val="footer"/>
    <w:basedOn w:val="Normal"/>
    <w:link w:val="FooterChar"/>
    <w:uiPriority w:val="99"/>
    <w:unhideWhenUsed/>
    <w:rsid w:val="00A82E1C"/>
    <w:pPr>
      <w:tabs>
        <w:tab w:val="center" w:pos="4513"/>
        <w:tab w:val="right" w:pos="9026"/>
      </w:tabs>
    </w:pPr>
  </w:style>
  <w:style w:type="character" w:customStyle="1" w:styleId="FooterChar">
    <w:name w:val="Footer Char"/>
    <w:basedOn w:val="DefaultParagraphFont"/>
    <w:link w:val="Footer"/>
    <w:uiPriority w:val="99"/>
    <w:rsid w:val="00A82E1C"/>
  </w:style>
  <w:style w:type="character" w:styleId="Hyperlink">
    <w:name w:val="Hyperlink"/>
    <w:basedOn w:val="DefaultParagraphFont"/>
    <w:rsid w:val="001F2F44"/>
    <w:rPr>
      <w:color w:val="0000FF"/>
      <w:u w:val="single"/>
    </w:rPr>
  </w:style>
  <w:style w:type="paragraph" w:styleId="BodyText">
    <w:name w:val="Body Text"/>
    <w:basedOn w:val="Normal"/>
    <w:link w:val="BodyTextChar"/>
    <w:uiPriority w:val="99"/>
    <w:semiHidden/>
    <w:unhideWhenUsed/>
    <w:rsid w:val="001F2F44"/>
    <w:pPr>
      <w:spacing w:after="120"/>
    </w:pPr>
  </w:style>
  <w:style w:type="character" w:customStyle="1" w:styleId="BodyTextChar">
    <w:name w:val="Body Text Char"/>
    <w:basedOn w:val="DefaultParagraphFont"/>
    <w:link w:val="BodyText"/>
    <w:uiPriority w:val="99"/>
    <w:semiHidden/>
    <w:rsid w:val="001F2F44"/>
  </w:style>
  <w:style w:type="paragraph" w:customStyle="1" w:styleId="OutlineNotIndented">
    <w:name w:val="Outline (Not Indented)"/>
    <w:basedOn w:val="Normal"/>
    <w:rsid w:val="001F2F44"/>
    <w:rPr>
      <w:rFonts w:eastAsia="Times New Roman"/>
      <w:szCs w:val="20"/>
      <w:lang w:eastAsia="en-GB"/>
    </w:rPr>
  </w:style>
  <w:style w:type="paragraph" w:customStyle="1" w:styleId="Customisabledocumentheading">
    <w:name w:val="Customisable document heading"/>
    <w:basedOn w:val="Normal"/>
    <w:next w:val="Normal"/>
    <w:qFormat/>
    <w:rsid w:val="007A76D9"/>
    <w:rPr>
      <w:rFonts w:ascii="Arial" w:eastAsia="Calibri" w:hAnsi="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BD002-C277-4551-89AA-5D4F0C6AF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18587</Words>
  <Characters>105950</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 Ltd</dc:creator>
  <cp:lastModifiedBy>christopher moses</cp:lastModifiedBy>
  <cp:revision>2</cp:revision>
  <cp:lastPrinted>2023-02-21T14:40:00Z</cp:lastPrinted>
  <dcterms:created xsi:type="dcterms:W3CDTF">2023-02-21T15:51:00Z</dcterms:created>
  <dcterms:modified xsi:type="dcterms:W3CDTF">2023-02-21T15:51:00Z</dcterms:modified>
</cp:coreProperties>
</file>